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39A" w:rsidRPr="00305ED3" w:rsidRDefault="005F172F" w:rsidP="00A14149">
      <w:pPr>
        <w:pStyle w:val="Cmsor1"/>
        <w:rPr>
          <w:sz w:val="28"/>
          <w:szCs w:val="23"/>
        </w:rPr>
      </w:pPr>
      <w:r w:rsidRPr="00305ED3">
        <w:rPr>
          <w:sz w:val="28"/>
          <w:szCs w:val="23"/>
        </w:rPr>
        <w:t>Bejelentő lap</w:t>
      </w:r>
      <w:r w:rsidR="00624B51" w:rsidRPr="00305ED3">
        <w:rPr>
          <w:sz w:val="28"/>
          <w:szCs w:val="23"/>
        </w:rPr>
        <w:t xml:space="preserve"> harmadik országba kivitelre szánt szaporítóanyag</w:t>
      </w:r>
      <w:r w:rsidR="005758F9" w:rsidRPr="00305ED3">
        <w:rPr>
          <w:sz w:val="28"/>
          <w:szCs w:val="23"/>
        </w:rPr>
        <w:t xml:space="preserve"> </w:t>
      </w:r>
      <w:r w:rsidR="00A00FF5" w:rsidRPr="00305ED3">
        <w:rPr>
          <w:sz w:val="28"/>
          <w:szCs w:val="23"/>
        </w:rPr>
        <w:t xml:space="preserve">kezeléséhez </w:t>
      </w:r>
    </w:p>
    <w:p w:rsidR="00A14149" w:rsidRPr="00575B05" w:rsidRDefault="00A00FF5" w:rsidP="00105525">
      <w:pPr>
        <w:pStyle w:val="Cmsor1"/>
        <w:spacing w:before="120"/>
        <w:rPr>
          <w:i/>
          <w:sz w:val="22"/>
          <w:szCs w:val="24"/>
        </w:rPr>
      </w:pPr>
      <w:r w:rsidRPr="00575B05">
        <w:rPr>
          <w:i/>
          <w:sz w:val="22"/>
          <w:szCs w:val="24"/>
        </w:rPr>
        <w:t>(a 89/2004 (V. 15.) FVM rendelet 27. §</w:t>
      </w:r>
      <w:r w:rsidR="00F71DAC">
        <w:rPr>
          <w:i/>
          <w:sz w:val="22"/>
          <w:szCs w:val="24"/>
        </w:rPr>
        <w:t xml:space="preserve"> (2</w:t>
      </w:r>
      <w:proofErr w:type="gramStart"/>
      <w:r w:rsidR="00F71DAC">
        <w:rPr>
          <w:i/>
          <w:sz w:val="22"/>
          <w:szCs w:val="24"/>
        </w:rPr>
        <w:t xml:space="preserve">) </w:t>
      </w:r>
      <w:r w:rsidRPr="00575B05">
        <w:rPr>
          <w:i/>
          <w:sz w:val="22"/>
          <w:szCs w:val="24"/>
        </w:rPr>
        <w:t xml:space="preserve"> szerinti</w:t>
      </w:r>
      <w:proofErr w:type="gramEnd"/>
      <w:r w:rsidRPr="00575B05">
        <w:rPr>
          <w:i/>
          <w:sz w:val="22"/>
          <w:szCs w:val="24"/>
        </w:rPr>
        <w:t xml:space="preserve"> </w:t>
      </w:r>
      <w:r w:rsidR="005F172F" w:rsidRPr="00575B05">
        <w:rPr>
          <w:i/>
          <w:sz w:val="22"/>
          <w:szCs w:val="24"/>
        </w:rPr>
        <w:t>bejelentéshez</w:t>
      </w:r>
      <w:r w:rsidRPr="00575B05">
        <w:rPr>
          <w:i/>
          <w:sz w:val="22"/>
          <w:szCs w:val="24"/>
        </w:rPr>
        <w:t>)</w:t>
      </w:r>
    </w:p>
    <w:p w:rsidR="00A14149" w:rsidRDefault="00A14149" w:rsidP="00A14149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50"/>
        <w:gridCol w:w="6262"/>
      </w:tblGrid>
      <w:tr w:rsidR="00A14149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4B51" w:rsidRPr="009B140A" w:rsidRDefault="005F172F" w:rsidP="00A14149">
            <w:pPr>
              <w:rPr>
                <w:u w:val="single"/>
              </w:rPr>
            </w:pPr>
            <w:r>
              <w:rPr>
                <w:u w:val="single"/>
              </w:rPr>
              <w:t>Bejelentő</w:t>
            </w:r>
          </w:p>
          <w:p w:rsidR="00624B51" w:rsidRDefault="00624B51" w:rsidP="00A14149">
            <w:r>
              <w:t>Név:</w:t>
            </w:r>
          </w:p>
          <w:p w:rsidR="00624B51" w:rsidRDefault="00624B51" w:rsidP="00A14149">
            <w:r>
              <w:t>Cím:</w:t>
            </w:r>
          </w:p>
          <w:p w:rsidR="00624B51" w:rsidRDefault="00624B51" w:rsidP="00A14149">
            <w:r>
              <w:t>Telefonszám:</w:t>
            </w:r>
          </w:p>
          <w:p w:rsidR="00A14149" w:rsidRDefault="00624B51" w:rsidP="00A14149">
            <w:r>
              <w:t>Fax-szám:</w:t>
            </w:r>
          </w:p>
          <w:p w:rsidR="00A14149" w:rsidRDefault="00624B51" w:rsidP="00A14149">
            <w:r>
              <w:t>E-mail cím: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</w:tc>
      </w:tr>
      <w:tr w:rsidR="009B140A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40A" w:rsidRPr="009B140A" w:rsidRDefault="009B140A" w:rsidP="00A14149">
            <w:pPr>
              <w:rPr>
                <w:u w:val="single"/>
              </w:rPr>
            </w:pPr>
            <w:r w:rsidRPr="009B140A">
              <w:rPr>
                <w:u w:val="single"/>
              </w:rPr>
              <w:t xml:space="preserve">Vetőmagüzem, amennyiben a </w:t>
            </w:r>
            <w:r w:rsidR="005F172F">
              <w:rPr>
                <w:u w:val="single"/>
              </w:rPr>
              <w:t>bejelentőtől</w:t>
            </w:r>
            <w:r w:rsidRPr="009B140A">
              <w:rPr>
                <w:u w:val="single"/>
              </w:rPr>
              <w:t xml:space="preserve"> eltér</w:t>
            </w:r>
          </w:p>
          <w:p w:rsidR="009B140A" w:rsidRDefault="009B140A" w:rsidP="009B140A">
            <w:r>
              <w:t>Név:</w:t>
            </w:r>
          </w:p>
          <w:p w:rsidR="009B140A" w:rsidRDefault="009B140A" w:rsidP="009B140A">
            <w:r>
              <w:t>Cím:</w:t>
            </w:r>
          </w:p>
          <w:p w:rsidR="009B140A" w:rsidRDefault="009B140A" w:rsidP="009B140A">
            <w:r>
              <w:t>Telefonszám:</w:t>
            </w:r>
          </w:p>
          <w:p w:rsidR="009B140A" w:rsidRDefault="009B140A" w:rsidP="009B140A">
            <w:r>
              <w:t>Fax-szám:</w:t>
            </w:r>
          </w:p>
          <w:p w:rsidR="009B140A" w:rsidRDefault="009B140A" w:rsidP="00A14149">
            <w:r>
              <w:t>E-mail cím: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40A" w:rsidRDefault="009B140A">
            <w:pPr>
              <w:jc w:val="center"/>
              <w:rPr>
                <w:sz w:val="20"/>
              </w:rPr>
            </w:pPr>
          </w:p>
        </w:tc>
      </w:tr>
      <w:tr w:rsidR="00624B51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60" w:rsidRDefault="00624B51">
            <w:r>
              <w:t>Felhasználás</w:t>
            </w:r>
            <w:r w:rsidR="00273193">
              <w:t>/kezelés</w:t>
            </w:r>
            <w:r w:rsidR="00BC3D23">
              <w:t xml:space="preserve"> helye, </w:t>
            </w:r>
            <w:r w:rsidR="00CD1B55">
              <w:t xml:space="preserve">amennyiben </w:t>
            </w:r>
            <w:r w:rsidR="005670F6">
              <w:t>eltér a fenti címtől:</w:t>
            </w:r>
            <w:r>
              <w:t xml:space="preserve">  </w:t>
            </w:r>
          </w:p>
          <w:p w:rsidR="00D82B20" w:rsidRDefault="00D82B20"/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51" w:rsidRDefault="00624B51">
            <w:pPr>
              <w:jc w:val="center"/>
              <w:rPr>
                <w:sz w:val="20"/>
              </w:rPr>
            </w:pPr>
          </w:p>
        </w:tc>
      </w:tr>
      <w:tr w:rsidR="00842E11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2E11" w:rsidRDefault="00842E11" w:rsidP="00A14149">
            <w:r>
              <w:t>Célország, ahová a kezelt szaporít</w:t>
            </w:r>
            <w:r w:rsidR="00273193">
              <w:t>óanyagot exportálni szándékozik</w:t>
            </w:r>
          </w:p>
          <w:p w:rsidR="00D82B20" w:rsidDel="00CD1B55" w:rsidRDefault="00D82B20" w:rsidP="00A14149"/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11" w:rsidDel="00CD1B55" w:rsidRDefault="00842E11">
            <w:pPr>
              <w:jc w:val="center"/>
              <w:rPr>
                <w:sz w:val="20"/>
              </w:rPr>
            </w:pPr>
          </w:p>
        </w:tc>
      </w:tr>
      <w:tr w:rsidR="00842E11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3035" w:rsidRDefault="00842E11" w:rsidP="00624B51">
            <w:r>
              <w:t xml:space="preserve">Növényvédő szer </w:t>
            </w:r>
            <w:r w:rsidR="009B140A">
              <w:t xml:space="preserve">(csávázószer) </w:t>
            </w:r>
            <w:r>
              <w:t>megnevezése</w:t>
            </w:r>
            <w:r w:rsidR="00C23035">
              <w:t>:</w:t>
            </w:r>
          </w:p>
          <w:p w:rsidR="00C23035" w:rsidRDefault="00C23035" w:rsidP="00624B51"/>
          <w:p w:rsidR="00842E11" w:rsidRDefault="00C23035" w:rsidP="00624B51">
            <w:proofErr w:type="gramStart"/>
            <w:r>
              <w:t>Hatóanyaga</w:t>
            </w:r>
            <w:r w:rsidR="00A141C5">
              <w:t xml:space="preserve"> </w:t>
            </w:r>
            <w:r w:rsidR="00842E11">
              <w:t xml:space="preserve"> és</w:t>
            </w:r>
            <w:proofErr w:type="gramEnd"/>
            <w:r w:rsidR="00842E11">
              <w:t xml:space="preserve"> mennyisége</w:t>
            </w:r>
            <w:r>
              <w:t>:</w:t>
            </w:r>
          </w:p>
          <w:p w:rsidR="00C23035" w:rsidRDefault="00C23035" w:rsidP="00624B51"/>
          <w:p w:rsidR="00C23035" w:rsidRDefault="00C23035" w:rsidP="00624B51">
            <w:r>
              <w:t>Növényvédő szer dózisa:</w:t>
            </w:r>
          </w:p>
          <w:p w:rsidR="00A5334E" w:rsidRDefault="00A5334E" w:rsidP="00624B51"/>
          <w:p w:rsidR="00A5334E" w:rsidRDefault="00A5334E" w:rsidP="00624B51">
            <w:proofErr w:type="spellStart"/>
            <w:r>
              <w:t>Csávázólé</w:t>
            </w:r>
            <w:proofErr w:type="spellEnd"/>
            <w:r>
              <w:t xml:space="preserve"> mennyisége:</w:t>
            </w:r>
          </w:p>
          <w:p w:rsidR="00D82B20" w:rsidRDefault="00D82B20" w:rsidP="00624B51"/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E11" w:rsidRDefault="00842E11">
            <w:pPr>
              <w:jc w:val="center"/>
              <w:rPr>
                <w:sz w:val="20"/>
              </w:rPr>
            </w:pPr>
          </w:p>
        </w:tc>
      </w:tr>
      <w:tr w:rsidR="00A14149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60" w:rsidRDefault="00A14149">
            <w:r>
              <w:t>Kezel</w:t>
            </w:r>
            <w:r w:rsidR="00624B51">
              <w:t>endő szaporítóanyag</w:t>
            </w:r>
            <w:r>
              <w:t xml:space="preserve"> megnevezése és mennyisége (tonna)</w:t>
            </w:r>
          </w:p>
          <w:p w:rsidR="00D82B20" w:rsidRDefault="00D82B20"/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</w:tc>
      </w:tr>
      <w:tr w:rsidR="00A14149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0860" w:rsidRDefault="00842E11">
            <w:r>
              <w:t>K</w:t>
            </w:r>
            <w:r w:rsidR="00510911">
              <w:t>árosítók megnevezése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</w:tc>
      </w:tr>
      <w:tr w:rsidR="00A14149"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149" w:rsidRDefault="00A14149">
            <w:r>
              <w:t>Felhasználás</w:t>
            </w:r>
            <w:r w:rsidR="008C5744">
              <w:t>/kezelés</w:t>
            </w:r>
            <w:r>
              <w:t xml:space="preserve"> tervezett ideje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9" w:rsidRDefault="00A14149">
            <w:pPr>
              <w:jc w:val="center"/>
              <w:rPr>
                <w:sz w:val="20"/>
              </w:rPr>
            </w:pPr>
          </w:p>
          <w:p w:rsidR="00A14149" w:rsidRDefault="00A14149">
            <w:pPr>
              <w:jc w:val="center"/>
              <w:rPr>
                <w:sz w:val="20"/>
              </w:rPr>
            </w:pPr>
          </w:p>
        </w:tc>
      </w:tr>
      <w:tr w:rsidR="00A14149" w:rsidTr="00A5334E">
        <w:trPr>
          <w:trHeight w:val="1210"/>
        </w:trPr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4149" w:rsidRDefault="00D82B20" w:rsidP="001610FF">
            <w:r>
              <w:t>Egyéb információk</w:t>
            </w:r>
          </w:p>
        </w:tc>
        <w:tc>
          <w:tcPr>
            <w:tcW w:w="6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149" w:rsidRDefault="00A14149">
            <w:pPr>
              <w:jc w:val="center"/>
              <w:rPr>
                <w:sz w:val="20"/>
              </w:rPr>
            </w:pPr>
          </w:p>
        </w:tc>
      </w:tr>
    </w:tbl>
    <w:p w:rsidR="00D82B20" w:rsidRDefault="00D82B20" w:rsidP="00A14149">
      <w:pPr>
        <w:jc w:val="both"/>
        <w:rPr>
          <w:sz w:val="20"/>
        </w:rPr>
      </w:pPr>
    </w:p>
    <w:p w:rsidR="005642C8" w:rsidRDefault="005642C8" w:rsidP="00A14149">
      <w:pPr>
        <w:jc w:val="both"/>
        <w:rPr>
          <w:sz w:val="20"/>
        </w:rPr>
      </w:pPr>
    </w:p>
    <w:p w:rsidR="00A14149" w:rsidRPr="005642C8" w:rsidRDefault="00AD43F2" w:rsidP="00A14149">
      <w:pPr>
        <w:jc w:val="both"/>
      </w:pPr>
      <w:r w:rsidRPr="005642C8">
        <w:t>Kelt</w:t>
      </w:r>
      <w:proofErr w:type="gramStart"/>
      <w:r w:rsidRPr="005642C8">
        <w:t xml:space="preserve">: </w:t>
      </w:r>
      <w:r w:rsidR="00A14149" w:rsidRPr="005642C8">
        <w:t>…</w:t>
      </w:r>
      <w:proofErr w:type="gramEnd"/>
      <w:r w:rsidR="00A14149" w:rsidRPr="005642C8">
        <w:t>………………, ……………………………..</w:t>
      </w:r>
    </w:p>
    <w:p w:rsidR="00A14149" w:rsidRPr="005642C8" w:rsidRDefault="00A14149" w:rsidP="00A14149"/>
    <w:tbl>
      <w:tblPr>
        <w:tblW w:w="0" w:type="auto"/>
        <w:tblInd w:w="6190" w:type="dxa"/>
        <w:tblBorders>
          <w:top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22"/>
      </w:tblGrid>
      <w:tr w:rsidR="00A14149" w:rsidRPr="005642C8">
        <w:tc>
          <w:tcPr>
            <w:tcW w:w="302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A14149" w:rsidRPr="005642C8" w:rsidRDefault="005F172F">
            <w:pPr>
              <w:jc w:val="center"/>
            </w:pPr>
            <w:r w:rsidRPr="005642C8">
              <w:t>Bejelentő</w:t>
            </w:r>
            <w:r w:rsidR="00A14149" w:rsidRPr="005642C8">
              <w:t>/ügyfél</w:t>
            </w:r>
          </w:p>
        </w:tc>
      </w:tr>
    </w:tbl>
    <w:p w:rsidR="00A14149" w:rsidRDefault="00A14149" w:rsidP="00A14149">
      <w:pPr>
        <w:pStyle w:val="Cmsor2"/>
        <w:rPr>
          <w:sz w:val="32"/>
        </w:rPr>
      </w:pPr>
      <w:r w:rsidRPr="00A5334E">
        <w:rPr>
          <w:sz w:val="32"/>
        </w:rPr>
        <w:lastRenderedPageBreak/>
        <w:t>Tájékoztató</w:t>
      </w:r>
    </w:p>
    <w:p w:rsidR="00A5334E" w:rsidRDefault="00A5334E" w:rsidP="00A5334E"/>
    <w:p w:rsidR="00A5334E" w:rsidRPr="00A5334E" w:rsidRDefault="00A5334E" w:rsidP="00A5334E"/>
    <w:p w:rsidR="00A14149" w:rsidRDefault="00A14149" w:rsidP="00A14149">
      <w:pPr>
        <w:jc w:val="both"/>
        <w:rPr>
          <w:sz w:val="20"/>
        </w:rPr>
      </w:pPr>
    </w:p>
    <w:p w:rsidR="005F172F" w:rsidRPr="00A5334E" w:rsidRDefault="005F172F" w:rsidP="00CA4C27">
      <w:pPr>
        <w:spacing w:after="240"/>
        <w:jc w:val="both"/>
        <w:rPr>
          <w:sz w:val="28"/>
        </w:rPr>
      </w:pPr>
      <w:bookmarkStart w:id="0" w:name="pr348"/>
      <w:bookmarkEnd w:id="0"/>
      <w:r w:rsidRPr="00A5334E">
        <w:rPr>
          <w:sz w:val="28"/>
        </w:rPr>
        <w:t>Kizárólag harmadik országba való kivitelre szánt szaporítóanyagot az adott kultúrában Magyarországon nem engedélyezett növényvédő szerrel is lehet kezelni, amennyiben a kezelt szaporítóanyag felhasználása a fogadó ország jogszabályainak megfelel.</w:t>
      </w:r>
    </w:p>
    <w:p w:rsidR="005F172F" w:rsidRPr="00A5334E" w:rsidRDefault="001D364E" w:rsidP="00CA4C27">
      <w:pPr>
        <w:spacing w:after="240"/>
        <w:jc w:val="both"/>
        <w:rPr>
          <w:sz w:val="28"/>
        </w:rPr>
      </w:pPr>
      <w:r w:rsidRPr="00A5334E">
        <w:rPr>
          <w:sz w:val="28"/>
        </w:rPr>
        <w:t xml:space="preserve">A </w:t>
      </w:r>
      <w:bookmarkStart w:id="1" w:name="pr349"/>
      <w:bookmarkEnd w:id="1"/>
      <w:r w:rsidR="005F172F" w:rsidRPr="00A5334E">
        <w:rPr>
          <w:sz w:val="28"/>
        </w:rPr>
        <w:t>szaporítóanyag kezelésére irányuló szándékot tizenöt nappal a tervezett kezelés előtt be kell jelenteni az engedélyező hatóságnak.</w:t>
      </w:r>
    </w:p>
    <w:p w:rsidR="005F172F" w:rsidRPr="00A5334E" w:rsidRDefault="002A2ECD" w:rsidP="00CA4C27">
      <w:pPr>
        <w:spacing w:after="240"/>
        <w:jc w:val="both"/>
        <w:rPr>
          <w:sz w:val="28"/>
        </w:rPr>
      </w:pPr>
      <w:r w:rsidRPr="00A5334E">
        <w:rPr>
          <w:sz w:val="28"/>
        </w:rPr>
        <w:t xml:space="preserve">A </w:t>
      </w:r>
      <w:r w:rsidR="00CA4C27" w:rsidRPr="00A5334E">
        <w:rPr>
          <w:sz w:val="28"/>
        </w:rPr>
        <w:t xml:space="preserve">szaporítóanyag kivitelét </w:t>
      </w:r>
      <w:bookmarkStart w:id="2" w:name="pr350"/>
      <w:bookmarkEnd w:id="2"/>
      <w:r w:rsidR="005F172F" w:rsidRPr="00A5334E">
        <w:rPr>
          <w:sz w:val="28"/>
        </w:rPr>
        <w:t>a kivitel megkezdése előtt hét nappal be kell jelenteni a kezelés és tárolás helye szerint illetékes megyei kormányhivatalnak.</w:t>
      </w:r>
    </w:p>
    <w:p w:rsidR="00CA4C27" w:rsidRPr="00A5334E" w:rsidRDefault="002A2ECD" w:rsidP="00CA4C27">
      <w:pPr>
        <w:spacing w:after="240"/>
        <w:jc w:val="both"/>
        <w:rPr>
          <w:sz w:val="28"/>
        </w:rPr>
      </w:pPr>
      <w:r w:rsidRPr="00A5334E">
        <w:rPr>
          <w:sz w:val="28"/>
        </w:rPr>
        <w:t>A</w:t>
      </w:r>
      <w:r w:rsidR="00CA4C27" w:rsidRPr="00A5334E">
        <w:rPr>
          <w:sz w:val="28"/>
        </w:rPr>
        <w:t xml:space="preserve"> szaporítóanyagot a kezelést követő egy éven belül kell harmadik országba kivinni, a határidő leteltét követően a kezelt szaporítóanyagot meg kell semmisíteni.</w:t>
      </w:r>
    </w:p>
    <w:sectPr w:rsidR="00CA4C27" w:rsidRPr="00A5334E" w:rsidSect="00A533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4149"/>
    <w:rsid w:val="00010D76"/>
    <w:rsid w:val="0006783A"/>
    <w:rsid w:val="00084D3C"/>
    <w:rsid w:val="00105525"/>
    <w:rsid w:val="001146F9"/>
    <w:rsid w:val="00135116"/>
    <w:rsid w:val="00147B5E"/>
    <w:rsid w:val="001610FF"/>
    <w:rsid w:val="00171A54"/>
    <w:rsid w:val="001D364E"/>
    <w:rsid w:val="00205A3A"/>
    <w:rsid w:val="00214F83"/>
    <w:rsid w:val="002650FE"/>
    <w:rsid w:val="00273193"/>
    <w:rsid w:val="002A2ECD"/>
    <w:rsid w:val="00305ED3"/>
    <w:rsid w:val="003541FF"/>
    <w:rsid w:val="003A6F6B"/>
    <w:rsid w:val="00510911"/>
    <w:rsid w:val="005158E0"/>
    <w:rsid w:val="00551E65"/>
    <w:rsid w:val="005642C8"/>
    <w:rsid w:val="005670F6"/>
    <w:rsid w:val="005758F9"/>
    <w:rsid w:val="00575B05"/>
    <w:rsid w:val="005F172F"/>
    <w:rsid w:val="00624B51"/>
    <w:rsid w:val="00667396"/>
    <w:rsid w:val="00675BFE"/>
    <w:rsid w:val="007553E5"/>
    <w:rsid w:val="00795383"/>
    <w:rsid w:val="007C0E7F"/>
    <w:rsid w:val="007D14F0"/>
    <w:rsid w:val="00842E11"/>
    <w:rsid w:val="008721D3"/>
    <w:rsid w:val="008C5744"/>
    <w:rsid w:val="008D0847"/>
    <w:rsid w:val="009110ED"/>
    <w:rsid w:val="009127F7"/>
    <w:rsid w:val="009B140A"/>
    <w:rsid w:val="00A00860"/>
    <w:rsid w:val="00A00FF5"/>
    <w:rsid w:val="00A14149"/>
    <w:rsid w:val="00A141C5"/>
    <w:rsid w:val="00A45419"/>
    <w:rsid w:val="00A5334E"/>
    <w:rsid w:val="00AA24C6"/>
    <w:rsid w:val="00AD43F2"/>
    <w:rsid w:val="00B909BC"/>
    <w:rsid w:val="00BA6E4E"/>
    <w:rsid w:val="00BC3D23"/>
    <w:rsid w:val="00C23035"/>
    <w:rsid w:val="00C23C30"/>
    <w:rsid w:val="00CA4C27"/>
    <w:rsid w:val="00CC139A"/>
    <w:rsid w:val="00CD1B55"/>
    <w:rsid w:val="00CE32A0"/>
    <w:rsid w:val="00D82B20"/>
    <w:rsid w:val="00E92C69"/>
    <w:rsid w:val="00EA6C40"/>
    <w:rsid w:val="00EB4B7C"/>
    <w:rsid w:val="00F71DAC"/>
    <w:rsid w:val="00F84E5E"/>
    <w:rsid w:val="00FA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1414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Cs w:val="20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14149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14149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A1414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511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511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205C6-CF43-49F9-809A-5BB68699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ONTSZ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BaranyiT</dc:creator>
  <cp:lastModifiedBy>Dr. Tőkés Gábor</cp:lastModifiedBy>
  <cp:revision>7</cp:revision>
  <cp:lastPrinted>2013-10-02T09:29:00Z</cp:lastPrinted>
  <dcterms:created xsi:type="dcterms:W3CDTF">2020-10-05T10:47:00Z</dcterms:created>
  <dcterms:modified xsi:type="dcterms:W3CDTF">2020-10-05T11:36:00Z</dcterms:modified>
</cp:coreProperties>
</file>