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64" w:rsidRDefault="00614264" w:rsidP="00A82E6C">
      <w:pPr>
        <w:jc w:val="right"/>
        <w:rPr>
          <w:u w:val="single"/>
        </w:rPr>
      </w:pPr>
      <w:r>
        <w:rPr>
          <w:u w:val="single"/>
        </w:rPr>
        <w:t>CRD17</w:t>
      </w:r>
    </w:p>
    <w:p w:rsidR="00614264" w:rsidRPr="009407DD" w:rsidRDefault="00614264">
      <w:pPr>
        <w:rPr>
          <w:u w:val="single"/>
        </w:rPr>
      </w:pPr>
      <w:r w:rsidRPr="009407DD">
        <w:rPr>
          <w:u w:val="single"/>
        </w:rPr>
        <w:t>Terms</w:t>
      </w:r>
      <w:r>
        <w:rPr>
          <w:u w:val="single"/>
        </w:rPr>
        <w:t xml:space="preserve"> </w:t>
      </w:r>
      <w:r w:rsidRPr="009407DD">
        <w:rPr>
          <w:u w:val="single"/>
        </w:rPr>
        <w:t>of</w:t>
      </w:r>
      <w:r>
        <w:rPr>
          <w:u w:val="single"/>
        </w:rPr>
        <w:t xml:space="preserve"> </w:t>
      </w:r>
      <w:r w:rsidRPr="009407DD">
        <w:rPr>
          <w:u w:val="single"/>
        </w:rPr>
        <w:t>reference</w:t>
      </w:r>
      <w:r>
        <w:rPr>
          <w:u w:val="single"/>
        </w:rPr>
        <w:t xml:space="preserve"> </w:t>
      </w:r>
      <w:r w:rsidRPr="009407DD">
        <w:rPr>
          <w:u w:val="single"/>
        </w:rPr>
        <w:t>eW</w:t>
      </w:r>
      <w:r>
        <w:rPr>
          <w:u w:val="single"/>
        </w:rPr>
        <w:t xml:space="preserve"> G </w:t>
      </w:r>
      <w:r w:rsidRPr="009407DD">
        <w:rPr>
          <w:u w:val="single"/>
        </w:rPr>
        <w:t>on</w:t>
      </w:r>
      <w:r>
        <w:rPr>
          <w:u w:val="single"/>
        </w:rPr>
        <w:t xml:space="preserve"> </w:t>
      </w:r>
      <w:r w:rsidRPr="009407DD">
        <w:rPr>
          <w:u w:val="single"/>
        </w:rPr>
        <w:t>method</w:t>
      </w:r>
      <w:r>
        <w:rPr>
          <w:u w:val="single"/>
        </w:rPr>
        <w:t xml:space="preserve"> </w:t>
      </w:r>
      <w:r w:rsidRPr="009407DD">
        <w:rPr>
          <w:u w:val="single"/>
        </w:rPr>
        <w:t>endorsement</w:t>
      </w:r>
    </w:p>
    <w:p w:rsidR="00614264" w:rsidRDefault="00614264">
      <w:pPr>
        <w:rPr>
          <w:rFonts w:cs="Times New Roman"/>
        </w:rPr>
      </w:pPr>
    </w:p>
    <w:p w:rsidR="00614264" w:rsidRDefault="00614264" w:rsidP="00A028BA">
      <w:pPr>
        <w:pStyle w:val="ListParagraph"/>
        <w:numPr>
          <w:ilvl w:val="0"/>
          <w:numId w:val="1"/>
        </w:numPr>
      </w:pPr>
      <w:r>
        <w:t>Propose a format for a single source (document, database) to capture all methods in the scope of CCMAS.</w:t>
      </w:r>
      <w:r>
        <w:br/>
      </w:r>
    </w:p>
    <w:p w:rsidR="00614264" w:rsidRDefault="00614264" w:rsidP="00A028BA">
      <w:pPr>
        <w:pStyle w:val="ListParagraph"/>
        <w:numPr>
          <w:ilvl w:val="0"/>
          <w:numId w:val="1"/>
        </w:numPr>
      </w:pPr>
      <w:r>
        <w:t>Propose a process to update the reference to methods of analysis.</w:t>
      </w:r>
      <w:r>
        <w:br/>
        <w:t>Include work to be done by Commodity Committees, IAM, and Codex secretariat.</w:t>
      </w:r>
      <w:r>
        <w:br/>
      </w:r>
    </w:p>
    <w:p w:rsidR="00614264" w:rsidRDefault="00614264" w:rsidP="00A028BA">
      <w:pPr>
        <w:pStyle w:val="ListParagraph"/>
        <w:numPr>
          <w:ilvl w:val="0"/>
          <w:numId w:val="1"/>
        </w:numPr>
      </w:pPr>
      <w:r>
        <w:t>Propose a plan to prioritize the (re)endorsement of</w:t>
      </w:r>
      <w:bookmarkStart w:id="0" w:name="_GoBack"/>
      <w:bookmarkEnd w:id="0"/>
      <w:r>
        <w:t xml:space="preserve"> current methods in the 234 list and Commodity Committees. (e.g. methods of adjourned/abolished committees first)</w:t>
      </w:r>
      <w:r>
        <w:br/>
      </w:r>
    </w:p>
    <w:p w:rsidR="00614264" w:rsidRDefault="00614264" w:rsidP="00DA30D3">
      <w:pPr>
        <w:ind w:left="360"/>
      </w:pPr>
      <w:r>
        <w:t>Comment 1: It is proposed to consider extension of the criteria approach to Type I methods in a seperate Working Group.</w:t>
      </w:r>
    </w:p>
    <w:p w:rsidR="00614264" w:rsidRDefault="00614264" w:rsidP="00DA30D3">
      <w:pPr>
        <w:ind w:left="360"/>
      </w:pPr>
    </w:p>
    <w:p w:rsidR="00614264" w:rsidRDefault="00614264" w:rsidP="00DA30D3">
      <w:pPr>
        <w:ind w:left="360"/>
      </w:pPr>
      <w:r>
        <w:t>Comment 2: Consider reestablishing the endorsement WG on the Saturday of the next CCMAS session to complete the initial work.</w:t>
      </w:r>
    </w:p>
    <w:p w:rsidR="00614264" w:rsidRDefault="00614264" w:rsidP="00DA30D3">
      <w:pPr>
        <w:pStyle w:val="ListParagraph"/>
        <w:rPr>
          <w:rFonts w:cs="Times New Roman"/>
        </w:rPr>
      </w:pPr>
    </w:p>
    <w:sectPr w:rsidR="00614264" w:rsidSect="000E37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778CE"/>
    <w:multiLevelType w:val="hybridMultilevel"/>
    <w:tmpl w:val="C7F2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8BA"/>
    <w:rsid w:val="00003C82"/>
    <w:rsid w:val="000E379C"/>
    <w:rsid w:val="00114056"/>
    <w:rsid w:val="001839CB"/>
    <w:rsid w:val="00614264"/>
    <w:rsid w:val="0082035F"/>
    <w:rsid w:val="009407DD"/>
    <w:rsid w:val="00A028BA"/>
    <w:rsid w:val="00A46F94"/>
    <w:rsid w:val="00A82E6C"/>
    <w:rsid w:val="00B43A27"/>
    <w:rsid w:val="00DA30D3"/>
    <w:rsid w:val="00DC0E95"/>
    <w:rsid w:val="00E720E8"/>
    <w:rsid w:val="00E9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CB"/>
    <w:rPr>
      <w:rFonts w:cs="Cambria"/>
      <w:sz w:val="24"/>
      <w:szCs w:val="24"/>
      <w:lang w:val="pt-B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28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90</Words>
  <Characters>626</Characters>
  <Application>Microsoft Office Outlook</Application>
  <DocSecurity>0</DocSecurity>
  <Lines>0</Lines>
  <Paragraphs>0</Paragraphs>
  <ScaleCrop>false</ScaleCrop>
  <Company>ANVISA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eW G on method endorsement</dc:title>
  <dc:subject/>
  <dc:creator>LIGIA LINDNER  SCHREINER</dc:creator>
  <cp:keywords/>
  <dc:description/>
  <cp:lastModifiedBy>Zsófia</cp:lastModifiedBy>
  <cp:revision>2</cp:revision>
  <cp:lastPrinted>2013-03-05T13:10:00Z</cp:lastPrinted>
  <dcterms:created xsi:type="dcterms:W3CDTF">2013-03-06T07:41:00Z</dcterms:created>
  <dcterms:modified xsi:type="dcterms:W3CDTF">2013-03-06T07:41:00Z</dcterms:modified>
</cp:coreProperties>
</file>