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D59" w:rsidRPr="00FF2D2D" w:rsidRDefault="009F4499" w:rsidP="00B14D59">
      <w:pPr>
        <w:pStyle w:val="Szvegtrzs"/>
        <w:kinsoku w:val="0"/>
        <w:overflowPunct w:val="0"/>
        <w:spacing w:after="60" w:line="231" w:lineRule="exact"/>
        <w:ind w:left="1985"/>
        <w:rPr>
          <w:rFonts w:ascii="Calibri" w:hAnsi="Calibri" w:cs="Calibri"/>
          <w:b/>
          <w:color w:val="231F20"/>
        </w:rPr>
      </w:pPr>
      <w:r w:rsidRPr="009F4499">
        <w:rPr>
          <w:b/>
          <w:noProof/>
          <w:lang w:val="en-US"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Szövegdoboz 2" o:spid="_x0000_s1032" type="#_x0000_t202" style="position:absolute;left:0;text-align:left;margin-left:323.35pt;margin-top:-7.05pt;width:210.75pt;height:108.2pt;z-index:251665408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" stroked="f">
            <v:textbox style="mso-next-textbox:#Szövegdoboz 2">
              <w:txbxContent>
                <w:p w:rsidR="00B14D59" w:rsidRPr="00706869" w:rsidRDefault="00B14D59" w:rsidP="00B14D59">
                  <w:pPr>
                    <w:rPr>
                      <w:rFonts w:ascii="Calibri" w:hAnsi="Calibri" w:cs="Calibri"/>
                      <w:i/>
                      <w:iCs/>
                    </w:rPr>
                  </w:pPr>
                  <w:r w:rsidRPr="00706869">
                    <w:rPr>
                      <w:rFonts w:ascii="Calibri" w:hAnsi="Calibri"/>
                      <w:i/>
                    </w:rPr>
                    <w:t>Ikt. sz.:</w:t>
                  </w:r>
                  <w:r w:rsidRPr="00706869">
                    <w:rPr>
                      <w:rFonts w:ascii="Calibri" w:hAnsi="Calibri" w:cs="Calibri"/>
                      <w:i/>
                      <w:iCs/>
                    </w:rPr>
                    <w:t xml:space="preserve"> </w:t>
                  </w:r>
                  <w:r w:rsidRPr="00DB5CCB">
                    <w:rPr>
                      <w:rFonts w:ascii="Calibri" w:hAnsi="Calibri" w:cs="Calibri"/>
                      <w:iCs/>
                    </w:rPr>
                    <w:t>04.2/</w:t>
                  </w:r>
                  <w:r w:rsidR="00DA25C9">
                    <w:rPr>
                      <w:rFonts w:ascii="Calibri" w:hAnsi="Calibri" w:cs="Calibri"/>
                      <w:iCs/>
                    </w:rPr>
                    <w:t>731</w:t>
                  </w:r>
                  <w:r w:rsidRPr="00DB5CCB">
                    <w:rPr>
                      <w:rFonts w:ascii="Calibri" w:hAnsi="Calibri" w:cs="Calibri"/>
                      <w:iCs/>
                    </w:rPr>
                    <w:t>-1/201</w:t>
                  </w:r>
                  <w:r>
                    <w:rPr>
                      <w:rFonts w:ascii="Calibri" w:hAnsi="Calibri" w:cs="Calibri"/>
                      <w:iCs/>
                    </w:rPr>
                    <w:t>8</w:t>
                  </w:r>
                  <w:r w:rsidRPr="00DB5CCB">
                    <w:rPr>
                      <w:rFonts w:ascii="Calibri" w:hAnsi="Calibri" w:cs="Calibri"/>
                      <w:iCs/>
                    </w:rPr>
                    <w:t>.</w:t>
                  </w:r>
                </w:p>
                <w:p w:rsidR="0065490A" w:rsidRPr="0065490A" w:rsidRDefault="00B14D59" w:rsidP="00B14D59">
                  <w:pPr>
                    <w:rPr>
                      <w:rFonts w:ascii="Calibri" w:hAnsi="Calibri"/>
                      <w:b/>
                      <w:i/>
                    </w:rPr>
                  </w:pPr>
                  <w:r w:rsidRPr="00706869">
                    <w:rPr>
                      <w:rFonts w:ascii="Calibri" w:hAnsi="Calibri"/>
                      <w:i/>
                    </w:rPr>
                    <w:t xml:space="preserve">Tárgy: </w:t>
                  </w:r>
                  <w:r w:rsidR="0065490A">
                    <w:rPr>
                      <w:rFonts w:ascii="Calibri" w:hAnsi="Calibri"/>
                      <w:i/>
                    </w:rPr>
                    <w:t xml:space="preserve">Tájékoztató levél a kötelező adatszolgáltatásról </w:t>
                  </w:r>
                  <w:r w:rsidR="0065490A" w:rsidRPr="0065490A">
                    <w:rPr>
                      <w:rFonts w:ascii="Calibri" w:hAnsi="Calibri"/>
                      <w:b/>
                      <w:i/>
                    </w:rPr>
                    <w:t>a 2017. évi növényvédő szerforgalomról</w:t>
                  </w:r>
                </w:p>
                <w:p w:rsidR="0065490A" w:rsidRDefault="00B14D59" w:rsidP="00B14D59">
                  <w:pPr>
                    <w:rPr>
                      <w:rFonts w:ascii="Calibri" w:hAnsi="Calibri"/>
                      <w:i/>
                    </w:rPr>
                  </w:pPr>
                  <w:r w:rsidRPr="00706869">
                    <w:rPr>
                      <w:rFonts w:ascii="Calibri" w:hAnsi="Calibri"/>
                      <w:i/>
                    </w:rPr>
                    <w:t xml:space="preserve">Ügyintéző: </w:t>
                  </w:r>
                  <w:r w:rsidR="0065490A" w:rsidRPr="0065490A">
                    <w:rPr>
                      <w:rFonts w:ascii="Calibri" w:hAnsi="Calibri"/>
                    </w:rPr>
                    <w:t>Bleicher Edit</w:t>
                  </w:r>
                </w:p>
                <w:p w:rsidR="00B14D59" w:rsidRPr="00706869" w:rsidRDefault="00B14D59" w:rsidP="00B14D59">
                  <w:pPr>
                    <w:rPr>
                      <w:rFonts w:ascii="Calibri" w:hAnsi="Calibri"/>
                      <w:i/>
                    </w:rPr>
                  </w:pPr>
                  <w:r w:rsidRPr="00706869">
                    <w:rPr>
                      <w:rFonts w:ascii="Calibri" w:hAnsi="Calibri"/>
                      <w:i/>
                    </w:rPr>
                    <w:t>Oldalak száma:</w:t>
                  </w:r>
                  <w:r>
                    <w:rPr>
                      <w:rFonts w:ascii="Calibri" w:hAnsi="Calibri"/>
                      <w:i/>
                    </w:rPr>
                    <w:t xml:space="preserve"> </w:t>
                  </w:r>
                  <w:r w:rsidR="0065490A">
                    <w:rPr>
                      <w:rFonts w:ascii="Calibri" w:hAnsi="Calibri"/>
                    </w:rPr>
                    <w:t>2</w:t>
                  </w:r>
                </w:p>
                <w:p w:rsidR="00B14D59" w:rsidRPr="00706869" w:rsidRDefault="00B14D59" w:rsidP="00B14D59">
                  <w:pPr>
                    <w:rPr>
                      <w:rFonts w:ascii="Calibri" w:hAnsi="Calibri"/>
                    </w:rPr>
                  </w:pPr>
                  <w:r w:rsidRPr="00706869">
                    <w:rPr>
                      <w:rFonts w:ascii="Calibri" w:hAnsi="Calibri"/>
                      <w:i/>
                    </w:rPr>
                    <w:t>Mellékletek:</w:t>
                  </w:r>
                  <w:r>
                    <w:rPr>
                      <w:rFonts w:ascii="Calibri" w:hAnsi="Calibri"/>
                      <w:i/>
                    </w:rPr>
                    <w:t xml:space="preserve"> </w:t>
                  </w:r>
                  <w:r w:rsidRPr="00DB5CCB">
                    <w:rPr>
                      <w:rFonts w:ascii="Calibri" w:hAnsi="Calibri"/>
                    </w:rPr>
                    <w:t xml:space="preserve">- </w:t>
                  </w:r>
                </w:p>
              </w:txbxContent>
            </v:textbox>
          </v:shape>
        </w:pict>
      </w:r>
      <w:r w:rsidRPr="009F4499">
        <w:rPr>
          <w:b/>
          <w:noProof/>
          <w:lang w:val="en-US" w:eastAsia="en-US"/>
        </w:rPr>
        <w:pict>
          <v:shape id="Freeform 17" o:spid="_x0000_s1031" style="position:absolute;left:0;text-align:left;margin-left:130.55pt;margin-top:-7.05pt;width:3.6pt;height:89.7pt;z-index:251664384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coordsize="20,1417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" o:allowincell="f" path="m,l,1417e" filled="f" strokecolor="#808285" strokeweight="1pt">
            <v:path arrowok="t" o:connecttype="custom" o:connectlocs="0,0;0,1139146" o:connectangles="0,0"/>
            <w10:wrap anchorx="page"/>
          </v:shape>
        </w:pict>
      </w:r>
      <w:r w:rsidR="00B14D59" w:rsidRPr="00FF2D2D">
        <w:rPr>
          <w:rFonts w:ascii="Calibri" w:hAnsi="Calibri" w:cs="Calibri"/>
          <w:b/>
          <w:color w:val="231F20"/>
        </w:rPr>
        <w:t>Nemzeti Élelmiszerlánc-biztonsági</w:t>
      </w:r>
      <w:r w:rsidR="00B14D59" w:rsidRPr="00FF2D2D">
        <w:rPr>
          <w:rFonts w:ascii="Calibri" w:hAnsi="Calibri" w:cs="Calibri"/>
          <w:b/>
          <w:color w:val="231F20"/>
          <w:spacing w:val="-26"/>
        </w:rPr>
        <w:t xml:space="preserve"> </w:t>
      </w:r>
      <w:r w:rsidR="00B14D59" w:rsidRPr="00FF2D2D">
        <w:rPr>
          <w:rFonts w:ascii="Calibri" w:hAnsi="Calibri" w:cs="Calibri"/>
          <w:b/>
          <w:color w:val="231F20"/>
        </w:rPr>
        <w:t>Hivatal</w:t>
      </w:r>
    </w:p>
    <w:p w:rsidR="00B14D59" w:rsidRPr="00FF2D2D" w:rsidRDefault="00B14D59" w:rsidP="00B14D59">
      <w:pPr>
        <w:pStyle w:val="Szvegtrzs"/>
        <w:kinsoku w:val="0"/>
        <w:overflowPunct w:val="0"/>
        <w:spacing w:line="182" w:lineRule="exact"/>
        <w:ind w:left="1985" w:right="1801"/>
        <w:rPr>
          <w:rFonts w:ascii="Calibri" w:hAnsi="Calibri" w:cs="Calibri"/>
          <w:i/>
          <w:iCs/>
          <w:sz w:val="18"/>
          <w:szCs w:val="16"/>
        </w:rPr>
      </w:pPr>
      <w:r w:rsidRPr="00FF2D2D">
        <w:rPr>
          <w:rFonts w:ascii="Calibri" w:hAnsi="Calibri" w:cs="Calibri"/>
          <w:i/>
          <w:iCs/>
          <w:noProof/>
          <w:sz w:val="18"/>
          <w:szCs w:val="16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-393310</wp:posOffset>
            </wp:positionH>
            <wp:positionV relativeFrom="paragraph">
              <wp:posOffset>32971</wp:posOffset>
            </wp:positionV>
            <wp:extent cx="1176704" cy="650631"/>
            <wp:effectExtent l="1905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NEBIH_logo_szlogennel_fekete-01.pn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<a14:imgLayer r:embed="rId11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6704" cy="650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F2D2D">
        <w:rPr>
          <w:rFonts w:ascii="Calibri" w:hAnsi="Calibri" w:cs="Calibri"/>
          <w:i/>
          <w:iCs/>
          <w:noProof/>
          <w:sz w:val="18"/>
          <w:szCs w:val="16"/>
        </w:rPr>
        <w:t>Növény-, Talaj- és Agrárkörnyezet-védelmi Igazgatóság</w:t>
      </w:r>
    </w:p>
    <w:p w:rsidR="00B14D59" w:rsidRPr="00FF2D2D" w:rsidRDefault="00B14D59" w:rsidP="001837BA">
      <w:pPr>
        <w:pStyle w:val="Szvegtrzs"/>
        <w:kinsoku w:val="0"/>
        <w:overflowPunct w:val="0"/>
        <w:spacing w:after="60" w:line="188" w:lineRule="exact"/>
        <w:ind w:left="1985"/>
        <w:rPr>
          <w:rFonts w:ascii="Calibri" w:hAnsi="Calibri" w:cs="Calibri"/>
          <w:i/>
          <w:iCs/>
          <w:szCs w:val="16"/>
        </w:rPr>
      </w:pPr>
      <w:r w:rsidRPr="00FF2D2D">
        <w:rPr>
          <w:rFonts w:ascii="Calibri" w:hAnsi="Calibri" w:cs="Calibri"/>
          <w:i/>
          <w:iCs/>
          <w:szCs w:val="16"/>
        </w:rPr>
        <w:t xml:space="preserve">1118 Budapest, Budaörsi út 141-145. </w:t>
      </w:r>
      <w:r w:rsidRPr="00FF2D2D">
        <w:rPr>
          <w:rFonts w:ascii="Calibri" w:hAnsi="Calibri" w:cs="Calibri"/>
          <w:i/>
          <w:iCs/>
          <w:szCs w:val="16"/>
        </w:rPr>
        <w:br/>
        <w:t>1537 Budapest, Pf. 407</w:t>
      </w:r>
    </w:p>
    <w:p w:rsidR="00B14D59" w:rsidRPr="00FF2D2D" w:rsidRDefault="00B14D59" w:rsidP="001837BA">
      <w:pPr>
        <w:pStyle w:val="Szvegtrzs"/>
        <w:kinsoku w:val="0"/>
        <w:overflowPunct w:val="0"/>
        <w:spacing w:after="60" w:line="180" w:lineRule="exact"/>
        <w:ind w:left="1985"/>
        <w:rPr>
          <w:rFonts w:ascii="Calibri" w:hAnsi="Calibri" w:cs="Calibri"/>
          <w:i/>
          <w:iCs/>
          <w:szCs w:val="16"/>
        </w:rPr>
      </w:pPr>
      <w:r w:rsidRPr="00FF2D2D">
        <w:rPr>
          <w:rFonts w:ascii="Calibri" w:hAnsi="Calibri" w:cs="Calibri"/>
          <w:i/>
          <w:iCs/>
          <w:szCs w:val="16"/>
        </w:rPr>
        <w:t>Telefon: +36 (1) 309 1000</w:t>
      </w:r>
      <w:bookmarkStart w:id="0" w:name="_GoBack"/>
      <w:bookmarkEnd w:id="0"/>
      <w:r w:rsidRPr="00FF2D2D">
        <w:rPr>
          <w:rFonts w:ascii="Calibri" w:hAnsi="Calibri" w:cs="Calibri"/>
          <w:i/>
          <w:iCs/>
          <w:szCs w:val="16"/>
        </w:rPr>
        <w:br/>
        <w:t>ppp.registration@nebih.gov.hu</w:t>
      </w:r>
    </w:p>
    <w:p w:rsidR="00B14D59" w:rsidRPr="00FF2D2D" w:rsidRDefault="00B14D59" w:rsidP="00B14D59">
      <w:pPr>
        <w:pStyle w:val="Szvegtrzs"/>
        <w:kinsoku w:val="0"/>
        <w:overflowPunct w:val="0"/>
        <w:spacing w:after="0" w:line="188" w:lineRule="exact"/>
        <w:ind w:left="1985" w:right="1801"/>
        <w:rPr>
          <w:rFonts w:ascii="Calibri" w:hAnsi="Calibri" w:cs="Calibri"/>
          <w:i/>
          <w:iCs/>
          <w:szCs w:val="16"/>
        </w:rPr>
      </w:pPr>
      <w:r w:rsidRPr="00FF2D2D">
        <w:rPr>
          <w:rFonts w:ascii="Calibri" w:hAnsi="Calibri" w:cs="Calibri"/>
          <w:i/>
          <w:iCs/>
          <w:szCs w:val="16"/>
        </w:rPr>
        <w:t>portal.nebih.gov.hu</w:t>
      </w:r>
    </w:p>
    <w:p w:rsidR="00B14D59" w:rsidRPr="00FF2D2D" w:rsidRDefault="00B14D59" w:rsidP="00B14D59">
      <w:pPr>
        <w:pStyle w:val="Szvegtrzs"/>
        <w:kinsoku w:val="0"/>
        <w:overflowPunct w:val="0"/>
        <w:spacing w:after="0" w:line="188" w:lineRule="exact"/>
        <w:ind w:left="1985" w:right="1801"/>
        <w:rPr>
          <w:rFonts w:ascii="Calibri" w:hAnsi="Calibri" w:cs="Calibri"/>
          <w:i/>
          <w:iCs/>
          <w:szCs w:val="16"/>
        </w:rPr>
      </w:pPr>
    </w:p>
    <w:p w:rsidR="0065490A" w:rsidRPr="00FF2D2D" w:rsidRDefault="0065490A" w:rsidP="00B14D59">
      <w:pPr>
        <w:pStyle w:val="Szvegtrzs"/>
        <w:kinsoku w:val="0"/>
        <w:overflowPunct w:val="0"/>
        <w:spacing w:after="0" w:line="188" w:lineRule="exact"/>
        <w:ind w:left="1985" w:right="1801"/>
        <w:rPr>
          <w:rFonts w:ascii="Calibri" w:hAnsi="Calibri" w:cs="Calibri"/>
          <w:i/>
          <w:iCs/>
          <w:szCs w:val="16"/>
        </w:rPr>
      </w:pPr>
    </w:p>
    <w:p w:rsidR="00B14D59" w:rsidRPr="00FF2D2D" w:rsidRDefault="00B14D59" w:rsidP="00B14D59">
      <w:pPr>
        <w:pStyle w:val="Szvegtrzs"/>
        <w:kinsoku w:val="0"/>
        <w:overflowPunct w:val="0"/>
        <w:spacing w:after="0" w:line="188" w:lineRule="exact"/>
        <w:ind w:left="1985" w:right="1801"/>
        <w:rPr>
          <w:rFonts w:ascii="Calibri" w:hAnsi="Calibri" w:cs="Calibri"/>
          <w:i/>
          <w:iCs/>
          <w:szCs w:val="16"/>
        </w:rPr>
      </w:pPr>
    </w:p>
    <w:p w:rsidR="00B14D59" w:rsidRPr="00FF2D2D" w:rsidRDefault="009F4499" w:rsidP="00B14D59">
      <w:pPr>
        <w:pStyle w:val="lfej"/>
        <w:tabs>
          <w:tab w:val="clear" w:pos="4536"/>
          <w:tab w:val="clear" w:pos="9072"/>
          <w:tab w:val="center" w:pos="5205"/>
          <w:tab w:val="right" w:pos="10410"/>
        </w:tabs>
      </w:pPr>
      <w:r w:rsidRPr="009F4499">
        <w:rPr>
          <w:b/>
          <w:bCs/>
          <w:noProof/>
          <w:color w:val="231F20"/>
          <w:lang w:val="en-US" w:eastAsia="en-US"/>
        </w:rPr>
        <w:pict>
          <v:line id="Straight Connector 18" o:spid="_x0000_s1033" style="position:absolute;flip:y;z-index:251668480;visibility:visible;mso-width-relative:margin;mso-height-relative:margin" from="-4.35pt,2.1pt" to="516.55pt,2.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" strokecolor="black [3213]" strokeweight="1pt">
            <v:stroke linestyle="thickThin" joinstyle="miter"/>
          </v:line>
        </w:pict>
      </w:r>
    </w:p>
    <w:p w:rsidR="00283898" w:rsidRPr="00FF2D2D" w:rsidRDefault="00283898" w:rsidP="001162E6"/>
    <w:p w:rsidR="006229FA" w:rsidRPr="00FF2D2D" w:rsidRDefault="006229FA" w:rsidP="001162E6"/>
    <w:p w:rsidR="00BC6E74" w:rsidRPr="00FF2D2D" w:rsidRDefault="003D20ED" w:rsidP="001162E6">
      <w:pPr>
        <w:spacing w:before="360" w:line="320" w:lineRule="exact"/>
        <w:jc w:val="center"/>
        <w:rPr>
          <w:b/>
          <w:sz w:val="28"/>
          <w:szCs w:val="28"/>
        </w:rPr>
      </w:pPr>
      <w:r w:rsidRPr="00FF2D2D">
        <w:rPr>
          <w:b/>
          <w:sz w:val="28"/>
          <w:szCs w:val="28"/>
        </w:rPr>
        <w:t>Tisztelt Engedélyes!</w:t>
      </w:r>
    </w:p>
    <w:p w:rsidR="003D20ED" w:rsidRPr="00FF2D2D" w:rsidRDefault="003D20ED" w:rsidP="001162E6">
      <w:pPr>
        <w:spacing w:before="360" w:line="320" w:lineRule="exact"/>
        <w:jc w:val="both"/>
        <w:rPr>
          <w:sz w:val="24"/>
          <w:szCs w:val="24"/>
        </w:rPr>
      </w:pPr>
      <w:r w:rsidRPr="00FF2D2D">
        <w:rPr>
          <w:sz w:val="24"/>
          <w:szCs w:val="24"/>
        </w:rPr>
        <w:t xml:space="preserve">Felhívjuk szíves figyelmét, hogy az Európai Parlament és </w:t>
      </w:r>
      <w:r w:rsidR="00F00687" w:rsidRPr="00FF2D2D">
        <w:rPr>
          <w:sz w:val="24"/>
          <w:szCs w:val="24"/>
        </w:rPr>
        <w:t>a T</w:t>
      </w:r>
      <w:r w:rsidRPr="00FF2D2D">
        <w:rPr>
          <w:sz w:val="24"/>
          <w:szCs w:val="24"/>
        </w:rPr>
        <w:t xml:space="preserve">anács </w:t>
      </w:r>
      <w:r w:rsidRPr="00FF2D2D">
        <w:rPr>
          <w:i/>
          <w:sz w:val="24"/>
          <w:szCs w:val="24"/>
        </w:rPr>
        <w:t>1107/2009/EK rendeletének 67.</w:t>
      </w:r>
      <w:r w:rsidRPr="00FF2D2D">
        <w:rPr>
          <w:sz w:val="24"/>
          <w:szCs w:val="24"/>
        </w:rPr>
        <w:t xml:space="preserve"> </w:t>
      </w:r>
      <w:r w:rsidRPr="00FF2D2D">
        <w:rPr>
          <w:i/>
          <w:sz w:val="24"/>
          <w:szCs w:val="24"/>
        </w:rPr>
        <w:t>cikke</w:t>
      </w:r>
      <w:r w:rsidRPr="00FF2D2D">
        <w:rPr>
          <w:sz w:val="24"/>
          <w:szCs w:val="24"/>
        </w:rPr>
        <w:t xml:space="preserve"> értelmében az engedélyek jogosultjainak meg kell adniuk a hatáskörrel rendelkező hatóságok számára a növényvédő szerek eladási mennyiségeire vonatkozó valamennyi adatot a növényvédő szerekre vonatkozó statisztikáról szóló közösségi jogszabályokkal összhangban. </w:t>
      </w:r>
      <w:r w:rsidR="00D465AE" w:rsidRPr="00FF2D2D">
        <w:rPr>
          <w:sz w:val="24"/>
          <w:szCs w:val="24"/>
        </w:rPr>
        <w:t xml:space="preserve">Az </w:t>
      </w:r>
      <w:r w:rsidRPr="00FF2D2D">
        <w:rPr>
          <w:sz w:val="24"/>
          <w:szCs w:val="24"/>
        </w:rPr>
        <w:t>alábbiakban előírt adatszolgáltatás</w:t>
      </w:r>
      <w:r w:rsidR="00D465AE" w:rsidRPr="00FF2D2D">
        <w:rPr>
          <w:sz w:val="24"/>
          <w:szCs w:val="24"/>
        </w:rPr>
        <w:t xml:space="preserve"> nem érinti </w:t>
      </w:r>
      <w:r w:rsidR="00454E06" w:rsidRPr="00FF2D2D">
        <w:rPr>
          <w:sz w:val="24"/>
          <w:szCs w:val="24"/>
        </w:rPr>
        <w:t xml:space="preserve">a </w:t>
      </w:r>
      <w:r w:rsidR="00D465AE" w:rsidRPr="00FF2D2D">
        <w:rPr>
          <w:sz w:val="24"/>
          <w:szCs w:val="24"/>
        </w:rPr>
        <w:t>KSH, illetve az AKI által bekért forgalmazási adatokat</w:t>
      </w:r>
      <w:r w:rsidRPr="00FF2D2D">
        <w:rPr>
          <w:sz w:val="24"/>
          <w:szCs w:val="24"/>
        </w:rPr>
        <w:t>.</w:t>
      </w:r>
    </w:p>
    <w:p w:rsidR="00C62EF1" w:rsidRPr="00FF2D2D" w:rsidRDefault="008C3A6C" w:rsidP="001162E6">
      <w:pPr>
        <w:jc w:val="both"/>
        <w:rPr>
          <w:sz w:val="24"/>
          <w:szCs w:val="24"/>
        </w:rPr>
      </w:pPr>
      <w:r w:rsidRPr="00FF2D2D">
        <w:rPr>
          <w:sz w:val="24"/>
          <w:szCs w:val="24"/>
        </w:rPr>
        <w:t>A</w:t>
      </w:r>
      <w:r w:rsidR="00F223EF" w:rsidRPr="00FF2D2D">
        <w:rPr>
          <w:sz w:val="24"/>
          <w:szCs w:val="24"/>
        </w:rPr>
        <w:t xml:space="preserve">z előző naptári évre vonatkozóan magyarországi növényvédőszer-forgalmáról </w:t>
      </w:r>
      <w:r w:rsidRPr="00FF2D2D">
        <w:rPr>
          <w:sz w:val="24"/>
          <w:szCs w:val="24"/>
        </w:rPr>
        <w:t xml:space="preserve">az engedélyes </w:t>
      </w:r>
      <w:r w:rsidR="00F223EF" w:rsidRPr="00FF2D2D">
        <w:rPr>
          <w:sz w:val="24"/>
          <w:szCs w:val="24"/>
        </w:rPr>
        <w:t xml:space="preserve">köteles </w:t>
      </w:r>
      <w:r w:rsidRPr="00FF2D2D">
        <w:rPr>
          <w:sz w:val="24"/>
          <w:szCs w:val="24"/>
        </w:rPr>
        <w:t xml:space="preserve">jelentést </w:t>
      </w:r>
      <w:r w:rsidR="00F223EF" w:rsidRPr="00FF2D2D">
        <w:rPr>
          <w:sz w:val="24"/>
          <w:szCs w:val="24"/>
        </w:rPr>
        <w:t xml:space="preserve">készíteni az élelmiszerlánc-felügyeleti szerv részére. A jelentésnek tartalmaznia kell a növényvédő szer tételes megnevezését és mennyiségét, a felhasznált csomagoló eszköz mennyiségét és fajtáját. </w:t>
      </w:r>
      <w:r w:rsidR="00475C73" w:rsidRPr="00FF2D2D">
        <w:rPr>
          <w:b/>
          <w:sz w:val="24"/>
          <w:szCs w:val="24"/>
        </w:rPr>
        <w:t xml:space="preserve">Az Engedélyes az összes érvényes engedéllyel rendelkező </w:t>
      </w:r>
      <w:r w:rsidR="00CE720D" w:rsidRPr="00FF2D2D">
        <w:rPr>
          <w:b/>
          <w:sz w:val="24"/>
          <w:szCs w:val="24"/>
        </w:rPr>
        <w:t xml:space="preserve">növényvédő </w:t>
      </w:r>
      <w:r w:rsidR="00475C73" w:rsidRPr="00FF2D2D">
        <w:rPr>
          <w:b/>
          <w:sz w:val="24"/>
          <w:szCs w:val="24"/>
        </w:rPr>
        <w:t xml:space="preserve">szerét köteles </w:t>
      </w:r>
      <w:r w:rsidR="00F00687" w:rsidRPr="00FF2D2D">
        <w:rPr>
          <w:b/>
          <w:sz w:val="24"/>
          <w:szCs w:val="24"/>
        </w:rPr>
        <w:t xml:space="preserve">feltüntetni </w:t>
      </w:r>
      <w:r w:rsidR="00475C73" w:rsidRPr="00FF2D2D">
        <w:rPr>
          <w:b/>
          <w:sz w:val="24"/>
          <w:szCs w:val="24"/>
        </w:rPr>
        <w:t>a mellékelt táblázatban.</w:t>
      </w:r>
      <w:r w:rsidR="00475C73" w:rsidRPr="00FF2D2D">
        <w:rPr>
          <w:sz w:val="24"/>
          <w:szCs w:val="24"/>
        </w:rPr>
        <w:t xml:space="preserve"> </w:t>
      </w:r>
      <w:r w:rsidR="006546ED" w:rsidRPr="00FF2D2D">
        <w:rPr>
          <w:b/>
          <w:sz w:val="24"/>
          <w:szCs w:val="24"/>
        </w:rPr>
        <w:t xml:space="preserve">Amennyiben nem forgalmazott </w:t>
      </w:r>
      <w:r w:rsidR="00172AF9" w:rsidRPr="00FF2D2D">
        <w:rPr>
          <w:b/>
          <w:sz w:val="24"/>
          <w:szCs w:val="24"/>
        </w:rPr>
        <w:t>201</w:t>
      </w:r>
      <w:r w:rsidRPr="00FF2D2D">
        <w:rPr>
          <w:b/>
          <w:sz w:val="24"/>
          <w:szCs w:val="24"/>
        </w:rPr>
        <w:t>7</w:t>
      </w:r>
      <w:r w:rsidR="00475C73" w:rsidRPr="00FF2D2D">
        <w:rPr>
          <w:b/>
          <w:sz w:val="24"/>
          <w:szCs w:val="24"/>
        </w:rPr>
        <w:t>. évben egy adott szerből</w:t>
      </w:r>
      <w:r w:rsidR="00475C73" w:rsidRPr="00FF2D2D">
        <w:rPr>
          <w:sz w:val="24"/>
          <w:szCs w:val="24"/>
        </w:rPr>
        <w:t>, kérjük a mennyiség rovatban a „0” értéket felt</w:t>
      </w:r>
      <w:r w:rsidR="00B8274F" w:rsidRPr="00FF2D2D">
        <w:rPr>
          <w:sz w:val="24"/>
          <w:szCs w:val="24"/>
        </w:rPr>
        <w:t>ü</w:t>
      </w:r>
      <w:r w:rsidR="00475C73" w:rsidRPr="00FF2D2D">
        <w:rPr>
          <w:sz w:val="24"/>
          <w:szCs w:val="24"/>
        </w:rPr>
        <w:t>ntetni.</w:t>
      </w:r>
    </w:p>
    <w:p w:rsidR="00C62EF1" w:rsidRPr="00FF2D2D" w:rsidRDefault="00F223EF" w:rsidP="001162E6">
      <w:pPr>
        <w:jc w:val="both"/>
        <w:rPr>
          <w:sz w:val="24"/>
          <w:szCs w:val="24"/>
        </w:rPr>
      </w:pPr>
      <w:r w:rsidRPr="00FF2D2D">
        <w:rPr>
          <w:i/>
          <w:sz w:val="24"/>
          <w:szCs w:val="24"/>
        </w:rPr>
        <w:t xml:space="preserve">Kérjük az Engedélyest, hogy az esetleges viszonteladói tevékenységéből származó forgalmáról ne küldjön adatokat. Kizárólag azon tételek forgalmi adatait kérjük, melyeket az Engedélyes illetve megbízottja </w:t>
      </w:r>
      <w:r w:rsidRPr="00FF2D2D">
        <w:rPr>
          <w:b/>
          <w:i/>
          <w:sz w:val="24"/>
          <w:szCs w:val="24"/>
        </w:rPr>
        <w:t xml:space="preserve">első hazai </w:t>
      </w:r>
      <w:r w:rsidR="00B56187" w:rsidRPr="00FF2D2D">
        <w:rPr>
          <w:b/>
          <w:i/>
          <w:sz w:val="24"/>
          <w:szCs w:val="24"/>
        </w:rPr>
        <w:t>értékesítőként forgalmazott 201</w:t>
      </w:r>
      <w:r w:rsidR="008C3A6C" w:rsidRPr="00FF2D2D">
        <w:rPr>
          <w:b/>
          <w:i/>
          <w:sz w:val="24"/>
          <w:szCs w:val="24"/>
        </w:rPr>
        <w:t>7</w:t>
      </w:r>
      <w:r w:rsidRPr="00FF2D2D">
        <w:rPr>
          <w:b/>
          <w:i/>
          <w:sz w:val="24"/>
          <w:szCs w:val="24"/>
        </w:rPr>
        <w:t>. évben</w:t>
      </w:r>
      <w:r w:rsidRPr="00FF2D2D">
        <w:rPr>
          <w:i/>
          <w:sz w:val="24"/>
          <w:szCs w:val="24"/>
        </w:rPr>
        <w:t>.</w:t>
      </w:r>
      <w:r w:rsidRPr="00FF2D2D">
        <w:rPr>
          <w:sz w:val="24"/>
          <w:szCs w:val="24"/>
        </w:rPr>
        <w:t xml:space="preserve"> </w:t>
      </w:r>
    </w:p>
    <w:p w:rsidR="00AA2C90" w:rsidRPr="00FF2D2D" w:rsidRDefault="00F223EF" w:rsidP="001162E6">
      <w:pPr>
        <w:jc w:val="both"/>
        <w:rPr>
          <w:i/>
          <w:sz w:val="24"/>
          <w:szCs w:val="24"/>
        </w:rPr>
      </w:pPr>
      <w:r w:rsidRPr="00FF2D2D">
        <w:rPr>
          <w:i/>
          <w:sz w:val="24"/>
          <w:szCs w:val="24"/>
        </w:rPr>
        <w:t xml:space="preserve">Amennyiben </w:t>
      </w:r>
      <w:r w:rsidR="00C62EF1" w:rsidRPr="00FF2D2D">
        <w:rPr>
          <w:i/>
          <w:sz w:val="24"/>
          <w:szCs w:val="24"/>
        </w:rPr>
        <w:t>a</w:t>
      </w:r>
      <w:r w:rsidR="00F00687" w:rsidRPr="00FF2D2D">
        <w:rPr>
          <w:i/>
          <w:sz w:val="24"/>
          <w:szCs w:val="24"/>
        </w:rPr>
        <w:t>z</w:t>
      </w:r>
      <w:r w:rsidR="00C62EF1" w:rsidRPr="00FF2D2D">
        <w:rPr>
          <w:i/>
          <w:sz w:val="24"/>
          <w:szCs w:val="24"/>
        </w:rPr>
        <w:t xml:space="preserve"> </w:t>
      </w:r>
      <w:r w:rsidR="00B8274F" w:rsidRPr="00FF2D2D">
        <w:rPr>
          <w:i/>
          <w:sz w:val="24"/>
          <w:szCs w:val="24"/>
        </w:rPr>
        <w:t>E</w:t>
      </w:r>
      <w:r w:rsidR="00F00687" w:rsidRPr="00FF2D2D">
        <w:rPr>
          <w:i/>
          <w:sz w:val="24"/>
          <w:szCs w:val="24"/>
        </w:rPr>
        <w:t xml:space="preserve">ngedélyes </w:t>
      </w:r>
      <w:r w:rsidRPr="00FF2D2D">
        <w:rPr>
          <w:b/>
          <w:i/>
          <w:sz w:val="24"/>
          <w:szCs w:val="24"/>
        </w:rPr>
        <w:t>gyűjtőcsomag</w:t>
      </w:r>
      <w:r w:rsidRPr="00FF2D2D">
        <w:rPr>
          <w:i/>
          <w:sz w:val="24"/>
          <w:szCs w:val="24"/>
        </w:rPr>
        <w:t xml:space="preserve"> </w:t>
      </w:r>
      <w:r w:rsidR="00237550" w:rsidRPr="00FF2D2D">
        <w:rPr>
          <w:i/>
          <w:sz w:val="24"/>
          <w:szCs w:val="24"/>
        </w:rPr>
        <w:t>igazolással rendelkezik,</w:t>
      </w:r>
      <w:r w:rsidR="00C62EF1" w:rsidRPr="00FF2D2D">
        <w:rPr>
          <w:i/>
          <w:sz w:val="24"/>
          <w:szCs w:val="24"/>
        </w:rPr>
        <w:t xml:space="preserve"> a gyűjtőcsomagban lévő szerekről szerenkénti bontásban kérjük az adatoka</w:t>
      </w:r>
      <w:r w:rsidR="00AA2C90" w:rsidRPr="00FF2D2D">
        <w:rPr>
          <w:i/>
          <w:sz w:val="24"/>
          <w:szCs w:val="24"/>
        </w:rPr>
        <w:t>t</w:t>
      </w:r>
      <w:r w:rsidR="006546ED" w:rsidRPr="00FF2D2D">
        <w:rPr>
          <w:i/>
          <w:sz w:val="24"/>
          <w:szCs w:val="24"/>
        </w:rPr>
        <w:t>. Azokról a szerekről, amelyeket</w:t>
      </w:r>
      <w:r w:rsidR="00AA2C90" w:rsidRPr="00FF2D2D">
        <w:rPr>
          <w:i/>
          <w:sz w:val="24"/>
          <w:szCs w:val="24"/>
        </w:rPr>
        <w:t xml:space="preserve"> viszonteladóként értékesít a gyűjtőcsomagban</w:t>
      </w:r>
      <w:r w:rsidR="00F00687" w:rsidRPr="00FF2D2D">
        <w:rPr>
          <w:i/>
          <w:sz w:val="24"/>
          <w:szCs w:val="24"/>
        </w:rPr>
        <w:t>,</w:t>
      </w:r>
      <w:r w:rsidR="00AA2C90" w:rsidRPr="00FF2D2D">
        <w:rPr>
          <w:i/>
          <w:sz w:val="24"/>
          <w:szCs w:val="24"/>
        </w:rPr>
        <w:t xml:space="preserve"> ne adjon be adatot. </w:t>
      </w:r>
      <w:r w:rsidR="00C62EF1" w:rsidRPr="00FF2D2D">
        <w:rPr>
          <w:i/>
          <w:sz w:val="24"/>
          <w:szCs w:val="24"/>
        </w:rPr>
        <w:t xml:space="preserve"> Minden szerről a saját engedélyese köteles adatokat szolgáltatni.</w:t>
      </w:r>
    </w:p>
    <w:p w:rsidR="00475C73" w:rsidRPr="00FF2D2D" w:rsidRDefault="00C62EF1" w:rsidP="001162E6">
      <w:pPr>
        <w:jc w:val="both"/>
        <w:rPr>
          <w:sz w:val="24"/>
          <w:szCs w:val="24"/>
        </w:rPr>
      </w:pPr>
      <w:r w:rsidRPr="00FF2D2D">
        <w:rPr>
          <w:i/>
          <w:sz w:val="24"/>
          <w:szCs w:val="24"/>
        </w:rPr>
        <w:t xml:space="preserve"> </w:t>
      </w:r>
      <w:r w:rsidR="00AA2C90" w:rsidRPr="00FF2D2D">
        <w:rPr>
          <w:sz w:val="24"/>
          <w:szCs w:val="24"/>
        </w:rPr>
        <w:t xml:space="preserve">A fentiek alapján a melléklet szerinti adatlapon a </w:t>
      </w:r>
      <w:r w:rsidR="00AA2C90" w:rsidRPr="00FF2D2D">
        <w:rPr>
          <w:b/>
          <w:sz w:val="24"/>
          <w:szCs w:val="24"/>
        </w:rPr>
        <w:t xml:space="preserve">Nemzeti Élelmiszerlánc-biztonsági Hivatal </w:t>
      </w:r>
      <w:r w:rsidR="00AA2C90" w:rsidRPr="00FF2D2D">
        <w:rPr>
          <w:sz w:val="24"/>
          <w:szCs w:val="24"/>
        </w:rPr>
        <w:t xml:space="preserve">Növény-, Talaj- és Agrárkörnyezet-védelmi Igazgatóságának címére (1118 Budapest, Budaörsi út 141-145.) és a </w:t>
      </w:r>
      <w:hyperlink r:id="rId12" w:history="1">
        <w:r w:rsidR="00AA2C90" w:rsidRPr="00FF2D2D">
          <w:rPr>
            <w:rStyle w:val="Hiperhivatkozs"/>
            <w:sz w:val="24"/>
            <w:szCs w:val="24"/>
          </w:rPr>
          <w:t>bleichere@nebih.gov.hu</w:t>
        </w:r>
      </w:hyperlink>
      <w:r w:rsidR="00AA2C90" w:rsidRPr="00FF2D2D">
        <w:rPr>
          <w:sz w:val="24"/>
          <w:szCs w:val="24"/>
        </w:rPr>
        <w:t xml:space="preserve"> e-mail címre </w:t>
      </w:r>
      <w:r w:rsidR="00B56187" w:rsidRPr="00FF2D2D">
        <w:rPr>
          <w:b/>
          <w:sz w:val="24"/>
          <w:szCs w:val="24"/>
        </w:rPr>
        <w:t>201</w:t>
      </w:r>
      <w:r w:rsidR="00105BD4" w:rsidRPr="00FF2D2D">
        <w:rPr>
          <w:b/>
          <w:sz w:val="24"/>
          <w:szCs w:val="24"/>
        </w:rPr>
        <w:t>8</w:t>
      </w:r>
      <w:r w:rsidR="005137DF" w:rsidRPr="00FF2D2D">
        <w:rPr>
          <w:b/>
          <w:sz w:val="24"/>
          <w:szCs w:val="24"/>
        </w:rPr>
        <w:t>.</w:t>
      </w:r>
      <w:r w:rsidR="00105BD4" w:rsidRPr="00FF2D2D">
        <w:rPr>
          <w:b/>
          <w:sz w:val="24"/>
          <w:szCs w:val="24"/>
        </w:rPr>
        <w:t xml:space="preserve"> március</w:t>
      </w:r>
      <w:r w:rsidR="00AA2C90" w:rsidRPr="00FF2D2D">
        <w:rPr>
          <w:b/>
          <w:sz w:val="24"/>
          <w:szCs w:val="24"/>
        </w:rPr>
        <w:t xml:space="preserve"> </w:t>
      </w:r>
      <w:r w:rsidR="00105BD4" w:rsidRPr="00FF2D2D">
        <w:rPr>
          <w:b/>
          <w:sz w:val="24"/>
          <w:szCs w:val="24"/>
        </w:rPr>
        <w:t>3</w:t>
      </w:r>
      <w:r w:rsidR="00AA2C90" w:rsidRPr="00FF2D2D">
        <w:rPr>
          <w:b/>
          <w:sz w:val="24"/>
          <w:szCs w:val="24"/>
        </w:rPr>
        <w:t>1</w:t>
      </w:r>
      <w:r w:rsidR="00105BD4" w:rsidRPr="00FF2D2D">
        <w:rPr>
          <w:b/>
          <w:sz w:val="24"/>
          <w:szCs w:val="24"/>
        </w:rPr>
        <w:t>. napjáig</w:t>
      </w:r>
      <w:r w:rsidR="00AA2C90" w:rsidRPr="00FF2D2D">
        <w:rPr>
          <w:sz w:val="24"/>
          <w:szCs w:val="24"/>
        </w:rPr>
        <w:t xml:space="preserve"> kell az adatokat beküldeni. Az adatok Word vagy Excel file-ben is kit</w:t>
      </w:r>
      <w:r w:rsidR="008B0834" w:rsidRPr="00FF2D2D">
        <w:rPr>
          <w:sz w:val="24"/>
          <w:szCs w:val="24"/>
        </w:rPr>
        <w:t>ölthetők. A nyomtatvány a következő hely</w:t>
      </w:r>
      <w:r w:rsidR="004B35CD" w:rsidRPr="00FF2D2D">
        <w:rPr>
          <w:sz w:val="24"/>
          <w:szCs w:val="24"/>
        </w:rPr>
        <w:t xml:space="preserve">ről letölthető: </w:t>
      </w:r>
    </w:p>
    <w:p w:rsidR="006C6BE5" w:rsidRPr="00FF2D2D" w:rsidRDefault="009F4499" w:rsidP="006C6BE5">
      <w:pPr>
        <w:spacing w:before="360" w:after="360" w:line="320" w:lineRule="exact"/>
        <w:jc w:val="both"/>
        <w:rPr>
          <w:sz w:val="24"/>
          <w:szCs w:val="24"/>
        </w:rPr>
      </w:pPr>
      <w:hyperlink r:id="rId13" w:history="1">
        <w:r w:rsidR="006C6BE5" w:rsidRPr="00FF2D2D">
          <w:rPr>
            <w:rStyle w:val="Hiperhivatkozs"/>
            <w:sz w:val="24"/>
            <w:szCs w:val="24"/>
          </w:rPr>
          <w:t>http://portal.nebih.gov.hu/-/kotelezo-adatszolgaltatas-az-elozo-evi-novenyvedo-szerforgalomrol</w:t>
        </w:r>
      </w:hyperlink>
    </w:p>
    <w:p w:rsidR="00A86B09" w:rsidRPr="00FF2D2D" w:rsidRDefault="00A86B09" w:rsidP="001162E6">
      <w:pPr>
        <w:jc w:val="both"/>
        <w:rPr>
          <w:sz w:val="24"/>
          <w:szCs w:val="24"/>
        </w:rPr>
      </w:pPr>
    </w:p>
    <w:p w:rsidR="004B35CD" w:rsidRPr="00FF2D2D" w:rsidRDefault="003C692F" w:rsidP="001162E6">
      <w:pPr>
        <w:jc w:val="both"/>
        <w:rPr>
          <w:sz w:val="24"/>
          <w:szCs w:val="24"/>
        </w:rPr>
      </w:pPr>
      <w:r w:rsidRPr="00FF2D2D">
        <w:rPr>
          <w:sz w:val="24"/>
          <w:szCs w:val="24"/>
        </w:rPr>
        <w:t xml:space="preserve">A hatóság az adatszolgáltatásra kötelezettel szemben 15 napos „türelmi időt” adhat. </w:t>
      </w:r>
      <w:r w:rsidR="004B35CD" w:rsidRPr="00FF2D2D">
        <w:rPr>
          <w:sz w:val="24"/>
          <w:szCs w:val="24"/>
        </w:rPr>
        <w:t>Amennyiben a türelmi idő lejár</w:t>
      </w:r>
      <w:r w:rsidR="00663E42" w:rsidRPr="00FF2D2D">
        <w:rPr>
          <w:sz w:val="24"/>
          <w:szCs w:val="24"/>
        </w:rPr>
        <w:t>a</w:t>
      </w:r>
      <w:r w:rsidR="004B35CD" w:rsidRPr="00FF2D2D">
        <w:rPr>
          <w:sz w:val="24"/>
          <w:szCs w:val="24"/>
        </w:rPr>
        <w:t xml:space="preserve">tát követően az Engedélyes adatbenyújtási kötelezettségnek nem tesz eleget, az </w:t>
      </w:r>
      <w:r w:rsidR="004B35CD" w:rsidRPr="00FF2D2D">
        <w:rPr>
          <w:i/>
          <w:sz w:val="24"/>
          <w:szCs w:val="24"/>
        </w:rPr>
        <w:t>Éltv. 60. § (1) bekezdés o) pontja</w:t>
      </w:r>
      <w:r w:rsidR="004B35CD" w:rsidRPr="00FF2D2D">
        <w:rPr>
          <w:sz w:val="24"/>
          <w:szCs w:val="24"/>
        </w:rPr>
        <w:t xml:space="preserve"> </w:t>
      </w:r>
      <w:r w:rsidR="001254E0" w:rsidRPr="00FF2D2D">
        <w:rPr>
          <w:sz w:val="24"/>
          <w:szCs w:val="24"/>
        </w:rPr>
        <w:t>a</w:t>
      </w:r>
      <w:r w:rsidR="004B35CD" w:rsidRPr="00FF2D2D">
        <w:rPr>
          <w:sz w:val="24"/>
          <w:szCs w:val="24"/>
        </w:rPr>
        <w:t xml:space="preserve">lapján növényvédelmi bírsággal sújtható. A </w:t>
      </w:r>
      <w:r w:rsidR="004B35CD" w:rsidRPr="00FF2D2D">
        <w:rPr>
          <w:i/>
          <w:sz w:val="24"/>
          <w:szCs w:val="24"/>
        </w:rPr>
        <w:t xml:space="preserve">(2) bekezdés </w:t>
      </w:r>
      <w:r w:rsidR="004B35CD" w:rsidRPr="00FF2D2D">
        <w:rPr>
          <w:sz w:val="24"/>
          <w:szCs w:val="24"/>
        </w:rPr>
        <w:t>értelmében a bírság ismételten kiszabható!</w:t>
      </w:r>
    </w:p>
    <w:p w:rsidR="004E01E4" w:rsidRPr="00FF2D2D" w:rsidRDefault="004E01E4" w:rsidP="001162E6">
      <w:pPr>
        <w:jc w:val="both"/>
        <w:rPr>
          <w:sz w:val="24"/>
          <w:szCs w:val="24"/>
        </w:rPr>
      </w:pPr>
    </w:p>
    <w:p w:rsidR="004E01E4" w:rsidRPr="00FF2D2D" w:rsidRDefault="004E01E4" w:rsidP="001162E6">
      <w:pPr>
        <w:jc w:val="both"/>
        <w:rPr>
          <w:sz w:val="24"/>
          <w:szCs w:val="24"/>
        </w:rPr>
      </w:pPr>
    </w:p>
    <w:p w:rsidR="00362ECF" w:rsidRPr="00FF2D2D" w:rsidRDefault="00634BE4" w:rsidP="001162E6">
      <w:pPr>
        <w:jc w:val="both"/>
        <w:rPr>
          <w:sz w:val="24"/>
          <w:szCs w:val="24"/>
        </w:rPr>
      </w:pPr>
      <w:r w:rsidRPr="00FF2D2D">
        <w:rPr>
          <w:b/>
          <w:sz w:val="24"/>
          <w:szCs w:val="24"/>
        </w:rPr>
        <w:t>Párhuzamos behozatal</w:t>
      </w:r>
      <w:r w:rsidRPr="00FF2D2D">
        <w:rPr>
          <w:sz w:val="24"/>
          <w:szCs w:val="24"/>
        </w:rPr>
        <w:t xml:space="preserve"> esetén a </w:t>
      </w:r>
      <w:r w:rsidRPr="00FF2D2D">
        <w:rPr>
          <w:i/>
          <w:sz w:val="24"/>
          <w:szCs w:val="24"/>
        </w:rPr>
        <w:t>89/2004. FVM rendelet 20. § (11) bekezdés</w:t>
      </w:r>
      <w:r w:rsidRPr="00FF2D2D">
        <w:rPr>
          <w:sz w:val="24"/>
          <w:szCs w:val="24"/>
        </w:rPr>
        <w:t xml:space="preserve"> értelmében az Importőrnek az engedély alapján behozott növényvédő szer mennyiségéről</w:t>
      </w:r>
      <w:r w:rsidR="006A222C" w:rsidRPr="00FF2D2D">
        <w:rPr>
          <w:sz w:val="24"/>
          <w:szCs w:val="24"/>
        </w:rPr>
        <w:t>– az engedélyező hatóságot legkésőbb a behozatalt követő 15. napon tájékoztatnia kell</w:t>
      </w:r>
      <w:r w:rsidR="00105BD4" w:rsidRPr="00FF2D2D">
        <w:rPr>
          <w:sz w:val="24"/>
          <w:szCs w:val="24"/>
        </w:rPr>
        <w:t>.</w:t>
      </w:r>
      <w:r w:rsidR="003F0174" w:rsidRPr="00FF2D2D">
        <w:rPr>
          <w:sz w:val="24"/>
          <w:szCs w:val="24"/>
        </w:rPr>
        <w:t xml:space="preserve"> </w:t>
      </w:r>
      <w:r w:rsidR="002B4F47" w:rsidRPr="00FF2D2D">
        <w:rPr>
          <w:sz w:val="24"/>
          <w:szCs w:val="24"/>
        </w:rPr>
        <w:t>Ettől füg</w:t>
      </w:r>
      <w:r w:rsidR="00105BD4" w:rsidRPr="00FF2D2D">
        <w:rPr>
          <w:sz w:val="24"/>
          <w:szCs w:val="24"/>
        </w:rPr>
        <w:t>g</w:t>
      </w:r>
      <w:r w:rsidR="002B4F47" w:rsidRPr="00FF2D2D">
        <w:rPr>
          <w:sz w:val="24"/>
          <w:szCs w:val="24"/>
        </w:rPr>
        <w:t xml:space="preserve">etlenül a </w:t>
      </w:r>
      <w:r w:rsidR="002B4F47" w:rsidRPr="00FF2D2D">
        <w:rPr>
          <w:sz w:val="24"/>
          <w:szCs w:val="24"/>
        </w:rPr>
        <w:lastRenderedPageBreak/>
        <w:t xml:space="preserve">párhuzamos import engedély tulajdonosa </w:t>
      </w:r>
      <w:r w:rsidR="003F0174" w:rsidRPr="00FF2D2D">
        <w:rPr>
          <w:b/>
          <w:sz w:val="24"/>
          <w:szCs w:val="24"/>
        </w:rPr>
        <w:t>jelentést köteles készíteni a magyarországi növényvédőszer-forgalmára vonatkozóan</w:t>
      </w:r>
      <w:r w:rsidR="00BB5827" w:rsidRPr="00FF2D2D">
        <w:rPr>
          <w:b/>
          <w:sz w:val="24"/>
          <w:szCs w:val="24"/>
        </w:rPr>
        <w:t xml:space="preserve"> </w:t>
      </w:r>
      <w:r w:rsidR="002B4F47" w:rsidRPr="00FF2D2D">
        <w:rPr>
          <w:b/>
          <w:sz w:val="24"/>
          <w:szCs w:val="24"/>
        </w:rPr>
        <w:t>2018. március 31-ig</w:t>
      </w:r>
      <w:r w:rsidR="00765489" w:rsidRPr="00FF2D2D">
        <w:rPr>
          <w:b/>
          <w:sz w:val="24"/>
          <w:szCs w:val="24"/>
        </w:rPr>
        <w:t xml:space="preserve">. </w:t>
      </w:r>
      <w:r w:rsidR="00D26E21" w:rsidRPr="00FF2D2D">
        <w:rPr>
          <w:sz w:val="24"/>
          <w:szCs w:val="24"/>
        </w:rPr>
        <w:t>A</w:t>
      </w:r>
      <w:r w:rsidR="0080033E" w:rsidRPr="00FF2D2D">
        <w:rPr>
          <w:sz w:val="24"/>
          <w:szCs w:val="24"/>
        </w:rPr>
        <w:t xml:space="preserve">  forgalmazott szer</w:t>
      </w:r>
      <w:r w:rsidR="00D26E21" w:rsidRPr="00FF2D2D">
        <w:rPr>
          <w:sz w:val="24"/>
          <w:szCs w:val="24"/>
        </w:rPr>
        <w:t>ek mennyiségei</w:t>
      </w:r>
      <w:r w:rsidR="0080033E" w:rsidRPr="00FF2D2D">
        <w:rPr>
          <w:sz w:val="24"/>
          <w:szCs w:val="24"/>
        </w:rPr>
        <w:t>t kg-ban vagy literben</w:t>
      </w:r>
      <w:r w:rsidR="00D26E21" w:rsidRPr="00FF2D2D">
        <w:rPr>
          <w:sz w:val="24"/>
          <w:szCs w:val="24"/>
        </w:rPr>
        <w:t xml:space="preserve"> </w:t>
      </w:r>
      <w:proofErr w:type="gramStart"/>
      <w:r w:rsidR="00D26E21" w:rsidRPr="00FF2D2D">
        <w:rPr>
          <w:sz w:val="24"/>
          <w:szCs w:val="24"/>
        </w:rPr>
        <w:t>kell</w:t>
      </w:r>
      <w:proofErr w:type="gramEnd"/>
      <w:r w:rsidR="00D26E21" w:rsidRPr="00FF2D2D">
        <w:rPr>
          <w:sz w:val="24"/>
          <w:szCs w:val="24"/>
        </w:rPr>
        <w:t xml:space="preserve"> megadni</w:t>
      </w:r>
      <w:r w:rsidR="0080033E" w:rsidRPr="00FF2D2D">
        <w:rPr>
          <w:sz w:val="24"/>
          <w:szCs w:val="24"/>
        </w:rPr>
        <w:t xml:space="preserve"> illetve fel kell tüntetni, az alábbi űrlapnak megfelelően</w:t>
      </w:r>
      <w:r w:rsidR="00D26E21" w:rsidRPr="00FF2D2D">
        <w:rPr>
          <w:sz w:val="24"/>
          <w:szCs w:val="24"/>
        </w:rPr>
        <w:t>, a szerekkel együtt forgalmazott csomagoló anyagok mennyiségét és fajtáját.</w:t>
      </w:r>
      <w:r w:rsidR="0080033E" w:rsidRPr="00FF2D2D">
        <w:rPr>
          <w:sz w:val="24"/>
          <w:szCs w:val="24"/>
        </w:rPr>
        <w:t xml:space="preserve"> </w:t>
      </w:r>
      <w:r w:rsidR="00765489" w:rsidRPr="00FF2D2D">
        <w:rPr>
          <w:sz w:val="24"/>
          <w:szCs w:val="24"/>
        </w:rPr>
        <w:t xml:space="preserve"> </w:t>
      </w:r>
      <w:r w:rsidR="00D26E21" w:rsidRPr="00FF2D2D">
        <w:rPr>
          <w:sz w:val="24"/>
          <w:szCs w:val="24"/>
        </w:rPr>
        <w:t xml:space="preserve">Az Engedélyes köteles az összes </w:t>
      </w:r>
      <w:r w:rsidR="00765489" w:rsidRPr="00FF2D2D">
        <w:rPr>
          <w:sz w:val="24"/>
          <w:szCs w:val="24"/>
        </w:rPr>
        <w:t>érvényes párhuzamos behozatali engedéllyel</w:t>
      </w:r>
      <w:r w:rsidR="00D26E21" w:rsidRPr="00FF2D2D">
        <w:rPr>
          <w:sz w:val="24"/>
          <w:szCs w:val="24"/>
        </w:rPr>
        <w:t xml:space="preserve"> rendelkező</w:t>
      </w:r>
      <w:r w:rsidR="00765489" w:rsidRPr="00FF2D2D">
        <w:rPr>
          <w:sz w:val="24"/>
          <w:szCs w:val="24"/>
        </w:rPr>
        <w:t xml:space="preserve"> illetve a 2017. évben még türelmi időben forgalmazható </w:t>
      </w:r>
      <w:r w:rsidR="00D26E21" w:rsidRPr="00FF2D2D">
        <w:rPr>
          <w:sz w:val="24"/>
          <w:szCs w:val="24"/>
        </w:rPr>
        <w:t>szereiről szerforgalmi jelentést benyújtani</w:t>
      </w:r>
      <w:r w:rsidR="00765489" w:rsidRPr="00FF2D2D">
        <w:rPr>
          <w:sz w:val="24"/>
          <w:szCs w:val="24"/>
        </w:rPr>
        <w:t>.</w:t>
      </w:r>
      <w:r w:rsidR="00765489" w:rsidRPr="00FF2D2D">
        <w:rPr>
          <w:b/>
          <w:sz w:val="24"/>
          <w:szCs w:val="24"/>
        </w:rPr>
        <w:t xml:space="preserve"> </w:t>
      </w:r>
      <w:r w:rsidR="00765489" w:rsidRPr="00FF2D2D">
        <w:rPr>
          <w:sz w:val="24"/>
          <w:szCs w:val="24"/>
        </w:rPr>
        <w:t>Amennyiben nem történt forgalmazás a „0” mennyiséget kérjük feltüntetni</w:t>
      </w:r>
      <w:r w:rsidR="00D26E21" w:rsidRPr="00FF2D2D">
        <w:rPr>
          <w:sz w:val="24"/>
          <w:szCs w:val="24"/>
        </w:rPr>
        <w:t>.</w:t>
      </w:r>
      <w:r w:rsidR="00765489" w:rsidRPr="00FF2D2D">
        <w:rPr>
          <w:sz w:val="24"/>
          <w:szCs w:val="24"/>
        </w:rPr>
        <w:t xml:space="preserve"> </w:t>
      </w:r>
    </w:p>
    <w:p w:rsidR="00362ECF" w:rsidRPr="00FF2D2D" w:rsidRDefault="00362ECF" w:rsidP="001162E6">
      <w:pPr>
        <w:jc w:val="both"/>
        <w:rPr>
          <w:sz w:val="24"/>
          <w:szCs w:val="24"/>
        </w:rPr>
      </w:pPr>
    </w:p>
    <w:p w:rsidR="001162E6" w:rsidRPr="00FF2D2D" w:rsidRDefault="000E2B82" w:rsidP="001162E6">
      <w:pPr>
        <w:jc w:val="both"/>
        <w:rPr>
          <w:sz w:val="24"/>
          <w:szCs w:val="24"/>
        </w:rPr>
      </w:pPr>
      <w:r w:rsidRPr="00FF2D2D">
        <w:rPr>
          <w:sz w:val="24"/>
          <w:szCs w:val="24"/>
        </w:rPr>
        <w:t xml:space="preserve">Továbbá </w:t>
      </w:r>
      <w:r w:rsidR="006E2FF9" w:rsidRPr="00FF2D2D">
        <w:rPr>
          <w:b/>
          <w:sz w:val="24"/>
          <w:szCs w:val="24"/>
        </w:rPr>
        <w:t>kérjük a tisztelt Engedélyest</w:t>
      </w:r>
      <w:r w:rsidR="006E2FF9" w:rsidRPr="00FF2D2D">
        <w:rPr>
          <w:sz w:val="24"/>
          <w:szCs w:val="24"/>
        </w:rPr>
        <w:t xml:space="preserve">, hogy </w:t>
      </w:r>
      <w:r w:rsidRPr="00FF2D2D">
        <w:rPr>
          <w:sz w:val="24"/>
          <w:szCs w:val="24"/>
        </w:rPr>
        <w:t>a fenti</w:t>
      </w:r>
      <w:r w:rsidR="00344896" w:rsidRPr="00FF2D2D">
        <w:rPr>
          <w:sz w:val="24"/>
          <w:szCs w:val="24"/>
        </w:rPr>
        <w:t xml:space="preserve">ekben </w:t>
      </w:r>
      <w:r w:rsidR="006958E6" w:rsidRPr="00FF2D2D">
        <w:rPr>
          <w:sz w:val="24"/>
          <w:szCs w:val="24"/>
        </w:rPr>
        <w:t>ismertetett</w:t>
      </w:r>
      <w:r w:rsidRPr="00FF2D2D">
        <w:rPr>
          <w:sz w:val="24"/>
          <w:szCs w:val="24"/>
        </w:rPr>
        <w:t xml:space="preserve">, </w:t>
      </w:r>
      <w:r w:rsidR="00E33795" w:rsidRPr="00FF2D2D">
        <w:rPr>
          <w:sz w:val="24"/>
          <w:szCs w:val="24"/>
        </w:rPr>
        <w:t xml:space="preserve">a </w:t>
      </w:r>
      <w:r w:rsidRPr="00FF2D2D">
        <w:rPr>
          <w:sz w:val="24"/>
          <w:szCs w:val="24"/>
        </w:rPr>
        <w:t xml:space="preserve">növényvédő szerekre vonatkozó adatszolgáltatáson kívül </w:t>
      </w:r>
      <w:r w:rsidR="00876714" w:rsidRPr="00FF2D2D">
        <w:rPr>
          <w:sz w:val="24"/>
          <w:szCs w:val="24"/>
        </w:rPr>
        <w:t xml:space="preserve">a </w:t>
      </w:r>
      <w:r w:rsidR="00876714" w:rsidRPr="00FF2D2D">
        <w:rPr>
          <w:b/>
          <w:sz w:val="24"/>
          <w:szCs w:val="24"/>
        </w:rPr>
        <w:t>növényvédő szernek nem minősülő n</w:t>
      </w:r>
      <w:r w:rsidR="00715057" w:rsidRPr="00FF2D2D">
        <w:rPr>
          <w:b/>
          <w:sz w:val="24"/>
          <w:szCs w:val="24"/>
        </w:rPr>
        <w:t>övényvédelmi hatású termékekről</w:t>
      </w:r>
      <w:r w:rsidR="0079625E" w:rsidRPr="00FF2D2D">
        <w:rPr>
          <w:b/>
          <w:sz w:val="24"/>
          <w:szCs w:val="24"/>
        </w:rPr>
        <w:t xml:space="preserve">, eszközökről </w:t>
      </w:r>
      <w:r w:rsidR="0079625E" w:rsidRPr="00FF2D2D">
        <w:rPr>
          <w:sz w:val="24"/>
          <w:szCs w:val="24"/>
        </w:rPr>
        <w:t>(csapdákról)</w:t>
      </w:r>
      <w:r w:rsidR="00715057" w:rsidRPr="00FF2D2D">
        <w:rPr>
          <w:sz w:val="24"/>
          <w:szCs w:val="24"/>
        </w:rPr>
        <w:t xml:space="preserve"> és a</w:t>
      </w:r>
      <w:r w:rsidR="00715057" w:rsidRPr="00FF2D2D">
        <w:rPr>
          <w:b/>
          <w:sz w:val="24"/>
          <w:szCs w:val="24"/>
        </w:rPr>
        <w:t xml:space="preserve"> </w:t>
      </w:r>
      <w:proofErr w:type="spellStart"/>
      <w:r w:rsidR="00715057" w:rsidRPr="00FF2D2D">
        <w:rPr>
          <w:b/>
          <w:sz w:val="24"/>
          <w:szCs w:val="24"/>
        </w:rPr>
        <w:t>makroszervezetekről</w:t>
      </w:r>
      <w:proofErr w:type="spellEnd"/>
      <w:r w:rsidR="00715057" w:rsidRPr="00FF2D2D">
        <w:rPr>
          <w:sz w:val="24"/>
          <w:szCs w:val="24"/>
        </w:rPr>
        <w:t xml:space="preserve"> is nyújtsanak be </w:t>
      </w:r>
      <w:r w:rsidR="006E2FF9" w:rsidRPr="00FF2D2D">
        <w:rPr>
          <w:sz w:val="24"/>
          <w:szCs w:val="24"/>
        </w:rPr>
        <w:t xml:space="preserve">éves </w:t>
      </w:r>
      <w:r w:rsidR="00715057" w:rsidRPr="00FF2D2D">
        <w:rPr>
          <w:sz w:val="24"/>
          <w:szCs w:val="24"/>
        </w:rPr>
        <w:t>szerforgalmi adatokat. A forgalmazott mennyisége</w:t>
      </w:r>
      <w:r w:rsidR="007E3239" w:rsidRPr="00FF2D2D">
        <w:rPr>
          <w:sz w:val="24"/>
          <w:szCs w:val="24"/>
        </w:rPr>
        <w:t>ket</w:t>
      </w:r>
      <w:r w:rsidR="00715057" w:rsidRPr="00FF2D2D">
        <w:rPr>
          <w:sz w:val="24"/>
          <w:szCs w:val="24"/>
        </w:rPr>
        <w:t xml:space="preserve"> literben vagy kg-b</w:t>
      </w:r>
      <w:r w:rsidR="007E3239" w:rsidRPr="00FF2D2D">
        <w:rPr>
          <w:sz w:val="24"/>
          <w:szCs w:val="24"/>
        </w:rPr>
        <w:t>a</w:t>
      </w:r>
      <w:r w:rsidR="00715057" w:rsidRPr="00FF2D2D">
        <w:rPr>
          <w:sz w:val="24"/>
          <w:szCs w:val="24"/>
        </w:rPr>
        <w:t xml:space="preserve">n a </w:t>
      </w:r>
      <w:proofErr w:type="spellStart"/>
      <w:r w:rsidR="00715057" w:rsidRPr="00FF2D2D">
        <w:rPr>
          <w:sz w:val="24"/>
          <w:szCs w:val="24"/>
        </w:rPr>
        <w:t>makroszervezetek</w:t>
      </w:r>
      <w:proofErr w:type="spellEnd"/>
      <w:r w:rsidR="004755B5" w:rsidRPr="00FF2D2D">
        <w:rPr>
          <w:sz w:val="24"/>
          <w:szCs w:val="24"/>
        </w:rPr>
        <w:t xml:space="preserve"> és csapdák</w:t>
      </w:r>
      <w:r w:rsidR="005C08A3" w:rsidRPr="00FF2D2D">
        <w:rPr>
          <w:sz w:val="24"/>
          <w:szCs w:val="24"/>
        </w:rPr>
        <w:t xml:space="preserve"> eseté</w:t>
      </w:r>
      <w:r w:rsidR="00715057" w:rsidRPr="00FF2D2D">
        <w:rPr>
          <w:sz w:val="24"/>
          <w:szCs w:val="24"/>
        </w:rPr>
        <w:t>b</w:t>
      </w:r>
      <w:r w:rsidR="005C08A3" w:rsidRPr="00FF2D2D">
        <w:rPr>
          <w:sz w:val="24"/>
          <w:szCs w:val="24"/>
        </w:rPr>
        <w:t>e</w:t>
      </w:r>
      <w:r w:rsidR="00715057" w:rsidRPr="00FF2D2D">
        <w:rPr>
          <w:sz w:val="24"/>
          <w:szCs w:val="24"/>
        </w:rPr>
        <w:t xml:space="preserve">n a forgalmazott csomagolási egységek darabszámában kérjük megadni. </w:t>
      </w:r>
      <w:r w:rsidR="005C08A3" w:rsidRPr="00FF2D2D">
        <w:rPr>
          <w:sz w:val="24"/>
          <w:szCs w:val="24"/>
        </w:rPr>
        <w:t xml:space="preserve">A szerek mennyiségei mellett kérjük feltüntetni a </w:t>
      </w:r>
      <w:r w:rsidR="00F069BC" w:rsidRPr="00FF2D2D">
        <w:rPr>
          <w:sz w:val="24"/>
          <w:szCs w:val="24"/>
        </w:rPr>
        <w:t xml:space="preserve">felhasznált </w:t>
      </w:r>
      <w:r w:rsidR="005C08A3" w:rsidRPr="00FF2D2D">
        <w:rPr>
          <w:sz w:val="24"/>
          <w:szCs w:val="24"/>
        </w:rPr>
        <w:t xml:space="preserve">csomagoló </w:t>
      </w:r>
      <w:r w:rsidR="006E2FF9" w:rsidRPr="00FF2D2D">
        <w:rPr>
          <w:sz w:val="24"/>
          <w:szCs w:val="24"/>
        </w:rPr>
        <w:t>anyagok mennyiség</w:t>
      </w:r>
      <w:r w:rsidR="00F069BC" w:rsidRPr="00FF2D2D">
        <w:rPr>
          <w:sz w:val="24"/>
          <w:szCs w:val="24"/>
        </w:rPr>
        <w:t>ét és fajtáját</w:t>
      </w:r>
      <w:r w:rsidR="006E2FF9" w:rsidRPr="00FF2D2D">
        <w:rPr>
          <w:sz w:val="24"/>
          <w:szCs w:val="24"/>
        </w:rPr>
        <w:t xml:space="preserve"> is. </w:t>
      </w:r>
    </w:p>
    <w:p w:rsidR="00D00BBA" w:rsidRPr="00FF2D2D" w:rsidRDefault="00D00BBA" w:rsidP="001162E6">
      <w:pPr>
        <w:jc w:val="both"/>
        <w:rPr>
          <w:sz w:val="24"/>
          <w:szCs w:val="24"/>
        </w:rPr>
      </w:pPr>
    </w:p>
    <w:p w:rsidR="00D00BBA" w:rsidRPr="00FF2D2D" w:rsidRDefault="00D00BBA" w:rsidP="001162E6">
      <w:pPr>
        <w:jc w:val="both"/>
        <w:rPr>
          <w:sz w:val="24"/>
          <w:szCs w:val="24"/>
        </w:rPr>
      </w:pPr>
      <w:r w:rsidRPr="00FF2D2D">
        <w:rPr>
          <w:sz w:val="24"/>
          <w:szCs w:val="24"/>
        </w:rPr>
        <w:t xml:space="preserve">A csomagoló anyagokról nem szükséges </w:t>
      </w:r>
      <w:r w:rsidR="00880FC4" w:rsidRPr="00FF2D2D">
        <w:rPr>
          <w:sz w:val="24"/>
          <w:szCs w:val="24"/>
        </w:rPr>
        <w:t xml:space="preserve">szerenként adatot szolgáltatni sem a növényvédő szerek, sem a növényvédő szernek nem minősülő növényvédelmi hatású termékek esetében sem. Elegendő egy éves összesítés a </w:t>
      </w:r>
      <w:r w:rsidR="00A15B3D" w:rsidRPr="00FF2D2D">
        <w:rPr>
          <w:sz w:val="24"/>
          <w:szCs w:val="24"/>
        </w:rPr>
        <w:t>csomagoló anyagok mennyiségeiről és fajtáiról</w:t>
      </w:r>
      <w:r w:rsidR="000B06EE" w:rsidRPr="00FF2D2D">
        <w:rPr>
          <w:sz w:val="24"/>
          <w:szCs w:val="24"/>
        </w:rPr>
        <w:t xml:space="preserve"> a mellékelt táblázatnak megfelelően</w:t>
      </w:r>
      <w:r w:rsidR="00A15B3D" w:rsidRPr="00FF2D2D">
        <w:rPr>
          <w:sz w:val="24"/>
          <w:szCs w:val="24"/>
        </w:rPr>
        <w:t>.</w:t>
      </w:r>
    </w:p>
    <w:p w:rsidR="001162E6" w:rsidRPr="00FF2D2D" w:rsidRDefault="001162E6" w:rsidP="001162E6">
      <w:pPr>
        <w:jc w:val="both"/>
        <w:rPr>
          <w:sz w:val="24"/>
          <w:szCs w:val="24"/>
        </w:rPr>
      </w:pPr>
    </w:p>
    <w:p w:rsidR="006A222C" w:rsidRPr="00FF2D2D" w:rsidRDefault="002735E4" w:rsidP="001162E6">
      <w:pPr>
        <w:jc w:val="both"/>
        <w:rPr>
          <w:b/>
          <w:sz w:val="24"/>
          <w:szCs w:val="24"/>
        </w:rPr>
      </w:pPr>
      <w:r w:rsidRPr="00FF2D2D">
        <w:rPr>
          <w:b/>
          <w:sz w:val="24"/>
          <w:szCs w:val="24"/>
        </w:rPr>
        <w:t>Együttműködésüket megköszönöm.</w:t>
      </w:r>
    </w:p>
    <w:p w:rsidR="002735E4" w:rsidRPr="00FF2D2D" w:rsidRDefault="002735E4" w:rsidP="001162E6">
      <w:pPr>
        <w:jc w:val="both"/>
        <w:rPr>
          <w:sz w:val="24"/>
          <w:szCs w:val="24"/>
        </w:rPr>
      </w:pPr>
    </w:p>
    <w:p w:rsidR="002735E4" w:rsidRPr="00FF2D2D" w:rsidRDefault="00A75048" w:rsidP="004755B5">
      <w:pPr>
        <w:tabs>
          <w:tab w:val="center" w:pos="4819"/>
          <w:tab w:val="left" w:pos="8180"/>
        </w:tabs>
        <w:jc w:val="both"/>
        <w:rPr>
          <w:sz w:val="24"/>
          <w:szCs w:val="24"/>
        </w:rPr>
      </w:pPr>
      <w:r w:rsidRPr="00FF2D2D">
        <w:rPr>
          <w:sz w:val="24"/>
          <w:szCs w:val="24"/>
        </w:rPr>
        <w:t>Budapest, 201</w:t>
      </w:r>
      <w:r w:rsidR="00F0517A" w:rsidRPr="00FF2D2D">
        <w:rPr>
          <w:sz w:val="24"/>
          <w:szCs w:val="24"/>
        </w:rPr>
        <w:t>8</w:t>
      </w:r>
      <w:r w:rsidRPr="00FF2D2D">
        <w:rPr>
          <w:sz w:val="24"/>
          <w:szCs w:val="24"/>
        </w:rPr>
        <w:t>.</w:t>
      </w:r>
      <w:r w:rsidR="00524E05" w:rsidRPr="00FF2D2D">
        <w:rPr>
          <w:sz w:val="24"/>
          <w:szCs w:val="24"/>
        </w:rPr>
        <w:t xml:space="preserve"> </w:t>
      </w:r>
      <w:r w:rsidR="00373772" w:rsidRPr="00FF2D2D">
        <w:rPr>
          <w:sz w:val="24"/>
          <w:szCs w:val="24"/>
        </w:rPr>
        <w:t>március 1.</w:t>
      </w:r>
      <w:r w:rsidR="00F0517A" w:rsidRPr="00FF2D2D">
        <w:rPr>
          <w:sz w:val="24"/>
          <w:szCs w:val="24"/>
        </w:rPr>
        <w:t xml:space="preserve"> </w:t>
      </w:r>
      <w:r w:rsidR="0079625E" w:rsidRPr="00FF2D2D">
        <w:rPr>
          <w:sz w:val="24"/>
          <w:szCs w:val="24"/>
        </w:rPr>
        <w:tab/>
      </w:r>
      <w:r w:rsidR="004755B5" w:rsidRPr="00FF2D2D">
        <w:rPr>
          <w:sz w:val="24"/>
          <w:szCs w:val="24"/>
        </w:rPr>
        <w:tab/>
      </w:r>
    </w:p>
    <w:p w:rsidR="002735E4" w:rsidRPr="00FF2D2D" w:rsidRDefault="002735E4" w:rsidP="001162E6">
      <w:pPr>
        <w:jc w:val="both"/>
        <w:rPr>
          <w:sz w:val="24"/>
          <w:szCs w:val="24"/>
        </w:rPr>
      </w:pPr>
    </w:p>
    <w:p w:rsidR="00A36A8C" w:rsidRPr="00FF2D2D" w:rsidRDefault="000B06EE" w:rsidP="000B06EE">
      <w:pPr>
        <w:tabs>
          <w:tab w:val="left" w:pos="4170"/>
        </w:tabs>
        <w:jc w:val="both"/>
        <w:rPr>
          <w:sz w:val="24"/>
          <w:szCs w:val="24"/>
        </w:rPr>
      </w:pPr>
      <w:r w:rsidRPr="00FF2D2D">
        <w:rPr>
          <w:sz w:val="24"/>
          <w:szCs w:val="24"/>
        </w:rPr>
        <w:tab/>
      </w:r>
    </w:p>
    <w:p w:rsidR="00A36A8C" w:rsidRPr="00FF2D2D" w:rsidRDefault="00A36A8C" w:rsidP="001162E6">
      <w:pPr>
        <w:jc w:val="both"/>
        <w:rPr>
          <w:sz w:val="24"/>
          <w:szCs w:val="24"/>
        </w:rPr>
      </w:pPr>
    </w:p>
    <w:p w:rsidR="00A36A8C" w:rsidRPr="00FF2D2D" w:rsidRDefault="00A36A8C" w:rsidP="001162E6">
      <w:pPr>
        <w:jc w:val="both"/>
        <w:rPr>
          <w:sz w:val="24"/>
          <w:szCs w:val="24"/>
        </w:rPr>
      </w:pPr>
    </w:p>
    <w:p w:rsidR="002735E4" w:rsidRPr="00FF2D2D" w:rsidRDefault="002735E4" w:rsidP="001162E6">
      <w:pPr>
        <w:jc w:val="both"/>
        <w:rPr>
          <w:sz w:val="24"/>
          <w:szCs w:val="24"/>
        </w:rPr>
      </w:pPr>
    </w:p>
    <w:p w:rsidR="002735E4" w:rsidRPr="00FF2D2D" w:rsidRDefault="002735E4" w:rsidP="001162E6">
      <w:pPr>
        <w:jc w:val="both"/>
        <w:rPr>
          <w:sz w:val="24"/>
          <w:szCs w:val="24"/>
        </w:rPr>
      </w:pPr>
    </w:p>
    <w:tbl>
      <w:tblPr>
        <w:tblW w:w="1792" w:type="dxa"/>
        <w:tblInd w:w="6321" w:type="dxa"/>
        <w:tblLook w:val="04A0"/>
      </w:tblPr>
      <w:tblGrid>
        <w:gridCol w:w="1792"/>
      </w:tblGrid>
      <w:tr w:rsidR="002735E4" w:rsidRPr="00FF2D2D" w:rsidTr="00815EF4">
        <w:tc>
          <w:tcPr>
            <w:tcW w:w="1792" w:type="dxa"/>
          </w:tcPr>
          <w:p w:rsidR="002735E4" w:rsidRPr="00FF2D2D" w:rsidRDefault="00A36A8C" w:rsidP="00815EF4">
            <w:pPr>
              <w:overflowPunct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FF2D2D">
              <w:rPr>
                <w:b/>
                <w:sz w:val="24"/>
                <w:szCs w:val="24"/>
              </w:rPr>
              <w:t>Jordán L</w:t>
            </w:r>
            <w:r w:rsidR="002735E4" w:rsidRPr="00FF2D2D">
              <w:rPr>
                <w:b/>
                <w:sz w:val="24"/>
                <w:szCs w:val="24"/>
              </w:rPr>
              <w:t>ászló</w:t>
            </w:r>
          </w:p>
          <w:p w:rsidR="002735E4" w:rsidRPr="00FF2D2D" w:rsidRDefault="00B047A8" w:rsidP="00815EF4">
            <w:pPr>
              <w:overflowPunct w:val="0"/>
              <w:adjustRightInd w:val="0"/>
              <w:jc w:val="center"/>
              <w:rPr>
                <w:sz w:val="24"/>
                <w:szCs w:val="24"/>
              </w:rPr>
            </w:pPr>
            <w:r w:rsidRPr="00FF2D2D">
              <w:rPr>
                <w:sz w:val="24"/>
                <w:szCs w:val="24"/>
              </w:rPr>
              <w:t xml:space="preserve">  </w:t>
            </w:r>
            <w:r w:rsidR="002735E4" w:rsidRPr="00FF2D2D">
              <w:rPr>
                <w:sz w:val="24"/>
                <w:szCs w:val="24"/>
              </w:rPr>
              <w:t>igazgató</w:t>
            </w:r>
          </w:p>
        </w:tc>
      </w:tr>
    </w:tbl>
    <w:p w:rsidR="002735E4" w:rsidRPr="00FF2D2D" w:rsidRDefault="002735E4" w:rsidP="001162E6">
      <w:pPr>
        <w:jc w:val="both"/>
        <w:rPr>
          <w:sz w:val="24"/>
          <w:szCs w:val="24"/>
        </w:rPr>
      </w:pPr>
    </w:p>
    <w:p w:rsidR="002735E4" w:rsidRPr="00FF2D2D" w:rsidRDefault="002735E4" w:rsidP="001162E6">
      <w:pPr>
        <w:jc w:val="both"/>
        <w:rPr>
          <w:sz w:val="24"/>
          <w:szCs w:val="24"/>
        </w:rPr>
      </w:pPr>
    </w:p>
    <w:p w:rsidR="002735E4" w:rsidRPr="00FF2D2D" w:rsidRDefault="002735E4" w:rsidP="001162E6">
      <w:pPr>
        <w:jc w:val="both"/>
        <w:rPr>
          <w:sz w:val="24"/>
          <w:szCs w:val="24"/>
        </w:rPr>
      </w:pPr>
    </w:p>
    <w:p w:rsidR="002735E4" w:rsidRPr="00FF2D2D" w:rsidRDefault="002735E4" w:rsidP="001162E6">
      <w:pPr>
        <w:jc w:val="both"/>
        <w:rPr>
          <w:sz w:val="24"/>
          <w:szCs w:val="24"/>
        </w:rPr>
      </w:pPr>
    </w:p>
    <w:p w:rsidR="002735E4" w:rsidRPr="00FF2D2D" w:rsidRDefault="002735E4" w:rsidP="001162E6">
      <w:pPr>
        <w:jc w:val="both"/>
        <w:rPr>
          <w:sz w:val="24"/>
          <w:szCs w:val="24"/>
        </w:rPr>
      </w:pPr>
    </w:p>
    <w:p w:rsidR="00475C73" w:rsidRPr="00FF2D2D" w:rsidRDefault="00475C73" w:rsidP="001162E6">
      <w:pPr>
        <w:pStyle w:val="lfej"/>
        <w:pageBreakBefore/>
        <w:tabs>
          <w:tab w:val="clear" w:pos="4536"/>
          <w:tab w:val="clear" w:pos="9072"/>
        </w:tabs>
      </w:pPr>
      <w:bookmarkStart w:id="1" w:name="pr887"/>
      <w:bookmarkEnd w:id="1"/>
    </w:p>
    <w:p w:rsidR="00475C73" w:rsidRPr="00FF2D2D" w:rsidRDefault="00475C73" w:rsidP="001162E6">
      <w:pPr>
        <w:pStyle w:val="lfej"/>
        <w:tabs>
          <w:tab w:val="clear" w:pos="4536"/>
          <w:tab w:val="clear" w:pos="9072"/>
        </w:tabs>
        <w:spacing w:after="60"/>
        <w:jc w:val="right"/>
      </w:pPr>
      <w:r w:rsidRPr="00FF2D2D">
        <w:t>Melléklet</w:t>
      </w:r>
    </w:p>
    <w:p w:rsidR="00475C73" w:rsidRPr="00FF2D2D" w:rsidRDefault="00B56187" w:rsidP="000C4281">
      <w:pPr>
        <w:pStyle w:val="lfej"/>
        <w:tabs>
          <w:tab w:val="clear" w:pos="4536"/>
          <w:tab w:val="clear" w:pos="9072"/>
        </w:tabs>
        <w:jc w:val="center"/>
      </w:pPr>
      <w:r w:rsidRPr="00FF2D2D">
        <w:rPr>
          <w:b/>
          <w:bCs/>
          <w:sz w:val="28"/>
        </w:rPr>
        <w:t>JELENTÉS A 201</w:t>
      </w:r>
      <w:r w:rsidR="00F0517A" w:rsidRPr="00FF2D2D">
        <w:rPr>
          <w:b/>
          <w:bCs/>
          <w:sz w:val="28"/>
        </w:rPr>
        <w:t>7</w:t>
      </w:r>
      <w:r w:rsidR="00475C73" w:rsidRPr="00FF2D2D">
        <w:rPr>
          <w:b/>
          <w:bCs/>
          <w:sz w:val="28"/>
        </w:rPr>
        <w:t>. ÉVI NÖVÉNYVÉDŐ SZERFORGALOMRÓL</w:t>
      </w:r>
    </w:p>
    <w:p w:rsidR="00475C73" w:rsidRPr="00FF2D2D" w:rsidRDefault="00475C73" w:rsidP="000C4281">
      <w:pPr>
        <w:pStyle w:val="lfej"/>
        <w:tabs>
          <w:tab w:val="clear" w:pos="4536"/>
          <w:tab w:val="clear" w:pos="9072"/>
        </w:tabs>
        <w:spacing w:before="120"/>
        <w:jc w:val="both"/>
        <w:rPr>
          <w:b/>
          <w:bCs/>
          <w:sz w:val="22"/>
          <w:szCs w:val="22"/>
        </w:rPr>
      </w:pPr>
      <w:r w:rsidRPr="00FF2D2D">
        <w:rPr>
          <w:b/>
          <w:bCs/>
          <w:sz w:val="22"/>
          <w:szCs w:val="22"/>
        </w:rPr>
        <w:t xml:space="preserve">Adatküldő neve: </w:t>
      </w:r>
    </w:p>
    <w:p w:rsidR="00475C73" w:rsidRPr="00FF2D2D" w:rsidRDefault="00475C73" w:rsidP="000C4281">
      <w:pPr>
        <w:pStyle w:val="lfej"/>
        <w:tabs>
          <w:tab w:val="clear" w:pos="4536"/>
          <w:tab w:val="clear" w:pos="9072"/>
          <w:tab w:val="left" w:pos="1080"/>
        </w:tabs>
        <w:spacing w:after="120"/>
        <w:jc w:val="both"/>
        <w:rPr>
          <w:b/>
          <w:bCs/>
          <w:sz w:val="22"/>
          <w:szCs w:val="22"/>
        </w:rPr>
      </w:pPr>
      <w:r w:rsidRPr="00FF2D2D">
        <w:rPr>
          <w:b/>
          <w:bCs/>
          <w:sz w:val="22"/>
          <w:szCs w:val="22"/>
        </w:rPr>
        <w:tab/>
        <w:t xml:space="preserve"> </w:t>
      </w:r>
      <w:proofErr w:type="gramStart"/>
      <w:r w:rsidRPr="00FF2D2D">
        <w:rPr>
          <w:b/>
          <w:bCs/>
          <w:sz w:val="22"/>
          <w:szCs w:val="22"/>
        </w:rPr>
        <w:t>címe</w:t>
      </w:r>
      <w:proofErr w:type="gramEnd"/>
      <w:r w:rsidRPr="00FF2D2D">
        <w:rPr>
          <w:b/>
          <w:bCs/>
          <w:sz w:val="22"/>
          <w:szCs w:val="22"/>
        </w:rPr>
        <w:t xml:space="preserve">: </w:t>
      </w:r>
    </w:p>
    <w:p w:rsidR="00475C73" w:rsidRPr="00FF2D2D" w:rsidRDefault="00475C73" w:rsidP="001162E6">
      <w:pPr>
        <w:pStyle w:val="lfej"/>
        <w:tabs>
          <w:tab w:val="clear" w:pos="4536"/>
          <w:tab w:val="clear" w:pos="9072"/>
          <w:tab w:val="left" w:pos="1080"/>
          <w:tab w:val="left" w:pos="1620"/>
          <w:tab w:val="left" w:pos="1800"/>
        </w:tabs>
        <w:jc w:val="both"/>
        <w:rPr>
          <w:sz w:val="22"/>
          <w:szCs w:val="22"/>
        </w:rPr>
      </w:pPr>
      <w:r w:rsidRPr="00FF2D2D">
        <w:rPr>
          <w:b/>
          <w:bCs/>
          <w:sz w:val="22"/>
          <w:szCs w:val="22"/>
        </w:rPr>
        <w:t>Adatkérő neve</w:t>
      </w:r>
      <w:proofErr w:type="gramStart"/>
      <w:r w:rsidRPr="00FF2D2D">
        <w:rPr>
          <w:b/>
          <w:bCs/>
          <w:sz w:val="22"/>
          <w:szCs w:val="22"/>
        </w:rPr>
        <w:t>:</w:t>
      </w:r>
      <w:r w:rsidRPr="00FF2D2D">
        <w:rPr>
          <w:b/>
          <w:bCs/>
          <w:sz w:val="22"/>
          <w:szCs w:val="22"/>
        </w:rPr>
        <w:tab/>
      </w:r>
      <w:r w:rsidR="0037450B" w:rsidRPr="00FF2D2D">
        <w:rPr>
          <w:b/>
          <w:bCs/>
          <w:sz w:val="22"/>
          <w:szCs w:val="22"/>
        </w:rPr>
        <w:t xml:space="preserve">  </w:t>
      </w:r>
      <w:r w:rsidRPr="00FF2D2D">
        <w:rPr>
          <w:sz w:val="22"/>
          <w:szCs w:val="22"/>
        </w:rPr>
        <w:t xml:space="preserve"> </w:t>
      </w:r>
      <w:r w:rsidR="0037450B" w:rsidRPr="00FF2D2D">
        <w:rPr>
          <w:b/>
          <w:sz w:val="22"/>
          <w:szCs w:val="22"/>
        </w:rPr>
        <w:t>Nemzeti</w:t>
      </w:r>
      <w:proofErr w:type="gramEnd"/>
      <w:r w:rsidR="0037450B" w:rsidRPr="00FF2D2D">
        <w:rPr>
          <w:b/>
          <w:sz w:val="22"/>
          <w:szCs w:val="22"/>
        </w:rPr>
        <w:t xml:space="preserve"> Élelmiszerlánc-biztonsági Hivatal</w:t>
      </w:r>
    </w:p>
    <w:p w:rsidR="00475C73" w:rsidRPr="00FF2D2D" w:rsidRDefault="00475C73" w:rsidP="001162E6">
      <w:pPr>
        <w:pStyle w:val="lfej"/>
        <w:tabs>
          <w:tab w:val="clear" w:pos="4536"/>
          <w:tab w:val="clear" w:pos="9072"/>
          <w:tab w:val="left" w:pos="1080"/>
          <w:tab w:val="left" w:pos="1620"/>
          <w:tab w:val="left" w:pos="1800"/>
        </w:tabs>
        <w:jc w:val="both"/>
        <w:rPr>
          <w:sz w:val="22"/>
          <w:szCs w:val="22"/>
        </w:rPr>
      </w:pPr>
      <w:r w:rsidRPr="00FF2D2D">
        <w:rPr>
          <w:sz w:val="22"/>
          <w:szCs w:val="22"/>
        </w:rPr>
        <w:tab/>
      </w:r>
      <w:r w:rsidRPr="00FF2D2D">
        <w:rPr>
          <w:sz w:val="22"/>
          <w:szCs w:val="22"/>
        </w:rPr>
        <w:tab/>
      </w:r>
      <w:r w:rsidRPr="00FF2D2D">
        <w:rPr>
          <w:sz w:val="22"/>
          <w:szCs w:val="22"/>
        </w:rPr>
        <w:tab/>
        <w:t>Növény-</w:t>
      </w:r>
      <w:r w:rsidR="00F22605" w:rsidRPr="00FF2D2D">
        <w:rPr>
          <w:sz w:val="22"/>
          <w:szCs w:val="22"/>
        </w:rPr>
        <w:t>,</w:t>
      </w:r>
      <w:r w:rsidRPr="00FF2D2D">
        <w:rPr>
          <w:sz w:val="22"/>
          <w:szCs w:val="22"/>
        </w:rPr>
        <w:t xml:space="preserve"> Talaj- és Agrárkörnyezet-védelmi Igazgatóság </w:t>
      </w:r>
    </w:p>
    <w:p w:rsidR="00475C73" w:rsidRPr="00FF2D2D" w:rsidRDefault="00475C73" w:rsidP="001162E6">
      <w:pPr>
        <w:pStyle w:val="lfej"/>
        <w:tabs>
          <w:tab w:val="clear" w:pos="4536"/>
          <w:tab w:val="clear" w:pos="9072"/>
          <w:tab w:val="left" w:pos="1080"/>
          <w:tab w:val="left" w:pos="1620"/>
          <w:tab w:val="left" w:pos="1800"/>
        </w:tabs>
        <w:jc w:val="both"/>
        <w:rPr>
          <w:sz w:val="22"/>
          <w:szCs w:val="22"/>
        </w:rPr>
      </w:pPr>
      <w:r w:rsidRPr="00FF2D2D">
        <w:rPr>
          <w:sz w:val="22"/>
          <w:szCs w:val="22"/>
        </w:rPr>
        <w:tab/>
      </w:r>
      <w:r w:rsidRPr="00FF2D2D">
        <w:rPr>
          <w:sz w:val="22"/>
          <w:szCs w:val="22"/>
        </w:rPr>
        <w:tab/>
      </w:r>
      <w:r w:rsidRPr="00FF2D2D">
        <w:rPr>
          <w:sz w:val="22"/>
          <w:szCs w:val="22"/>
        </w:rPr>
        <w:tab/>
        <w:t>1118 Budapest, Budaörsi út 141-145.   Fax: 246-2960</w:t>
      </w:r>
    </w:p>
    <w:p w:rsidR="00475C73" w:rsidRPr="00FF2D2D" w:rsidRDefault="00475C73" w:rsidP="001162E6">
      <w:pPr>
        <w:pStyle w:val="lfej"/>
        <w:tabs>
          <w:tab w:val="clear" w:pos="4536"/>
          <w:tab w:val="clear" w:pos="9072"/>
          <w:tab w:val="left" w:pos="1080"/>
          <w:tab w:val="left" w:pos="1620"/>
          <w:tab w:val="left" w:pos="1800"/>
        </w:tabs>
        <w:jc w:val="both"/>
        <w:rPr>
          <w:sz w:val="22"/>
          <w:szCs w:val="22"/>
        </w:rPr>
      </w:pPr>
    </w:p>
    <w:p w:rsidR="00475C73" w:rsidRPr="00FF2D2D" w:rsidRDefault="00475C73" w:rsidP="001162E6">
      <w:pPr>
        <w:pStyle w:val="lfej"/>
        <w:tabs>
          <w:tab w:val="clear" w:pos="4536"/>
          <w:tab w:val="clear" w:pos="9072"/>
          <w:tab w:val="left" w:pos="1080"/>
        </w:tabs>
        <w:spacing w:after="120"/>
        <w:jc w:val="center"/>
        <w:rPr>
          <w:b/>
          <w:bCs/>
          <w:sz w:val="22"/>
          <w:szCs w:val="22"/>
        </w:rPr>
      </w:pPr>
      <w:r w:rsidRPr="00FF2D2D">
        <w:rPr>
          <w:b/>
          <w:bCs/>
          <w:sz w:val="22"/>
          <w:szCs w:val="22"/>
        </w:rPr>
        <w:t>Növényvédő szerek neve és forgalmazott mennyisége</w:t>
      </w:r>
    </w:p>
    <w:tbl>
      <w:tblPr>
        <w:tblW w:w="95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13"/>
        <w:gridCol w:w="1559"/>
        <w:gridCol w:w="1605"/>
        <w:gridCol w:w="753"/>
        <w:gridCol w:w="709"/>
        <w:gridCol w:w="709"/>
        <w:gridCol w:w="850"/>
        <w:gridCol w:w="709"/>
        <w:gridCol w:w="709"/>
      </w:tblGrid>
      <w:tr w:rsidR="00475C73" w:rsidRPr="00FF2D2D" w:rsidTr="00AC779D">
        <w:trPr>
          <w:trHeight w:val="552"/>
        </w:trPr>
        <w:tc>
          <w:tcPr>
            <w:tcW w:w="1913" w:type="dxa"/>
            <w:vMerge w:val="restart"/>
            <w:tcBorders>
              <w:top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Megnevezés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</w:tcBorders>
          </w:tcPr>
          <w:p w:rsidR="00DC429C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 xml:space="preserve">Forgalmazott mennyiség </w:t>
            </w:r>
          </w:p>
          <w:p w:rsidR="00475C73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(kg</w:t>
            </w:r>
            <w:r w:rsidR="00765489" w:rsidRPr="00FF2D2D">
              <w:rPr>
                <w:b/>
                <w:bCs/>
                <w:sz w:val="22"/>
                <w:szCs w:val="22"/>
              </w:rPr>
              <w:t xml:space="preserve"> vagy liter</w:t>
            </w:r>
            <w:r w:rsidRPr="00FF2D2D">
              <w:rPr>
                <w:b/>
                <w:bCs/>
                <w:sz w:val="22"/>
                <w:szCs w:val="22"/>
              </w:rPr>
              <w:t>)</w:t>
            </w:r>
          </w:p>
          <w:p w:rsidR="00DC429C" w:rsidRPr="00FF2D2D" w:rsidRDefault="00DC429C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 w:val="restart"/>
            <w:tcBorders>
              <w:top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Forgalmazott mennyiség összértéke (Ft)</w:t>
            </w:r>
          </w:p>
        </w:tc>
        <w:tc>
          <w:tcPr>
            <w:tcW w:w="4439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Csomagolóanyag mennyisége</w:t>
            </w:r>
          </w:p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(kg)</w:t>
            </w:r>
          </w:p>
        </w:tc>
      </w:tr>
      <w:tr w:rsidR="00475C73" w:rsidRPr="00FF2D2D" w:rsidTr="00AC779D">
        <w:trPr>
          <w:trHeight w:val="551"/>
        </w:trPr>
        <w:tc>
          <w:tcPr>
            <w:tcW w:w="1913" w:type="dxa"/>
            <w:vMerge/>
            <w:tcBorders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vMerge/>
            <w:tcBorders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center"/>
              <w:rPr>
                <w:bCs/>
                <w:sz w:val="22"/>
                <w:szCs w:val="22"/>
              </w:rPr>
            </w:pPr>
            <w:r w:rsidRPr="00FF2D2D">
              <w:rPr>
                <w:bCs/>
                <w:sz w:val="22"/>
                <w:szCs w:val="22"/>
              </w:rPr>
              <w:t>Mű-anyag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center"/>
              <w:rPr>
                <w:bCs/>
                <w:sz w:val="22"/>
                <w:szCs w:val="22"/>
              </w:rPr>
            </w:pPr>
            <w:r w:rsidRPr="00FF2D2D">
              <w:rPr>
                <w:bCs/>
                <w:sz w:val="22"/>
                <w:szCs w:val="22"/>
              </w:rPr>
              <w:t>Papír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center"/>
              <w:rPr>
                <w:bCs/>
                <w:sz w:val="22"/>
                <w:szCs w:val="22"/>
              </w:rPr>
            </w:pPr>
            <w:r w:rsidRPr="00FF2D2D">
              <w:rPr>
                <w:bCs/>
                <w:sz w:val="22"/>
                <w:szCs w:val="22"/>
              </w:rPr>
              <w:t>Fa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center"/>
              <w:rPr>
                <w:bCs/>
                <w:sz w:val="22"/>
                <w:szCs w:val="22"/>
              </w:rPr>
            </w:pPr>
            <w:r w:rsidRPr="00FF2D2D">
              <w:rPr>
                <w:bCs/>
                <w:sz w:val="22"/>
                <w:szCs w:val="22"/>
              </w:rPr>
              <w:t>Fém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center"/>
              <w:rPr>
                <w:bCs/>
                <w:sz w:val="22"/>
                <w:szCs w:val="22"/>
              </w:rPr>
            </w:pPr>
            <w:r w:rsidRPr="00FF2D2D">
              <w:rPr>
                <w:bCs/>
                <w:sz w:val="22"/>
                <w:szCs w:val="22"/>
              </w:rPr>
              <w:t>Üveg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center"/>
              <w:rPr>
                <w:bCs/>
                <w:sz w:val="22"/>
                <w:szCs w:val="22"/>
              </w:rPr>
            </w:pPr>
            <w:r w:rsidRPr="00FF2D2D">
              <w:rPr>
                <w:bCs/>
                <w:sz w:val="22"/>
                <w:szCs w:val="22"/>
              </w:rPr>
              <w:t xml:space="preserve">Egyéb </w:t>
            </w:r>
          </w:p>
        </w:tc>
      </w:tr>
      <w:tr w:rsidR="00475C73" w:rsidRPr="00FF2D2D" w:rsidTr="00AC779D">
        <w:tc>
          <w:tcPr>
            <w:tcW w:w="9516" w:type="dxa"/>
            <w:gridSpan w:val="9"/>
            <w:tcBorders>
              <w:top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I. Gombaölő szerek</w:t>
            </w:r>
          </w:p>
        </w:tc>
      </w:tr>
      <w:tr w:rsidR="00475C73" w:rsidRPr="00FF2D2D" w:rsidTr="00AC779D">
        <w:tc>
          <w:tcPr>
            <w:tcW w:w="191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191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9516" w:type="dxa"/>
            <w:gridSpan w:val="9"/>
            <w:tcBorders>
              <w:top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II. Rovarölő szerek</w:t>
            </w:r>
          </w:p>
        </w:tc>
      </w:tr>
      <w:tr w:rsidR="00475C73" w:rsidRPr="00FF2D2D" w:rsidTr="00AC779D">
        <w:tc>
          <w:tcPr>
            <w:tcW w:w="191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191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9516" w:type="dxa"/>
            <w:gridSpan w:val="9"/>
            <w:tcBorders>
              <w:top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III. Gyomirtó szerek</w:t>
            </w:r>
          </w:p>
        </w:tc>
      </w:tr>
      <w:tr w:rsidR="00475C73" w:rsidRPr="00FF2D2D" w:rsidTr="00AC779D">
        <w:tc>
          <w:tcPr>
            <w:tcW w:w="1913" w:type="dxa"/>
            <w:tcBorders>
              <w:bottom w:val="sing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1913" w:type="dxa"/>
            <w:tcBorders>
              <w:bottom w:val="sing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bottom w:val="sing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9516" w:type="dxa"/>
            <w:gridSpan w:val="9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IV. Egyéb készítmények</w:t>
            </w:r>
          </w:p>
        </w:tc>
      </w:tr>
      <w:tr w:rsidR="00475C73" w:rsidRPr="00FF2D2D" w:rsidTr="00AC779D">
        <w:tc>
          <w:tcPr>
            <w:tcW w:w="191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191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9516" w:type="dxa"/>
            <w:gridSpan w:val="9"/>
            <w:tcBorders>
              <w:top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V. Csávázószerek</w:t>
            </w:r>
          </w:p>
        </w:tc>
      </w:tr>
      <w:tr w:rsidR="00475C73" w:rsidRPr="00FF2D2D" w:rsidTr="00AC779D">
        <w:tc>
          <w:tcPr>
            <w:tcW w:w="191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191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9516" w:type="dxa"/>
            <w:gridSpan w:val="9"/>
            <w:tcBorders>
              <w:top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VI. Talajfertőtlenítő szerek</w:t>
            </w:r>
          </w:p>
        </w:tc>
      </w:tr>
      <w:tr w:rsidR="00475C73" w:rsidRPr="00FF2D2D" w:rsidTr="00AC779D">
        <w:tc>
          <w:tcPr>
            <w:tcW w:w="191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191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865958">
        <w:trPr>
          <w:trHeight w:val="104"/>
        </w:trPr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800C5" w:rsidRPr="00FF2D2D" w:rsidTr="00F63758">
        <w:tc>
          <w:tcPr>
            <w:tcW w:w="9516" w:type="dxa"/>
            <w:gridSpan w:val="9"/>
          </w:tcPr>
          <w:p w:rsidR="006800C5" w:rsidRPr="00FF2D2D" w:rsidRDefault="006800C5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 xml:space="preserve">VII. </w:t>
            </w:r>
            <w:r w:rsidRPr="00FF2D2D">
              <w:rPr>
                <w:b/>
                <w:sz w:val="22"/>
                <w:szCs w:val="22"/>
              </w:rPr>
              <w:t>Növényvédő szernek nem minősülő növényvédelmi hatású termékek</w:t>
            </w:r>
          </w:p>
        </w:tc>
      </w:tr>
      <w:tr w:rsidR="00787997" w:rsidRPr="00FF2D2D" w:rsidTr="00AC779D">
        <w:tc>
          <w:tcPr>
            <w:tcW w:w="1913" w:type="dxa"/>
          </w:tcPr>
          <w:p w:rsidR="00787997" w:rsidRPr="00FF2D2D" w:rsidRDefault="00787997" w:rsidP="006F104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87997" w:rsidRPr="00FF2D2D" w:rsidTr="00AC779D">
        <w:tc>
          <w:tcPr>
            <w:tcW w:w="1913" w:type="dxa"/>
          </w:tcPr>
          <w:p w:rsidR="00787997" w:rsidRPr="00FF2D2D" w:rsidRDefault="00787997" w:rsidP="006F104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65958" w:rsidRPr="00FF2D2D" w:rsidTr="001E7CF8">
        <w:trPr>
          <w:trHeight w:val="104"/>
        </w:trPr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865958" w:rsidRPr="00FF2D2D" w:rsidRDefault="00865958" w:rsidP="001E7CF8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865958" w:rsidRPr="00FF2D2D" w:rsidRDefault="00865958" w:rsidP="001E7CF8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uble" w:sz="4" w:space="0" w:color="auto"/>
              <w:bottom w:val="double" w:sz="4" w:space="0" w:color="auto"/>
            </w:tcBorders>
          </w:tcPr>
          <w:p w:rsidR="00865958" w:rsidRPr="00FF2D2D" w:rsidRDefault="00865958" w:rsidP="001E7CF8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double" w:sz="4" w:space="0" w:color="auto"/>
              <w:bottom w:val="double" w:sz="4" w:space="0" w:color="auto"/>
            </w:tcBorders>
          </w:tcPr>
          <w:p w:rsidR="00865958" w:rsidRPr="00FF2D2D" w:rsidRDefault="00865958" w:rsidP="001E7CF8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865958" w:rsidRPr="00FF2D2D" w:rsidRDefault="00865958" w:rsidP="001E7CF8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865958" w:rsidRPr="00FF2D2D" w:rsidRDefault="00865958" w:rsidP="001E7CF8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865958" w:rsidRPr="00FF2D2D" w:rsidRDefault="00865958" w:rsidP="001E7CF8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865958" w:rsidRPr="00FF2D2D" w:rsidRDefault="00865958" w:rsidP="001E7CF8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865958" w:rsidRPr="00FF2D2D" w:rsidRDefault="00865958" w:rsidP="001E7CF8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6800C5" w:rsidRPr="00FF2D2D" w:rsidTr="007C2D0F">
        <w:tc>
          <w:tcPr>
            <w:tcW w:w="9516" w:type="dxa"/>
            <w:gridSpan w:val="9"/>
          </w:tcPr>
          <w:p w:rsidR="006800C5" w:rsidRPr="00FF2D2D" w:rsidRDefault="00423B5D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VIII. </w:t>
            </w:r>
            <w:r w:rsidR="006800C5" w:rsidRPr="00FF2D2D">
              <w:rPr>
                <w:b/>
                <w:bCs/>
                <w:sz w:val="22"/>
                <w:szCs w:val="22"/>
              </w:rPr>
              <w:t>Makroszervezetek</w:t>
            </w:r>
            <w:r w:rsidR="00DC429C">
              <w:rPr>
                <w:b/>
                <w:bCs/>
                <w:sz w:val="22"/>
                <w:szCs w:val="22"/>
              </w:rPr>
              <w:t xml:space="preserve">, </w:t>
            </w:r>
            <w:r w:rsidR="00DC429C" w:rsidRPr="00657D24">
              <w:rPr>
                <w:b/>
                <w:bCs/>
              </w:rPr>
              <w:t>csapdák</w:t>
            </w:r>
            <w:r w:rsidR="00DC429C" w:rsidRPr="00DC429C">
              <w:rPr>
                <w:b/>
                <w:bCs/>
                <w:sz w:val="20"/>
                <w:szCs w:val="20"/>
              </w:rPr>
              <w:t xml:space="preserve"> </w:t>
            </w:r>
            <w:r w:rsidR="00400BBE" w:rsidRPr="00657D24">
              <w:rPr>
                <w:bCs/>
                <w:sz w:val="20"/>
                <w:szCs w:val="20"/>
              </w:rPr>
              <w:t>(db számot kell</w:t>
            </w:r>
            <w:r w:rsidR="00DC429C" w:rsidRPr="00657D24">
              <w:rPr>
                <w:bCs/>
                <w:sz w:val="20"/>
                <w:szCs w:val="20"/>
              </w:rPr>
              <w:t xml:space="preserve"> </w:t>
            </w:r>
            <w:r w:rsidR="00400BBE" w:rsidRPr="00657D24">
              <w:rPr>
                <w:bCs/>
                <w:sz w:val="20"/>
                <w:szCs w:val="20"/>
              </w:rPr>
              <w:t>meg</w:t>
            </w:r>
            <w:r w:rsidR="00DC429C" w:rsidRPr="00657D24">
              <w:rPr>
                <w:bCs/>
                <w:sz w:val="20"/>
                <w:szCs w:val="20"/>
              </w:rPr>
              <w:t>adni, ha a mennyiség kg</w:t>
            </w:r>
            <w:r w:rsidR="00400BBE" w:rsidRPr="00657D24">
              <w:rPr>
                <w:bCs/>
                <w:sz w:val="20"/>
                <w:szCs w:val="20"/>
              </w:rPr>
              <w:t>-</w:t>
            </w:r>
            <w:r w:rsidR="00DC429C" w:rsidRPr="00657D24">
              <w:rPr>
                <w:bCs/>
                <w:sz w:val="20"/>
                <w:szCs w:val="20"/>
              </w:rPr>
              <w:t xml:space="preserve"> vagy literben nem értelmezhető)</w:t>
            </w:r>
          </w:p>
        </w:tc>
      </w:tr>
      <w:tr w:rsidR="00787997" w:rsidRPr="00FF2D2D" w:rsidTr="00AC779D">
        <w:tc>
          <w:tcPr>
            <w:tcW w:w="1913" w:type="dxa"/>
          </w:tcPr>
          <w:p w:rsidR="00787997" w:rsidRPr="00FF2D2D" w:rsidRDefault="00787997" w:rsidP="00F13E1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787997" w:rsidRPr="00FF2D2D" w:rsidTr="00AC779D">
        <w:tc>
          <w:tcPr>
            <w:tcW w:w="1913" w:type="dxa"/>
          </w:tcPr>
          <w:p w:rsidR="00787997" w:rsidRPr="00FF2D2D" w:rsidRDefault="00787997" w:rsidP="00F13E1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59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1605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Cs/>
                <w:sz w:val="22"/>
                <w:szCs w:val="22"/>
              </w:rPr>
            </w:pPr>
          </w:p>
        </w:tc>
        <w:tc>
          <w:tcPr>
            <w:tcW w:w="753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7997" w:rsidRPr="00FF2D2D" w:rsidRDefault="00787997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1913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  <w:r w:rsidRPr="00FF2D2D">
              <w:rPr>
                <w:b/>
                <w:bCs/>
                <w:sz w:val="22"/>
                <w:szCs w:val="22"/>
              </w:rPr>
              <w:t>Összesen</w:t>
            </w:r>
          </w:p>
        </w:tc>
        <w:tc>
          <w:tcPr>
            <w:tcW w:w="155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05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53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5C73" w:rsidRPr="00FF2D2D" w:rsidRDefault="00475C73" w:rsidP="001162E6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475C73" w:rsidRPr="00FF2D2D" w:rsidTr="00AC779D">
        <w:tc>
          <w:tcPr>
            <w:tcW w:w="1913" w:type="dxa"/>
            <w:tcBorders>
              <w:top w:val="double" w:sz="4" w:space="0" w:color="auto"/>
            </w:tcBorders>
          </w:tcPr>
          <w:p w:rsidR="00475C73" w:rsidRPr="00FF2D2D" w:rsidRDefault="00475C73" w:rsidP="00E32C32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rPr>
                <w:b/>
                <w:bCs/>
              </w:rPr>
            </w:pPr>
            <w:r w:rsidRPr="00FF2D2D">
              <w:rPr>
                <w:b/>
                <w:bCs/>
              </w:rPr>
              <w:t>Mindösszesen</w:t>
            </w:r>
            <w:r w:rsidR="00E32C32" w:rsidRPr="00FF2D2D">
              <w:rPr>
                <w:b/>
                <w:bCs/>
              </w:rPr>
              <w:t>:</w:t>
            </w:r>
          </w:p>
          <w:p w:rsidR="00E32C32" w:rsidRPr="00FF2D2D" w:rsidRDefault="000E6D1F" w:rsidP="00E32C32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rPr>
                <w:b/>
                <w:bCs/>
                <w:sz w:val="16"/>
                <w:szCs w:val="16"/>
              </w:rPr>
            </w:pPr>
            <w:r w:rsidRPr="00FF2D2D">
              <w:rPr>
                <w:b/>
                <w:bCs/>
                <w:sz w:val="16"/>
                <w:szCs w:val="16"/>
              </w:rPr>
              <w:t>(</w:t>
            </w:r>
            <w:r w:rsidR="00E32C32" w:rsidRPr="00FF2D2D">
              <w:rPr>
                <w:b/>
                <w:bCs/>
                <w:sz w:val="16"/>
                <w:szCs w:val="16"/>
              </w:rPr>
              <w:t>A csomagoló anyagok esetében csak ezt a sort kell kitölteni</w:t>
            </w:r>
            <w:r w:rsidRPr="00FF2D2D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475C73" w:rsidRPr="00FF2D2D" w:rsidRDefault="00475C73" w:rsidP="00E32C32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5" w:type="dxa"/>
            <w:tcBorders>
              <w:top w:val="double" w:sz="4" w:space="0" w:color="auto"/>
            </w:tcBorders>
          </w:tcPr>
          <w:p w:rsidR="00475C73" w:rsidRPr="00FF2D2D" w:rsidRDefault="00475C73" w:rsidP="00E32C32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3" w:type="dxa"/>
            <w:tcBorders>
              <w:top w:val="double" w:sz="4" w:space="0" w:color="auto"/>
            </w:tcBorders>
          </w:tcPr>
          <w:p w:rsidR="00475C73" w:rsidRPr="00FF2D2D" w:rsidRDefault="00475C73" w:rsidP="00E32C32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75C73" w:rsidRPr="00FF2D2D" w:rsidRDefault="00475C73" w:rsidP="00E32C32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75C73" w:rsidRPr="00FF2D2D" w:rsidRDefault="00475C73" w:rsidP="00E32C32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:rsidR="00475C73" w:rsidRPr="00FF2D2D" w:rsidRDefault="00475C73" w:rsidP="00E32C32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rPr>
                <w:b/>
                <w:bCs/>
                <w:sz w:val="16"/>
                <w:szCs w:val="16"/>
              </w:rPr>
            </w:pPr>
          </w:p>
          <w:p w:rsidR="00475C73" w:rsidRPr="00FF2D2D" w:rsidRDefault="00475C73" w:rsidP="00E32C32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475C73" w:rsidRPr="00FF2D2D" w:rsidRDefault="00475C73" w:rsidP="00E32C32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475C73" w:rsidRPr="00FF2D2D" w:rsidRDefault="00475C73" w:rsidP="00E32C32">
            <w:pPr>
              <w:pStyle w:val="lfej"/>
              <w:tabs>
                <w:tab w:val="clear" w:pos="4536"/>
                <w:tab w:val="clear" w:pos="9072"/>
                <w:tab w:val="left" w:pos="1080"/>
              </w:tabs>
              <w:rPr>
                <w:b/>
                <w:bCs/>
                <w:sz w:val="16"/>
                <w:szCs w:val="16"/>
              </w:rPr>
            </w:pPr>
          </w:p>
        </w:tc>
      </w:tr>
    </w:tbl>
    <w:p w:rsidR="00475C73" w:rsidRPr="00FF2D2D" w:rsidRDefault="00D7666E" w:rsidP="008404B9">
      <w:pPr>
        <w:pStyle w:val="lfej"/>
        <w:tabs>
          <w:tab w:val="clear" w:pos="4536"/>
          <w:tab w:val="clear" w:pos="9072"/>
          <w:tab w:val="left" w:pos="1080"/>
        </w:tabs>
        <w:spacing w:before="120"/>
        <w:jc w:val="both"/>
        <w:rPr>
          <w:sz w:val="22"/>
          <w:szCs w:val="22"/>
        </w:rPr>
      </w:pPr>
      <w:r w:rsidRPr="00FF2D2D">
        <w:rPr>
          <w:sz w:val="22"/>
          <w:szCs w:val="22"/>
        </w:rPr>
        <w:t>Dátum: 201</w:t>
      </w:r>
      <w:r w:rsidR="00F0517A" w:rsidRPr="00FF2D2D">
        <w:rPr>
          <w:sz w:val="22"/>
          <w:szCs w:val="22"/>
        </w:rPr>
        <w:t>8</w:t>
      </w:r>
      <w:r w:rsidR="00475C73" w:rsidRPr="00FF2D2D">
        <w:rPr>
          <w:sz w:val="22"/>
          <w:szCs w:val="22"/>
        </w:rPr>
        <w:t>.</w:t>
      </w:r>
      <w:r w:rsidRPr="00FF2D2D">
        <w:rPr>
          <w:sz w:val="22"/>
          <w:szCs w:val="22"/>
        </w:rPr>
        <w:t xml:space="preserve"> </w:t>
      </w:r>
    </w:p>
    <w:p w:rsidR="00475C73" w:rsidRPr="00FF2D2D" w:rsidRDefault="00475C73" w:rsidP="001162E6">
      <w:pPr>
        <w:pStyle w:val="lfej"/>
        <w:tabs>
          <w:tab w:val="clear" w:pos="4536"/>
          <w:tab w:val="clear" w:pos="9072"/>
          <w:tab w:val="left" w:pos="1080"/>
        </w:tabs>
        <w:jc w:val="both"/>
        <w:rPr>
          <w:sz w:val="22"/>
          <w:szCs w:val="22"/>
        </w:rPr>
      </w:pPr>
    </w:p>
    <w:p w:rsidR="00475C73" w:rsidRPr="00FF2D2D" w:rsidRDefault="000C4281" w:rsidP="001162E6">
      <w:pPr>
        <w:pStyle w:val="lfej"/>
        <w:tabs>
          <w:tab w:val="clear" w:pos="4536"/>
          <w:tab w:val="clear" w:pos="9072"/>
          <w:tab w:val="left" w:pos="1080"/>
        </w:tabs>
        <w:jc w:val="both"/>
        <w:rPr>
          <w:sz w:val="22"/>
          <w:szCs w:val="22"/>
        </w:rPr>
      </w:pPr>
      <w:r w:rsidRPr="00FF2D2D">
        <w:rPr>
          <w:sz w:val="22"/>
          <w:szCs w:val="22"/>
        </w:rPr>
        <w:tab/>
      </w:r>
      <w:r w:rsidRPr="00FF2D2D">
        <w:rPr>
          <w:sz w:val="22"/>
          <w:szCs w:val="22"/>
        </w:rPr>
        <w:tab/>
      </w:r>
      <w:r w:rsidRPr="00FF2D2D">
        <w:rPr>
          <w:sz w:val="22"/>
          <w:szCs w:val="22"/>
        </w:rPr>
        <w:tab/>
      </w:r>
      <w:r w:rsidR="00475C73" w:rsidRPr="00FF2D2D">
        <w:rPr>
          <w:sz w:val="22"/>
          <w:szCs w:val="22"/>
        </w:rPr>
        <w:tab/>
      </w:r>
      <w:r w:rsidR="00475C73" w:rsidRPr="00FF2D2D">
        <w:rPr>
          <w:sz w:val="22"/>
          <w:szCs w:val="22"/>
        </w:rPr>
        <w:tab/>
      </w:r>
      <w:r w:rsidR="00475C73" w:rsidRPr="00FF2D2D">
        <w:rPr>
          <w:sz w:val="22"/>
          <w:szCs w:val="22"/>
        </w:rPr>
        <w:tab/>
      </w:r>
      <w:r w:rsidRPr="00FF2D2D">
        <w:rPr>
          <w:sz w:val="22"/>
          <w:szCs w:val="22"/>
        </w:rPr>
        <w:t xml:space="preserve">                       </w:t>
      </w:r>
      <w:r w:rsidR="00475C73" w:rsidRPr="00FF2D2D">
        <w:rPr>
          <w:sz w:val="22"/>
          <w:szCs w:val="22"/>
        </w:rPr>
        <w:t>………………………….</w:t>
      </w:r>
    </w:p>
    <w:p w:rsidR="0034445C" w:rsidRPr="00475C73" w:rsidRDefault="00475C73" w:rsidP="001162E6">
      <w:pPr>
        <w:pStyle w:val="lfej"/>
        <w:tabs>
          <w:tab w:val="clear" w:pos="4536"/>
          <w:tab w:val="clear" w:pos="9072"/>
          <w:tab w:val="left" w:pos="1080"/>
        </w:tabs>
        <w:jc w:val="both"/>
      </w:pPr>
      <w:r w:rsidRPr="00FF2D2D">
        <w:rPr>
          <w:i/>
          <w:sz w:val="22"/>
          <w:szCs w:val="22"/>
        </w:rPr>
        <w:t xml:space="preserve">   </w:t>
      </w:r>
      <w:r w:rsidR="000C4281" w:rsidRPr="00FF2D2D">
        <w:rPr>
          <w:i/>
          <w:sz w:val="22"/>
          <w:szCs w:val="22"/>
        </w:rPr>
        <w:t xml:space="preserve">                              </w:t>
      </w:r>
      <w:r w:rsidRPr="00FF2D2D">
        <w:rPr>
          <w:i/>
          <w:sz w:val="22"/>
          <w:szCs w:val="22"/>
        </w:rPr>
        <w:t xml:space="preserve">  P.H.</w:t>
      </w:r>
      <w:r w:rsidRPr="00FF2D2D">
        <w:rPr>
          <w:sz w:val="22"/>
          <w:szCs w:val="22"/>
        </w:rPr>
        <w:tab/>
      </w:r>
      <w:r w:rsidRPr="00FF2D2D">
        <w:rPr>
          <w:sz w:val="22"/>
          <w:szCs w:val="22"/>
        </w:rPr>
        <w:tab/>
      </w:r>
      <w:r w:rsidRPr="00FF2D2D">
        <w:rPr>
          <w:sz w:val="22"/>
          <w:szCs w:val="22"/>
        </w:rPr>
        <w:tab/>
      </w:r>
      <w:r w:rsidRPr="00FF2D2D">
        <w:rPr>
          <w:sz w:val="22"/>
          <w:szCs w:val="22"/>
        </w:rPr>
        <w:tab/>
      </w:r>
      <w:r w:rsidRPr="00FF2D2D">
        <w:rPr>
          <w:sz w:val="22"/>
          <w:szCs w:val="22"/>
        </w:rPr>
        <w:tab/>
      </w:r>
      <w:r w:rsidRPr="00FF2D2D">
        <w:rPr>
          <w:sz w:val="22"/>
          <w:szCs w:val="22"/>
        </w:rPr>
        <w:tab/>
      </w:r>
      <w:r w:rsidRPr="00FF2D2D">
        <w:t xml:space="preserve">    </w:t>
      </w:r>
      <w:proofErr w:type="gramStart"/>
      <w:r w:rsidRPr="00FF2D2D">
        <w:t>aláírás</w:t>
      </w:r>
      <w:proofErr w:type="gramEnd"/>
    </w:p>
    <w:sectPr w:rsidR="0034445C" w:rsidRPr="00475C73" w:rsidSect="00A755AC">
      <w:headerReference w:type="default" r:id="rId14"/>
      <w:footerReference w:type="default" r:id="rId15"/>
      <w:type w:val="continuous"/>
      <w:pgSz w:w="11906" w:h="16838" w:code="9"/>
      <w:pgMar w:top="1134" w:right="1134" w:bottom="1134" w:left="1134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79A8" w:rsidRDefault="00A579A8">
      <w:r>
        <w:separator/>
      </w:r>
    </w:p>
  </w:endnote>
  <w:endnote w:type="continuationSeparator" w:id="0">
    <w:p w:rsidR="00A579A8" w:rsidRDefault="00A579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19F5" w:rsidRDefault="009F4499">
    <w:pPr>
      <w:pStyle w:val="llb"/>
      <w:jc w:val="center"/>
    </w:pPr>
    <w:fldSimple w:instr=" PAGE   \* MERGEFORMAT ">
      <w:r w:rsidR="00423B5D">
        <w:rPr>
          <w:noProof/>
        </w:rPr>
        <w:t>3</w:t>
      </w:r>
    </w:fldSimple>
  </w:p>
  <w:p w:rsidR="00455A28" w:rsidRDefault="00455A28" w:rsidP="001B055F">
    <w:pPr>
      <w:pStyle w:val="ll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79A8" w:rsidRDefault="00A579A8">
      <w:r>
        <w:separator/>
      </w:r>
    </w:p>
  </w:footnote>
  <w:footnote w:type="continuationSeparator" w:id="0">
    <w:p w:rsidR="00A579A8" w:rsidRDefault="00A579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61B3" w:rsidRPr="006F7258" w:rsidRDefault="00D361B3" w:rsidP="008119F5">
    <w:pPr>
      <w:pStyle w:val="lfej"/>
      <w:jc w:val="right"/>
      <w:rPr>
        <w:i/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62F28"/>
    <w:multiLevelType w:val="hybridMultilevel"/>
    <w:tmpl w:val="88AE138A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3CA1231"/>
    <w:multiLevelType w:val="hybridMultilevel"/>
    <w:tmpl w:val="F3943228"/>
    <w:lvl w:ilvl="0" w:tplc="E544EEFC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E3232D"/>
    <w:multiLevelType w:val="hybridMultilevel"/>
    <w:tmpl w:val="427CFACE"/>
    <w:lvl w:ilvl="0" w:tplc="040E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CEC5ABE"/>
    <w:multiLevelType w:val="hybridMultilevel"/>
    <w:tmpl w:val="EC6A38A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5C1FD0"/>
    <w:multiLevelType w:val="hybridMultilevel"/>
    <w:tmpl w:val="30F20B3A"/>
    <w:lvl w:ilvl="0" w:tplc="A59AADFA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>
    <w:nsid w:val="1E1835FB"/>
    <w:multiLevelType w:val="hybridMultilevel"/>
    <w:tmpl w:val="549AEC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D100F2"/>
    <w:multiLevelType w:val="hybridMultilevel"/>
    <w:tmpl w:val="D242DF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8FD7847"/>
    <w:multiLevelType w:val="hybridMultilevel"/>
    <w:tmpl w:val="A0C65EFA"/>
    <w:lvl w:ilvl="0" w:tplc="580C61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BF7424C"/>
    <w:multiLevelType w:val="hybridMultilevel"/>
    <w:tmpl w:val="646CDF1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0A373CE"/>
    <w:multiLevelType w:val="hybridMultilevel"/>
    <w:tmpl w:val="EB7EF6AA"/>
    <w:lvl w:ilvl="0" w:tplc="1A98B2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AE16B50"/>
    <w:multiLevelType w:val="hybridMultilevel"/>
    <w:tmpl w:val="4788A868"/>
    <w:lvl w:ilvl="0" w:tplc="FFFFFFFF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4DA049A8"/>
    <w:multiLevelType w:val="multilevel"/>
    <w:tmpl w:val="04130025"/>
    <w:lvl w:ilvl="0">
      <w:start w:val="1"/>
      <w:numFmt w:val="decimal"/>
      <w:pStyle w:val="Cmsor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525C52BE"/>
    <w:multiLevelType w:val="hybridMultilevel"/>
    <w:tmpl w:val="C088922E"/>
    <w:lvl w:ilvl="0" w:tplc="FFFFFFFF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306516A"/>
    <w:multiLevelType w:val="hybridMultilevel"/>
    <w:tmpl w:val="3A5E7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9C1747"/>
    <w:multiLevelType w:val="hybridMultilevel"/>
    <w:tmpl w:val="601EBB4A"/>
    <w:lvl w:ilvl="0" w:tplc="FFFFFFFF">
      <w:start w:val="1"/>
      <w:numFmt w:val="bullet"/>
      <w:lvlText w:val=""/>
      <w:lvlJc w:val="left"/>
      <w:pPr>
        <w:tabs>
          <w:tab w:val="num" w:pos="1707"/>
        </w:tabs>
        <w:ind w:left="170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5">
    <w:nsid w:val="6ABC6DAA"/>
    <w:multiLevelType w:val="hybridMultilevel"/>
    <w:tmpl w:val="D72C3FC4"/>
    <w:lvl w:ilvl="0" w:tplc="FFFFFFFF">
      <w:start w:val="1"/>
      <w:numFmt w:val="bullet"/>
      <w:lvlText w:val="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6">
    <w:nsid w:val="6F1F36A9"/>
    <w:multiLevelType w:val="hybridMultilevel"/>
    <w:tmpl w:val="64CC7D7C"/>
    <w:lvl w:ilvl="0" w:tplc="1A98B25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7"/>
  </w:num>
  <w:num w:numId="2">
    <w:abstractNumId w:val="6"/>
  </w:num>
  <w:num w:numId="3">
    <w:abstractNumId w:val="11"/>
  </w:num>
  <w:num w:numId="4">
    <w:abstractNumId w:val="5"/>
  </w:num>
  <w:num w:numId="5">
    <w:abstractNumId w:val="0"/>
  </w:num>
  <w:num w:numId="6">
    <w:abstractNumId w:val="3"/>
  </w:num>
  <w:num w:numId="7">
    <w:abstractNumId w:val="8"/>
  </w:num>
  <w:num w:numId="8">
    <w:abstractNumId w:val="16"/>
  </w:num>
  <w:num w:numId="9">
    <w:abstractNumId w:val="9"/>
  </w:num>
  <w:num w:numId="10">
    <w:abstractNumId w:val="13"/>
  </w:num>
  <w:num w:numId="11">
    <w:abstractNumId w:val="2"/>
  </w:num>
  <w:num w:numId="12">
    <w:abstractNumId w:val="12"/>
  </w:num>
  <w:num w:numId="13">
    <w:abstractNumId w:val="15"/>
  </w:num>
  <w:num w:numId="14">
    <w:abstractNumId w:val="10"/>
  </w:num>
  <w:num w:numId="15">
    <w:abstractNumId w:val="4"/>
  </w:num>
  <w:num w:numId="16">
    <w:abstractNumId w:val="1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trackRevisions/>
  <w:doNotTrackFormatting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45058"/>
  </w:hdrShapeDefaults>
  <w:footnotePr>
    <w:footnote w:id="-1"/>
    <w:footnote w:id="0"/>
  </w:footnotePr>
  <w:endnotePr>
    <w:endnote w:id="-1"/>
    <w:endnote w:id="0"/>
  </w:endnotePr>
  <w:compat/>
  <w:rsids>
    <w:rsidRoot w:val="00FD1273"/>
    <w:rsid w:val="00000554"/>
    <w:rsid w:val="00000DFE"/>
    <w:rsid w:val="000011DF"/>
    <w:rsid w:val="000023F5"/>
    <w:rsid w:val="00002BFF"/>
    <w:rsid w:val="0001140D"/>
    <w:rsid w:val="00015DB5"/>
    <w:rsid w:val="00015ECE"/>
    <w:rsid w:val="00016618"/>
    <w:rsid w:val="00016D3E"/>
    <w:rsid w:val="00017C67"/>
    <w:rsid w:val="00021090"/>
    <w:rsid w:val="00021699"/>
    <w:rsid w:val="000243F2"/>
    <w:rsid w:val="00024589"/>
    <w:rsid w:val="00025965"/>
    <w:rsid w:val="00025BCD"/>
    <w:rsid w:val="0003235C"/>
    <w:rsid w:val="000331BD"/>
    <w:rsid w:val="000352FF"/>
    <w:rsid w:val="00035C73"/>
    <w:rsid w:val="00036119"/>
    <w:rsid w:val="00037A18"/>
    <w:rsid w:val="00042A51"/>
    <w:rsid w:val="00043620"/>
    <w:rsid w:val="00043FF7"/>
    <w:rsid w:val="00044704"/>
    <w:rsid w:val="00044A21"/>
    <w:rsid w:val="00046193"/>
    <w:rsid w:val="000479D3"/>
    <w:rsid w:val="000500CC"/>
    <w:rsid w:val="00050388"/>
    <w:rsid w:val="000567AD"/>
    <w:rsid w:val="00057DE6"/>
    <w:rsid w:val="00065811"/>
    <w:rsid w:val="00067761"/>
    <w:rsid w:val="00067D67"/>
    <w:rsid w:val="0007049B"/>
    <w:rsid w:val="00073276"/>
    <w:rsid w:val="000737E0"/>
    <w:rsid w:val="00076D62"/>
    <w:rsid w:val="00080004"/>
    <w:rsid w:val="00081C46"/>
    <w:rsid w:val="0008377A"/>
    <w:rsid w:val="0008495F"/>
    <w:rsid w:val="00085EFE"/>
    <w:rsid w:val="00087624"/>
    <w:rsid w:val="00087FF0"/>
    <w:rsid w:val="00095FB2"/>
    <w:rsid w:val="000969CB"/>
    <w:rsid w:val="00097486"/>
    <w:rsid w:val="00097C06"/>
    <w:rsid w:val="000A18BF"/>
    <w:rsid w:val="000A1BEE"/>
    <w:rsid w:val="000A1E4A"/>
    <w:rsid w:val="000A2AF5"/>
    <w:rsid w:val="000A56E7"/>
    <w:rsid w:val="000B0438"/>
    <w:rsid w:val="000B06EE"/>
    <w:rsid w:val="000B080E"/>
    <w:rsid w:val="000B098C"/>
    <w:rsid w:val="000B10C5"/>
    <w:rsid w:val="000B2569"/>
    <w:rsid w:val="000B38F3"/>
    <w:rsid w:val="000B3CF9"/>
    <w:rsid w:val="000B5814"/>
    <w:rsid w:val="000B58B2"/>
    <w:rsid w:val="000B6EAB"/>
    <w:rsid w:val="000C0B6E"/>
    <w:rsid w:val="000C10D1"/>
    <w:rsid w:val="000C1B10"/>
    <w:rsid w:val="000C3263"/>
    <w:rsid w:val="000C4281"/>
    <w:rsid w:val="000C4645"/>
    <w:rsid w:val="000C5EE3"/>
    <w:rsid w:val="000C67FD"/>
    <w:rsid w:val="000D1826"/>
    <w:rsid w:val="000D37F2"/>
    <w:rsid w:val="000D3C83"/>
    <w:rsid w:val="000D58C9"/>
    <w:rsid w:val="000D6C25"/>
    <w:rsid w:val="000D6F1F"/>
    <w:rsid w:val="000D71E1"/>
    <w:rsid w:val="000D76D9"/>
    <w:rsid w:val="000E073C"/>
    <w:rsid w:val="000E0DB1"/>
    <w:rsid w:val="000E2B82"/>
    <w:rsid w:val="000E36E7"/>
    <w:rsid w:val="000E51F5"/>
    <w:rsid w:val="000E6824"/>
    <w:rsid w:val="000E6D1F"/>
    <w:rsid w:val="000E7927"/>
    <w:rsid w:val="000F0C8B"/>
    <w:rsid w:val="000F0DE1"/>
    <w:rsid w:val="000F482A"/>
    <w:rsid w:val="000F4F7D"/>
    <w:rsid w:val="000F59DF"/>
    <w:rsid w:val="000F66AB"/>
    <w:rsid w:val="000F6757"/>
    <w:rsid w:val="000F6AF8"/>
    <w:rsid w:val="00104148"/>
    <w:rsid w:val="00104926"/>
    <w:rsid w:val="00105BD4"/>
    <w:rsid w:val="0010679D"/>
    <w:rsid w:val="00106E17"/>
    <w:rsid w:val="00113267"/>
    <w:rsid w:val="00113423"/>
    <w:rsid w:val="00115F69"/>
    <w:rsid w:val="001162E6"/>
    <w:rsid w:val="00116C98"/>
    <w:rsid w:val="001178E5"/>
    <w:rsid w:val="00120C65"/>
    <w:rsid w:val="00122F30"/>
    <w:rsid w:val="00124E0F"/>
    <w:rsid w:val="001254E0"/>
    <w:rsid w:val="0012580C"/>
    <w:rsid w:val="001266A2"/>
    <w:rsid w:val="001274E0"/>
    <w:rsid w:val="00127920"/>
    <w:rsid w:val="00130ADD"/>
    <w:rsid w:val="0013695D"/>
    <w:rsid w:val="00137399"/>
    <w:rsid w:val="0013765D"/>
    <w:rsid w:val="00137868"/>
    <w:rsid w:val="00137CCA"/>
    <w:rsid w:val="00144FF3"/>
    <w:rsid w:val="00146C26"/>
    <w:rsid w:val="0015075A"/>
    <w:rsid w:val="00150D02"/>
    <w:rsid w:val="00154659"/>
    <w:rsid w:val="00155BB7"/>
    <w:rsid w:val="00156890"/>
    <w:rsid w:val="00157318"/>
    <w:rsid w:val="00157AEC"/>
    <w:rsid w:val="0016149E"/>
    <w:rsid w:val="00163E3D"/>
    <w:rsid w:val="00164AD9"/>
    <w:rsid w:val="00165A4E"/>
    <w:rsid w:val="00167B50"/>
    <w:rsid w:val="00167F87"/>
    <w:rsid w:val="00171BDC"/>
    <w:rsid w:val="00172AF9"/>
    <w:rsid w:val="00172C8B"/>
    <w:rsid w:val="00172FFE"/>
    <w:rsid w:val="001769B3"/>
    <w:rsid w:val="001779C6"/>
    <w:rsid w:val="00180528"/>
    <w:rsid w:val="001837BA"/>
    <w:rsid w:val="0018786B"/>
    <w:rsid w:val="0019211F"/>
    <w:rsid w:val="001928D7"/>
    <w:rsid w:val="00197D9B"/>
    <w:rsid w:val="001A2177"/>
    <w:rsid w:val="001A3A3C"/>
    <w:rsid w:val="001A4D9A"/>
    <w:rsid w:val="001A551B"/>
    <w:rsid w:val="001A6DA9"/>
    <w:rsid w:val="001A6E5D"/>
    <w:rsid w:val="001B055F"/>
    <w:rsid w:val="001B1A60"/>
    <w:rsid w:val="001B2BF9"/>
    <w:rsid w:val="001B6EB3"/>
    <w:rsid w:val="001C1581"/>
    <w:rsid w:val="001C1A5F"/>
    <w:rsid w:val="001C2D0D"/>
    <w:rsid w:val="001C2D84"/>
    <w:rsid w:val="001C3094"/>
    <w:rsid w:val="001C35D2"/>
    <w:rsid w:val="001C4406"/>
    <w:rsid w:val="001C4799"/>
    <w:rsid w:val="001C4C16"/>
    <w:rsid w:val="001C567E"/>
    <w:rsid w:val="001C6FB4"/>
    <w:rsid w:val="001D0414"/>
    <w:rsid w:val="001D0B46"/>
    <w:rsid w:val="001D207D"/>
    <w:rsid w:val="001D2D77"/>
    <w:rsid w:val="001D2EEA"/>
    <w:rsid w:val="001D5F00"/>
    <w:rsid w:val="001D672C"/>
    <w:rsid w:val="001D6860"/>
    <w:rsid w:val="001D7E33"/>
    <w:rsid w:val="001E0AF1"/>
    <w:rsid w:val="001E18C9"/>
    <w:rsid w:val="001E2448"/>
    <w:rsid w:val="001E2E43"/>
    <w:rsid w:val="001E42D6"/>
    <w:rsid w:val="001E49AE"/>
    <w:rsid w:val="001E4B70"/>
    <w:rsid w:val="001E57E0"/>
    <w:rsid w:val="001E6D2C"/>
    <w:rsid w:val="001F0DDA"/>
    <w:rsid w:val="001F1369"/>
    <w:rsid w:val="001F1C0A"/>
    <w:rsid w:val="001F21F2"/>
    <w:rsid w:val="001F2D6D"/>
    <w:rsid w:val="00201CF6"/>
    <w:rsid w:val="00202902"/>
    <w:rsid w:val="002045D2"/>
    <w:rsid w:val="002050FF"/>
    <w:rsid w:val="0020567A"/>
    <w:rsid w:val="00205CC2"/>
    <w:rsid w:val="002066ED"/>
    <w:rsid w:val="00206BD1"/>
    <w:rsid w:val="002107A0"/>
    <w:rsid w:val="00210ECE"/>
    <w:rsid w:val="0021202E"/>
    <w:rsid w:val="002128AA"/>
    <w:rsid w:val="00213451"/>
    <w:rsid w:val="002150CD"/>
    <w:rsid w:val="0021759C"/>
    <w:rsid w:val="0021785B"/>
    <w:rsid w:val="00220455"/>
    <w:rsid w:val="00220887"/>
    <w:rsid w:val="00221012"/>
    <w:rsid w:val="00226756"/>
    <w:rsid w:val="00227396"/>
    <w:rsid w:val="00227867"/>
    <w:rsid w:val="00231A5A"/>
    <w:rsid w:val="0023322B"/>
    <w:rsid w:val="00234D1A"/>
    <w:rsid w:val="00237550"/>
    <w:rsid w:val="002403C5"/>
    <w:rsid w:val="002404CA"/>
    <w:rsid w:val="00243B04"/>
    <w:rsid w:val="00244E6A"/>
    <w:rsid w:val="00246B21"/>
    <w:rsid w:val="00246F5B"/>
    <w:rsid w:val="00251AA9"/>
    <w:rsid w:val="002527A8"/>
    <w:rsid w:val="00253134"/>
    <w:rsid w:val="0025453B"/>
    <w:rsid w:val="0025461B"/>
    <w:rsid w:val="0025595A"/>
    <w:rsid w:val="00256254"/>
    <w:rsid w:val="00256BC2"/>
    <w:rsid w:val="00257411"/>
    <w:rsid w:val="0025778B"/>
    <w:rsid w:val="00261617"/>
    <w:rsid w:val="00262709"/>
    <w:rsid w:val="002676F1"/>
    <w:rsid w:val="00267C5A"/>
    <w:rsid w:val="00267CFA"/>
    <w:rsid w:val="00267D76"/>
    <w:rsid w:val="0027161A"/>
    <w:rsid w:val="00271939"/>
    <w:rsid w:val="00271AD1"/>
    <w:rsid w:val="002735E4"/>
    <w:rsid w:val="00275FF9"/>
    <w:rsid w:val="00277412"/>
    <w:rsid w:val="0027747F"/>
    <w:rsid w:val="00277B16"/>
    <w:rsid w:val="00281866"/>
    <w:rsid w:val="00281C62"/>
    <w:rsid w:val="002823F7"/>
    <w:rsid w:val="00283898"/>
    <w:rsid w:val="00284789"/>
    <w:rsid w:val="00285F9A"/>
    <w:rsid w:val="002865CC"/>
    <w:rsid w:val="00286BCA"/>
    <w:rsid w:val="00287E84"/>
    <w:rsid w:val="002941FD"/>
    <w:rsid w:val="00294FD3"/>
    <w:rsid w:val="002A0EC6"/>
    <w:rsid w:val="002A2472"/>
    <w:rsid w:val="002A28BE"/>
    <w:rsid w:val="002A2AB9"/>
    <w:rsid w:val="002A2ADC"/>
    <w:rsid w:val="002A31A2"/>
    <w:rsid w:val="002A3D5D"/>
    <w:rsid w:val="002A77A1"/>
    <w:rsid w:val="002B06FF"/>
    <w:rsid w:val="002B1B09"/>
    <w:rsid w:val="002B3500"/>
    <w:rsid w:val="002B479E"/>
    <w:rsid w:val="002B4F47"/>
    <w:rsid w:val="002B69FC"/>
    <w:rsid w:val="002B6A40"/>
    <w:rsid w:val="002C020D"/>
    <w:rsid w:val="002C3055"/>
    <w:rsid w:val="002C3DD3"/>
    <w:rsid w:val="002C3DDD"/>
    <w:rsid w:val="002D03E4"/>
    <w:rsid w:val="002D3374"/>
    <w:rsid w:val="002D3509"/>
    <w:rsid w:val="002D3747"/>
    <w:rsid w:val="002D5636"/>
    <w:rsid w:val="002E05E4"/>
    <w:rsid w:val="002E0AC6"/>
    <w:rsid w:val="002E1D5C"/>
    <w:rsid w:val="002E2344"/>
    <w:rsid w:val="002E62F3"/>
    <w:rsid w:val="002E7EE3"/>
    <w:rsid w:val="002F005C"/>
    <w:rsid w:val="002F02F8"/>
    <w:rsid w:val="002F1BB4"/>
    <w:rsid w:val="002F2EEF"/>
    <w:rsid w:val="003009BA"/>
    <w:rsid w:val="00300D06"/>
    <w:rsid w:val="003011BE"/>
    <w:rsid w:val="003027EF"/>
    <w:rsid w:val="00303679"/>
    <w:rsid w:val="00303A78"/>
    <w:rsid w:val="0030543A"/>
    <w:rsid w:val="00307330"/>
    <w:rsid w:val="00307546"/>
    <w:rsid w:val="00311392"/>
    <w:rsid w:val="00313426"/>
    <w:rsid w:val="00313727"/>
    <w:rsid w:val="003152D4"/>
    <w:rsid w:val="00315A55"/>
    <w:rsid w:val="00315F05"/>
    <w:rsid w:val="00316517"/>
    <w:rsid w:val="003166A5"/>
    <w:rsid w:val="003167D5"/>
    <w:rsid w:val="00317431"/>
    <w:rsid w:val="00321C2D"/>
    <w:rsid w:val="00322ABB"/>
    <w:rsid w:val="00322B3B"/>
    <w:rsid w:val="00327C79"/>
    <w:rsid w:val="0033171E"/>
    <w:rsid w:val="00334251"/>
    <w:rsid w:val="003350C3"/>
    <w:rsid w:val="00336D72"/>
    <w:rsid w:val="00340076"/>
    <w:rsid w:val="003402B5"/>
    <w:rsid w:val="003408C4"/>
    <w:rsid w:val="00344089"/>
    <w:rsid w:val="0034445C"/>
    <w:rsid w:val="00344699"/>
    <w:rsid w:val="00344896"/>
    <w:rsid w:val="00345135"/>
    <w:rsid w:val="0035174E"/>
    <w:rsid w:val="00353B47"/>
    <w:rsid w:val="0035400C"/>
    <w:rsid w:val="0035460C"/>
    <w:rsid w:val="00354D32"/>
    <w:rsid w:val="00355D10"/>
    <w:rsid w:val="00357128"/>
    <w:rsid w:val="00357C39"/>
    <w:rsid w:val="00357E68"/>
    <w:rsid w:val="0036112E"/>
    <w:rsid w:val="00361CF4"/>
    <w:rsid w:val="003620DC"/>
    <w:rsid w:val="003624B7"/>
    <w:rsid w:val="00362ECF"/>
    <w:rsid w:val="00366462"/>
    <w:rsid w:val="003675A9"/>
    <w:rsid w:val="00370DE3"/>
    <w:rsid w:val="00372A0B"/>
    <w:rsid w:val="00372A25"/>
    <w:rsid w:val="00373772"/>
    <w:rsid w:val="0037450B"/>
    <w:rsid w:val="00374A54"/>
    <w:rsid w:val="00375B4B"/>
    <w:rsid w:val="00377EFE"/>
    <w:rsid w:val="00380E3F"/>
    <w:rsid w:val="00382FD2"/>
    <w:rsid w:val="003855A6"/>
    <w:rsid w:val="003859AF"/>
    <w:rsid w:val="00386A13"/>
    <w:rsid w:val="00390EEB"/>
    <w:rsid w:val="00395EC7"/>
    <w:rsid w:val="003A0017"/>
    <w:rsid w:val="003A30FB"/>
    <w:rsid w:val="003A3538"/>
    <w:rsid w:val="003A3633"/>
    <w:rsid w:val="003A55B4"/>
    <w:rsid w:val="003A5C7E"/>
    <w:rsid w:val="003A611B"/>
    <w:rsid w:val="003A6612"/>
    <w:rsid w:val="003A7CC1"/>
    <w:rsid w:val="003B2D37"/>
    <w:rsid w:val="003B5524"/>
    <w:rsid w:val="003C1A32"/>
    <w:rsid w:val="003C6889"/>
    <w:rsid w:val="003C692F"/>
    <w:rsid w:val="003C6F32"/>
    <w:rsid w:val="003C78BD"/>
    <w:rsid w:val="003D02AA"/>
    <w:rsid w:val="003D1719"/>
    <w:rsid w:val="003D20ED"/>
    <w:rsid w:val="003D750F"/>
    <w:rsid w:val="003E0B28"/>
    <w:rsid w:val="003E13EB"/>
    <w:rsid w:val="003E1CA8"/>
    <w:rsid w:val="003E1DE3"/>
    <w:rsid w:val="003E38AE"/>
    <w:rsid w:val="003E67C3"/>
    <w:rsid w:val="003E75B3"/>
    <w:rsid w:val="003F0174"/>
    <w:rsid w:val="003F099B"/>
    <w:rsid w:val="003F6F14"/>
    <w:rsid w:val="00400BBE"/>
    <w:rsid w:val="0040331F"/>
    <w:rsid w:val="00406030"/>
    <w:rsid w:val="004072B7"/>
    <w:rsid w:val="00410379"/>
    <w:rsid w:val="004109DA"/>
    <w:rsid w:val="00411E9F"/>
    <w:rsid w:val="00413153"/>
    <w:rsid w:val="00413C08"/>
    <w:rsid w:val="00415550"/>
    <w:rsid w:val="00416046"/>
    <w:rsid w:val="004163F8"/>
    <w:rsid w:val="00417CF9"/>
    <w:rsid w:val="00417D8F"/>
    <w:rsid w:val="00420BAA"/>
    <w:rsid w:val="00421391"/>
    <w:rsid w:val="00421F37"/>
    <w:rsid w:val="00422D47"/>
    <w:rsid w:val="004235DC"/>
    <w:rsid w:val="00423B5D"/>
    <w:rsid w:val="00424A90"/>
    <w:rsid w:val="00424B4D"/>
    <w:rsid w:val="00424EF5"/>
    <w:rsid w:val="00427FAF"/>
    <w:rsid w:val="004322C1"/>
    <w:rsid w:val="00432CA5"/>
    <w:rsid w:val="00433A2B"/>
    <w:rsid w:val="00433D55"/>
    <w:rsid w:val="00434B8E"/>
    <w:rsid w:val="00440FE7"/>
    <w:rsid w:val="004419A6"/>
    <w:rsid w:val="00441CD0"/>
    <w:rsid w:val="00442E6A"/>
    <w:rsid w:val="00445110"/>
    <w:rsid w:val="0045000F"/>
    <w:rsid w:val="00452A85"/>
    <w:rsid w:val="00454E06"/>
    <w:rsid w:val="00455A28"/>
    <w:rsid w:val="00461A51"/>
    <w:rsid w:val="00464687"/>
    <w:rsid w:val="0046594A"/>
    <w:rsid w:val="00465AA2"/>
    <w:rsid w:val="00465B72"/>
    <w:rsid w:val="00470191"/>
    <w:rsid w:val="004709AE"/>
    <w:rsid w:val="004713CC"/>
    <w:rsid w:val="004720B5"/>
    <w:rsid w:val="004755B5"/>
    <w:rsid w:val="00475C73"/>
    <w:rsid w:val="00476AEA"/>
    <w:rsid w:val="004818BB"/>
    <w:rsid w:val="00483796"/>
    <w:rsid w:val="00484AC0"/>
    <w:rsid w:val="00485E68"/>
    <w:rsid w:val="00485F64"/>
    <w:rsid w:val="004911F9"/>
    <w:rsid w:val="004924C0"/>
    <w:rsid w:val="004926F3"/>
    <w:rsid w:val="00493367"/>
    <w:rsid w:val="004948B9"/>
    <w:rsid w:val="00495912"/>
    <w:rsid w:val="0049654E"/>
    <w:rsid w:val="00497392"/>
    <w:rsid w:val="00497E0F"/>
    <w:rsid w:val="004A17EB"/>
    <w:rsid w:val="004A1DE5"/>
    <w:rsid w:val="004A249F"/>
    <w:rsid w:val="004A2BFC"/>
    <w:rsid w:val="004A46F7"/>
    <w:rsid w:val="004A539E"/>
    <w:rsid w:val="004A53BC"/>
    <w:rsid w:val="004A579D"/>
    <w:rsid w:val="004A7FAD"/>
    <w:rsid w:val="004B0931"/>
    <w:rsid w:val="004B1F1C"/>
    <w:rsid w:val="004B279C"/>
    <w:rsid w:val="004B35CD"/>
    <w:rsid w:val="004B4601"/>
    <w:rsid w:val="004B4D78"/>
    <w:rsid w:val="004B649B"/>
    <w:rsid w:val="004C1431"/>
    <w:rsid w:val="004C18E9"/>
    <w:rsid w:val="004C2B12"/>
    <w:rsid w:val="004C30D5"/>
    <w:rsid w:val="004C3D7A"/>
    <w:rsid w:val="004C4A45"/>
    <w:rsid w:val="004D0292"/>
    <w:rsid w:val="004D1E71"/>
    <w:rsid w:val="004D4B4C"/>
    <w:rsid w:val="004D4BA1"/>
    <w:rsid w:val="004D71C1"/>
    <w:rsid w:val="004E01E4"/>
    <w:rsid w:val="004E0479"/>
    <w:rsid w:val="004E1427"/>
    <w:rsid w:val="004E2207"/>
    <w:rsid w:val="004E25A1"/>
    <w:rsid w:val="004E2CDD"/>
    <w:rsid w:val="004E2F73"/>
    <w:rsid w:val="004E3905"/>
    <w:rsid w:val="004E3CD5"/>
    <w:rsid w:val="004E48EA"/>
    <w:rsid w:val="004E57F1"/>
    <w:rsid w:val="004E65B0"/>
    <w:rsid w:val="004F2C93"/>
    <w:rsid w:val="004F4B0A"/>
    <w:rsid w:val="004F4CE5"/>
    <w:rsid w:val="0050285B"/>
    <w:rsid w:val="0050330A"/>
    <w:rsid w:val="00513186"/>
    <w:rsid w:val="005137DF"/>
    <w:rsid w:val="00513F15"/>
    <w:rsid w:val="00514612"/>
    <w:rsid w:val="00514773"/>
    <w:rsid w:val="00520FFD"/>
    <w:rsid w:val="00523D62"/>
    <w:rsid w:val="005249CE"/>
    <w:rsid w:val="00524D50"/>
    <w:rsid w:val="00524E05"/>
    <w:rsid w:val="00526AA1"/>
    <w:rsid w:val="0052769B"/>
    <w:rsid w:val="00530A89"/>
    <w:rsid w:val="00530FE8"/>
    <w:rsid w:val="00531583"/>
    <w:rsid w:val="00533222"/>
    <w:rsid w:val="00534C20"/>
    <w:rsid w:val="00535596"/>
    <w:rsid w:val="00536468"/>
    <w:rsid w:val="00536DCE"/>
    <w:rsid w:val="0054201C"/>
    <w:rsid w:val="005459B0"/>
    <w:rsid w:val="00545FD0"/>
    <w:rsid w:val="00547C09"/>
    <w:rsid w:val="00550C50"/>
    <w:rsid w:val="00552B60"/>
    <w:rsid w:val="00554D9E"/>
    <w:rsid w:val="005574A8"/>
    <w:rsid w:val="00561317"/>
    <w:rsid w:val="0056256B"/>
    <w:rsid w:val="005626AC"/>
    <w:rsid w:val="00563B0C"/>
    <w:rsid w:val="005724EA"/>
    <w:rsid w:val="0057253C"/>
    <w:rsid w:val="00575963"/>
    <w:rsid w:val="00576C93"/>
    <w:rsid w:val="0057784D"/>
    <w:rsid w:val="0057797A"/>
    <w:rsid w:val="00581DE2"/>
    <w:rsid w:val="00582395"/>
    <w:rsid w:val="005838C5"/>
    <w:rsid w:val="00583B63"/>
    <w:rsid w:val="00583DB1"/>
    <w:rsid w:val="00583FC4"/>
    <w:rsid w:val="005840FE"/>
    <w:rsid w:val="0058500D"/>
    <w:rsid w:val="005853CE"/>
    <w:rsid w:val="005873C3"/>
    <w:rsid w:val="0058771A"/>
    <w:rsid w:val="00587876"/>
    <w:rsid w:val="0059213D"/>
    <w:rsid w:val="00596490"/>
    <w:rsid w:val="005A02E7"/>
    <w:rsid w:val="005A0FD3"/>
    <w:rsid w:val="005A1CB9"/>
    <w:rsid w:val="005A21D0"/>
    <w:rsid w:val="005A5E4F"/>
    <w:rsid w:val="005A678D"/>
    <w:rsid w:val="005A7F2F"/>
    <w:rsid w:val="005B17EC"/>
    <w:rsid w:val="005B28DD"/>
    <w:rsid w:val="005B2FC5"/>
    <w:rsid w:val="005B5639"/>
    <w:rsid w:val="005C08A3"/>
    <w:rsid w:val="005C23AB"/>
    <w:rsid w:val="005C2FDA"/>
    <w:rsid w:val="005C41F3"/>
    <w:rsid w:val="005C4A7E"/>
    <w:rsid w:val="005C64E4"/>
    <w:rsid w:val="005D4E05"/>
    <w:rsid w:val="005D6FD7"/>
    <w:rsid w:val="005D7ADD"/>
    <w:rsid w:val="005E1C43"/>
    <w:rsid w:val="005E1E95"/>
    <w:rsid w:val="005E65D6"/>
    <w:rsid w:val="005F0228"/>
    <w:rsid w:val="005F265B"/>
    <w:rsid w:val="005F29B2"/>
    <w:rsid w:val="005F3344"/>
    <w:rsid w:val="005F404B"/>
    <w:rsid w:val="005F5AA7"/>
    <w:rsid w:val="005F636F"/>
    <w:rsid w:val="005F7A5F"/>
    <w:rsid w:val="00602E16"/>
    <w:rsid w:val="00603FAF"/>
    <w:rsid w:val="00605F59"/>
    <w:rsid w:val="0060652F"/>
    <w:rsid w:val="00606D73"/>
    <w:rsid w:val="00611D1B"/>
    <w:rsid w:val="006139D4"/>
    <w:rsid w:val="00614A37"/>
    <w:rsid w:val="006176DA"/>
    <w:rsid w:val="006218C2"/>
    <w:rsid w:val="00621AD6"/>
    <w:rsid w:val="006229FA"/>
    <w:rsid w:val="006235C4"/>
    <w:rsid w:val="00623C1D"/>
    <w:rsid w:val="0062752A"/>
    <w:rsid w:val="00630303"/>
    <w:rsid w:val="00634998"/>
    <w:rsid w:val="00634BE4"/>
    <w:rsid w:val="00634F9E"/>
    <w:rsid w:val="00636CD8"/>
    <w:rsid w:val="00636E60"/>
    <w:rsid w:val="00637ECC"/>
    <w:rsid w:val="00641C95"/>
    <w:rsid w:val="006425DE"/>
    <w:rsid w:val="00642ED3"/>
    <w:rsid w:val="006431EF"/>
    <w:rsid w:val="00644119"/>
    <w:rsid w:val="00645ACC"/>
    <w:rsid w:val="00647672"/>
    <w:rsid w:val="00651396"/>
    <w:rsid w:val="006529B1"/>
    <w:rsid w:val="006546ED"/>
    <w:rsid w:val="0065490A"/>
    <w:rsid w:val="006553E1"/>
    <w:rsid w:val="006553FC"/>
    <w:rsid w:val="00657D24"/>
    <w:rsid w:val="0066071A"/>
    <w:rsid w:val="00660DF2"/>
    <w:rsid w:val="00660EB3"/>
    <w:rsid w:val="006622CE"/>
    <w:rsid w:val="00662563"/>
    <w:rsid w:val="00663E42"/>
    <w:rsid w:val="0066432F"/>
    <w:rsid w:val="00664352"/>
    <w:rsid w:val="00664C28"/>
    <w:rsid w:val="006718C6"/>
    <w:rsid w:val="006721EE"/>
    <w:rsid w:val="006729A4"/>
    <w:rsid w:val="00677479"/>
    <w:rsid w:val="006800C5"/>
    <w:rsid w:val="0068098B"/>
    <w:rsid w:val="00680CC6"/>
    <w:rsid w:val="00682A26"/>
    <w:rsid w:val="006835F1"/>
    <w:rsid w:val="00683AFD"/>
    <w:rsid w:val="00683D69"/>
    <w:rsid w:val="006840CB"/>
    <w:rsid w:val="00686461"/>
    <w:rsid w:val="0068716B"/>
    <w:rsid w:val="00690A6B"/>
    <w:rsid w:val="00691970"/>
    <w:rsid w:val="00693200"/>
    <w:rsid w:val="00694168"/>
    <w:rsid w:val="006958E6"/>
    <w:rsid w:val="006970D7"/>
    <w:rsid w:val="006A222C"/>
    <w:rsid w:val="006A2587"/>
    <w:rsid w:val="006A2F95"/>
    <w:rsid w:val="006A31AA"/>
    <w:rsid w:val="006A3FDF"/>
    <w:rsid w:val="006A48A3"/>
    <w:rsid w:val="006A51C5"/>
    <w:rsid w:val="006A6FB8"/>
    <w:rsid w:val="006B04A6"/>
    <w:rsid w:val="006B2BAD"/>
    <w:rsid w:val="006B3708"/>
    <w:rsid w:val="006B5CC9"/>
    <w:rsid w:val="006B77FD"/>
    <w:rsid w:val="006B7BCE"/>
    <w:rsid w:val="006B7EA6"/>
    <w:rsid w:val="006C008F"/>
    <w:rsid w:val="006C07FB"/>
    <w:rsid w:val="006C28D3"/>
    <w:rsid w:val="006C4575"/>
    <w:rsid w:val="006C6B31"/>
    <w:rsid w:val="006C6BE5"/>
    <w:rsid w:val="006D247D"/>
    <w:rsid w:val="006D4248"/>
    <w:rsid w:val="006D4F02"/>
    <w:rsid w:val="006D597E"/>
    <w:rsid w:val="006E2FF9"/>
    <w:rsid w:val="006E4E6F"/>
    <w:rsid w:val="006E5180"/>
    <w:rsid w:val="006E7156"/>
    <w:rsid w:val="006E7329"/>
    <w:rsid w:val="006F0EC4"/>
    <w:rsid w:val="006F1046"/>
    <w:rsid w:val="006F308A"/>
    <w:rsid w:val="006F3373"/>
    <w:rsid w:val="006F3EA7"/>
    <w:rsid w:val="006F5E83"/>
    <w:rsid w:val="006F69E2"/>
    <w:rsid w:val="006F6A54"/>
    <w:rsid w:val="006F6FDF"/>
    <w:rsid w:val="006F71B6"/>
    <w:rsid w:val="006F7258"/>
    <w:rsid w:val="00702224"/>
    <w:rsid w:val="00702235"/>
    <w:rsid w:val="007037DC"/>
    <w:rsid w:val="007055F5"/>
    <w:rsid w:val="00707333"/>
    <w:rsid w:val="007075E2"/>
    <w:rsid w:val="00707EA1"/>
    <w:rsid w:val="00714272"/>
    <w:rsid w:val="00715057"/>
    <w:rsid w:val="007151E3"/>
    <w:rsid w:val="007157CD"/>
    <w:rsid w:val="00716B8F"/>
    <w:rsid w:val="00720272"/>
    <w:rsid w:val="00722E48"/>
    <w:rsid w:val="00723EBB"/>
    <w:rsid w:val="00727545"/>
    <w:rsid w:val="007275C0"/>
    <w:rsid w:val="00727994"/>
    <w:rsid w:val="00731D97"/>
    <w:rsid w:val="00731E17"/>
    <w:rsid w:val="007330B8"/>
    <w:rsid w:val="00733D2E"/>
    <w:rsid w:val="00735EEB"/>
    <w:rsid w:val="0073684C"/>
    <w:rsid w:val="00740466"/>
    <w:rsid w:val="007412E1"/>
    <w:rsid w:val="00742E4F"/>
    <w:rsid w:val="00744A60"/>
    <w:rsid w:val="00745CBF"/>
    <w:rsid w:val="00746C6D"/>
    <w:rsid w:val="00750D18"/>
    <w:rsid w:val="00753123"/>
    <w:rsid w:val="00753C3D"/>
    <w:rsid w:val="007544A9"/>
    <w:rsid w:val="007550C9"/>
    <w:rsid w:val="007569FF"/>
    <w:rsid w:val="00756B0C"/>
    <w:rsid w:val="007576A4"/>
    <w:rsid w:val="00760509"/>
    <w:rsid w:val="007610FA"/>
    <w:rsid w:val="00761104"/>
    <w:rsid w:val="00761676"/>
    <w:rsid w:val="0076263C"/>
    <w:rsid w:val="00765489"/>
    <w:rsid w:val="00767164"/>
    <w:rsid w:val="0077402C"/>
    <w:rsid w:val="00774EBF"/>
    <w:rsid w:val="007774EA"/>
    <w:rsid w:val="00777EC9"/>
    <w:rsid w:val="007833D6"/>
    <w:rsid w:val="00784333"/>
    <w:rsid w:val="00784486"/>
    <w:rsid w:val="0078524D"/>
    <w:rsid w:val="00786190"/>
    <w:rsid w:val="00787997"/>
    <w:rsid w:val="00791392"/>
    <w:rsid w:val="00791F35"/>
    <w:rsid w:val="00793525"/>
    <w:rsid w:val="007959CE"/>
    <w:rsid w:val="0079625E"/>
    <w:rsid w:val="0079627A"/>
    <w:rsid w:val="00797C1F"/>
    <w:rsid w:val="007A1D1D"/>
    <w:rsid w:val="007A241A"/>
    <w:rsid w:val="007A28C0"/>
    <w:rsid w:val="007A3577"/>
    <w:rsid w:val="007A4DE6"/>
    <w:rsid w:val="007A5D65"/>
    <w:rsid w:val="007B0081"/>
    <w:rsid w:val="007B0C3F"/>
    <w:rsid w:val="007B3D69"/>
    <w:rsid w:val="007B4B1F"/>
    <w:rsid w:val="007C0DB1"/>
    <w:rsid w:val="007C5792"/>
    <w:rsid w:val="007D0183"/>
    <w:rsid w:val="007D05CB"/>
    <w:rsid w:val="007D09E1"/>
    <w:rsid w:val="007D248D"/>
    <w:rsid w:val="007D40D1"/>
    <w:rsid w:val="007D4B0C"/>
    <w:rsid w:val="007D6BBD"/>
    <w:rsid w:val="007E2D9A"/>
    <w:rsid w:val="007E3239"/>
    <w:rsid w:val="007E5004"/>
    <w:rsid w:val="007E5ADB"/>
    <w:rsid w:val="007E6600"/>
    <w:rsid w:val="007E7119"/>
    <w:rsid w:val="007E7581"/>
    <w:rsid w:val="007E79CD"/>
    <w:rsid w:val="007F0773"/>
    <w:rsid w:val="007F3044"/>
    <w:rsid w:val="007F3749"/>
    <w:rsid w:val="007F611A"/>
    <w:rsid w:val="007F7E37"/>
    <w:rsid w:val="0080033E"/>
    <w:rsid w:val="008003FB"/>
    <w:rsid w:val="00801C92"/>
    <w:rsid w:val="0080349F"/>
    <w:rsid w:val="0080642F"/>
    <w:rsid w:val="00806632"/>
    <w:rsid w:val="0081144E"/>
    <w:rsid w:val="008119F5"/>
    <w:rsid w:val="00813057"/>
    <w:rsid w:val="00813C1D"/>
    <w:rsid w:val="00814CFD"/>
    <w:rsid w:val="00815EF4"/>
    <w:rsid w:val="00816C3E"/>
    <w:rsid w:val="00816C81"/>
    <w:rsid w:val="00816F56"/>
    <w:rsid w:val="00817D6E"/>
    <w:rsid w:val="0082244E"/>
    <w:rsid w:val="00823C9F"/>
    <w:rsid w:val="00824D42"/>
    <w:rsid w:val="00827080"/>
    <w:rsid w:val="00827682"/>
    <w:rsid w:val="008278A3"/>
    <w:rsid w:val="00827FDF"/>
    <w:rsid w:val="00831445"/>
    <w:rsid w:val="00831604"/>
    <w:rsid w:val="00832F6E"/>
    <w:rsid w:val="00832FF4"/>
    <w:rsid w:val="00835780"/>
    <w:rsid w:val="00835DD1"/>
    <w:rsid w:val="0083668B"/>
    <w:rsid w:val="008404B9"/>
    <w:rsid w:val="00841A58"/>
    <w:rsid w:val="00843AC3"/>
    <w:rsid w:val="00847332"/>
    <w:rsid w:val="00847C4C"/>
    <w:rsid w:val="00851AA3"/>
    <w:rsid w:val="008524DE"/>
    <w:rsid w:val="008525B1"/>
    <w:rsid w:val="00855A63"/>
    <w:rsid w:val="0086144D"/>
    <w:rsid w:val="00865958"/>
    <w:rsid w:val="0086719F"/>
    <w:rsid w:val="008705CD"/>
    <w:rsid w:val="008736B5"/>
    <w:rsid w:val="00873725"/>
    <w:rsid w:val="0087592F"/>
    <w:rsid w:val="00875B9A"/>
    <w:rsid w:val="00875BC1"/>
    <w:rsid w:val="00876714"/>
    <w:rsid w:val="00880FC4"/>
    <w:rsid w:val="008824C6"/>
    <w:rsid w:val="00883AF6"/>
    <w:rsid w:val="00885081"/>
    <w:rsid w:val="00885A2E"/>
    <w:rsid w:val="00886556"/>
    <w:rsid w:val="008873BC"/>
    <w:rsid w:val="00895E3C"/>
    <w:rsid w:val="0089625C"/>
    <w:rsid w:val="00896F96"/>
    <w:rsid w:val="008A074A"/>
    <w:rsid w:val="008A0822"/>
    <w:rsid w:val="008A24ED"/>
    <w:rsid w:val="008A2F81"/>
    <w:rsid w:val="008A2FB1"/>
    <w:rsid w:val="008A5BC2"/>
    <w:rsid w:val="008A7649"/>
    <w:rsid w:val="008A7CF5"/>
    <w:rsid w:val="008B0086"/>
    <w:rsid w:val="008B0834"/>
    <w:rsid w:val="008B2679"/>
    <w:rsid w:val="008B407D"/>
    <w:rsid w:val="008B4654"/>
    <w:rsid w:val="008B6B61"/>
    <w:rsid w:val="008B7D3E"/>
    <w:rsid w:val="008C0FB3"/>
    <w:rsid w:val="008C39E6"/>
    <w:rsid w:val="008C3A6C"/>
    <w:rsid w:val="008C4A2A"/>
    <w:rsid w:val="008C5F90"/>
    <w:rsid w:val="008D00C3"/>
    <w:rsid w:val="008D14C3"/>
    <w:rsid w:val="008D196A"/>
    <w:rsid w:val="008D3946"/>
    <w:rsid w:val="008D482C"/>
    <w:rsid w:val="008D5AF9"/>
    <w:rsid w:val="008D62EB"/>
    <w:rsid w:val="008D6BCE"/>
    <w:rsid w:val="008E247B"/>
    <w:rsid w:val="008E39B6"/>
    <w:rsid w:val="008E4CCF"/>
    <w:rsid w:val="008E5A9E"/>
    <w:rsid w:val="008E5ECE"/>
    <w:rsid w:val="008E5FEF"/>
    <w:rsid w:val="008E6025"/>
    <w:rsid w:val="008E66E8"/>
    <w:rsid w:val="008E6C98"/>
    <w:rsid w:val="008F0BA5"/>
    <w:rsid w:val="008F129F"/>
    <w:rsid w:val="008F21E7"/>
    <w:rsid w:val="008F431B"/>
    <w:rsid w:val="008F584D"/>
    <w:rsid w:val="008F70A1"/>
    <w:rsid w:val="00901BC4"/>
    <w:rsid w:val="00902018"/>
    <w:rsid w:val="009027B8"/>
    <w:rsid w:val="00902D97"/>
    <w:rsid w:val="0090302E"/>
    <w:rsid w:val="009061C5"/>
    <w:rsid w:val="0090653B"/>
    <w:rsid w:val="00911EB0"/>
    <w:rsid w:val="00913E91"/>
    <w:rsid w:val="00914019"/>
    <w:rsid w:val="00914A1A"/>
    <w:rsid w:val="00915F1E"/>
    <w:rsid w:val="00916237"/>
    <w:rsid w:val="009213EE"/>
    <w:rsid w:val="009318D8"/>
    <w:rsid w:val="00934076"/>
    <w:rsid w:val="009345DD"/>
    <w:rsid w:val="00935659"/>
    <w:rsid w:val="0093786A"/>
    <w:rsid w:val="009418D2"/>
    <w:rsid w:val="00943C8A"/>
    <w:rsid w:val="00943DA8"/>
    <w:rsid w:val="009440CD"/>
    <w:rsid w:val="00944FA1"/>
    <w:rsid w:val="00946262"/>
    <w:rsid w:val="009518C8"/>
    <w:rsid w:val="0095261A"/>
    <w:rsid w:val="00952985"/>
    <w:rsid w:val="00953C71"/>
    <w:rsid w:val="00956024"/>
    <w:rsid w:val="00956575"/>
    <w:rsid w:val="009567FB"/>
    <w:rsid w:val="00957D17"/>
    <w:rsid w:val="009609CD"/>
    <w:rsid w:val="00962682"/>
    <w:rsid w:val="00962DED"/>
    <w:rsid w:val="00963E8D"/>
    <w:rsid w:val="00964906"/>
    <w:rsid w:val="00965AD0"/>
    <w:rsid w:val="00966028"/>
    <w:rsid w:val="00973BFB"/>
    <w:rsid w:val="00974968"/>
    <w:rsid w:val="009753EB"/>
    <w:rsid w:val="00976313"/>
    <w:rsid w:val="00977335"/>
    <w:rsid w:val="00980E89"/>
    <w:rsid w:val="00981CA9"/>
    <w:rsid w:val="00985435"/>
    <w:rsid w:val="00991C2D"/>
    <w:rsid w:val="00992A66"/>
    <w:rsid w:val="00993E12"/>
    <w:rsid w:val="00994017"/>
    <w:rsid w:val="00994967"/>
    <w:rsid w:val="00996C0C"/>
    <w:rsid w:val="009A0459"/>
    <w:rsid w:val="009A0B49"/>
    <w:rsid w:val="009A1DEF"/>
    <w:rsid w:val="009A2921"/>
    <w:rsid w:val="009A2C09"/>
    <w:rsid w:val="009A3503"/>
    <w:rsid w:val="009A4227"/>
    <w:rsid w:val="009A7068"/>
    <w:rsid w:val="009A7488"/>
    <w:rsid w:val="009A7BC9"/>
    <w:rsid w:val="009B0329"/>
    <w:rsid w:val="009B1384"/>
    <w:rsid w:val="009B2532"/>
    <w:rsid w:val="009B2903"/>
    <w:rsid w:val="009B349F"/>
    <w:rsid w:val="009B66D6"/>
    <w:rsid w:val="009B7E3C"/>
    <w:rsid w:val="009C137E"/>
    <w:rsid w:val="009C13CF"/>
    <w:rsid w:val="009C2A56"/>
    <w:rsid w:val="009C3807"/>
    <w:rsid w:val="009C47A3"/>
    <w:rsid w:val="009C4DEC"/>
    <w:rsid w:val="009C5143"/>
    <w:rsid w:val="009C65D6"/>
    <w:rsid w:val="009C6BA6"/>
    <w:rsid w:val="009D188C"/>
    <w:rsid w:val="009D1DD0"/>
    <w:rsid w:val="009D20A1"/>
    <w:rsid w:val="009D458B"/>
    <w:rsid w:val="009D4B6A"/>
    <w:rsid w:val="009D7232"/>
    <w:rsid w:val="009E1011"/>
    <w:rsid w:val="009E2E93"/>
    <w:rsid w:val="009E2F45"/>
    <w:rsid w:val="009E3993"/>
    <w:rsid w:val="009E4A8E"/>
    <w:rsid w:val="009E55F3"/>
    <w:rsid w:val="009E656E"/>
    <w:rsid w:val="009F3A36"/>
    <w:rsid w:val="009F4499"/>
    <w:rsid w:val="009F5E8C"/>
    <w:rsid w:val="009F6FE2"/>
    <w:rsid w:val="009F77D1"/>
    <w:rsid w:val="009F7CC9"/>
    <w:rsid w:val="00A0174B"/>
    <w:rsid w:val="00A07077"/>
    <w:rsid w:val="00A11A51"/>
    <w:rsid w:val="00A11AD1"/>
    <w:rsid w:val="00A11DF4"/>
    <w:rsid w:val="00A131C2"/>
    <w:rsid w:val="00A149C8"/>
    <w:rsid w:val="00A152C7"/>
    <w:rsid w:val="00A15595"/>
    <w:rsid w:val="00A15B3D"/>
    <w:rsid w:val="00A16809"/>
    <w:rsid w:val="00A21514"/>
    <w:rsid w:val="00A21F9E"/>
    <w:rsid w:val="00A2425C"/>
    <w:rsid w:val="00A26B77"/>
    <w:rsid w:val="00A33283"/>
    <w:rsid w:val="00A3333F"/>
    <w:rsid w:val="00A35960"/>
    <w:rsid w:val="00A36A8C"/>
    <w:rsid w:val="00A36C44"/>
    <w:rsid w:val="00A40965"/>
    <w:rsid w:val="00A426D9"/>
    <w:rsid w:val="00A42E16"/>
    <w:rsid w:val="00A43C2A"/>
    <w:rsid w:val="00A507F5"/>
    <w:rsid w:val="00A51538"/>
    <w:rsid w:val="00A51B46"/>
    <w:rsid w:val="00A52992"/>
    <w:rsid w:val="00A52C0D"/>
    <w:rsid w:val="00A53668"/>
    <w:rsid w:val="00A579A8"/>
    <w:rsid w:val="00A61718"/>
    <w:rsid w:val="00A671CE"/>
    <w:rsid w:val="00A673A8"/>
    <w:rsid w:val="00A704A0"/>
    <w:rsid w:val="00A73055"/>
    <w:rsid w:val="00A74037"/>
    <w:rsid w:val="00A75048"/>
    <w:rsid w:val="00A755AC"/>
    <w:rsid w:val="00A767F5"/>
    <w:rsid w:val="00A7778E"/>
    <w:rsid w:val="00A82A50"/>
    <w:rsid w:val="00A83181"/>
    <w:rsid w:val="00A84AB5"/>
    <w:rsid w:val="00A86B09"/>
    <w:rsid w:val="00A90B67"/>
    <w:rsid w:val="00A92D04"/>
    <w:rsid w:val="00A92FA6"/>
    <w:rsid w:val="00A93D14"/>
    <w:rsid w:val="00A96953"/>
    <w:rsid w:val="00A975C4"/>
    <w:rsid w:val="00AA03DB"/>
    <w:rsid w:val="00AA06FE"/>
    <w:rsid w:val="00AA0BEE"/>
    <w:rsid w:val="00AA24C7"/>
    <w:rsid w:val="00AA2C90"/>
    <w:rsid w:val="00AA355D"/>
    <w:rsid w:val="00AB0040"/>
    <w:rsid w:val="00AB0C95"/>
    <w:rsid w:val="00AB32A5"/>
    <w:rsid w:val="00AB352B"/>
    <w:rsid w:val="00AB7B81"/>
    <w:rsid w:val="00AC02FE"/>
    <w:rsid w:val="00AC057C"/>
    <w:rsid w:val="00AC1287"/>
    <w:rsid w:val="00AC1D84"/>
    <w:rsid w:val="00AC2A69"/>
    <w:rsid w:val="00AC779D"/>
    <w:rsid w:val="00AD01BA"/>
    <w:rsid w:val="00AD0F96"/>
    <w:rsid w:val="00AD3BDE"/>
    <w:rsid w:val="00AD3D82"/>
    <w:rsid w:val="00AD468A"/>
    <w:rsid w:val="00AD5816"/>
    <w:rsid w:val="00AD6B3B"/>
    <w:rsid w:val="00AE1BE1"/>
    <w:rsid w:val="00AE26FC"/>
    <w:rsid w:val="00AE29A6"/>
    <w:rsid w:val="00AE2FF2"/>
    <w:rsid w:val="00AE6E7E"/>
    <w:rsid w:val="00AE7D2D"/>
    <w:rsid w:val="00AF365D"/>
    <w:rsid w:val="00AF3C38"/>
    <w:rsid w:val="00AF66A7"/>
    <w:rsid w:val="00B00140"/>
    <w:rsid w:val="00B016CA"/>
    <w:rsid w:val="00B02CEB"/>
    <w:rsid w:val="00B02EB8"/>
    <w:rsid w:val="00B0319B"/>
    <w:rsid w:val="00B04496"/>
    <w:rsid w:val="00B047A8"/>
    <w:rsid w:val="00B04E0E"/>
    <w:rsid w:val="00B05FB4"/>
    <w:rsid w:val="00B117D2"/>
    <w:rsid w:val="00B121AB"/>
    <w:rsid w:val="00B14D59"/>
    <w:rsid w:val="00B15A6B"/>
    <w:rsid w:val="00B16883"/>
    <w:rsid w:val="00B16EBE"/>
    <w:rsid w:val="00B17A0A"/>
    <w:rsid w:val="00B2071F"/>
    <w:rsid w:val="00B21087"/>
    <w:rsid w:val="00B24081"/>
    <w:rsid w:val="00B2572E"/>
    <w:rsid w:val="00B25898"/>
    <w:rsid w:val="00B26384"/>
    <w:rsid w:val="00B269D5"/>
    <w:rsid w:val="00B27C11"/>
    <w:rsid w:val="00B31555"/>
    <w:rsid w:val="00B3229F"/>
    <w:rsid w:val="00B341E3"/>
    <w:rsid w:val="00B34A4E"/>
    <w:rsid w:val="00B40022"/>
    <w:rsid w:val="00B403E2"/>
    <w:rsid w:val="00B40AA9"/>
    <w:rsid w:val="00B41F3D"/>
    <w:rsid w:val="00B426B1"/>
    <w:rsid w:val="00B44833"/>
    <w:rsid w:val="00B452F6"/>
    <w:rsid w:val="00B516DE"/>
    <w:rsid w:val="00B53575"/>
    <w:rsid w:val="00B5399C"/>
    <w:rsid w:val="00B56187"/>
    <w:rsid w:val="00B56E8E"/>
    <w:rsid w:val="00B57D3A"/>
    <w:rsid w:val="00B605BE"/>
    <w:rsid w:val="00B61166"/>
    <w:rsid w:val="00B61A3C"/>
    <w:rsid w:val="00B61EEA"/>
    <w:rsid w:val="00B626A3"/>
    <w:rsid w:val="00B633BA"/>
    <w:rsid w:val="00B639CD"/>
    <w:rsid w:val="00B662F7"/>
    <w:rsid w:val="00B66A77"/>
    <w:rsid w:val="00B674A8"/>
    <w:rsid w:val="00B77D7F"/>
    <w:rsid w:val="00B77D92"/>
    <w:rsid w:val="00B81377"/>
    <w:rsid w:val="00B816EB"/>
    <w:rsid w:val="00B8274F"/>
    <w:rsid w:val="00B82C35"/>
    <w:rsid w:val="00B854C9"/>
    <w:rsid w:val="00B868F4"/>
    <w:rsid w:val="00B875C9"/>
    <w:rsid w:val="00B91A4F"/>
    <w:rsid w:val="00B92F27"/>
    <w:rsid w:val="00B935F1"/>
    <w:rsid w:val="00B9449B"/>
    <w:rsid w:val="00B96DDD"/>
    <w:rsid w:val="00B97135"/>
    <w:rsid w:val="00B9755C"/>
    <w:rsid w:val="00B97C62"/>
    <w:rsid w:val="00B97CEB"/>
    <w:rsid w:val="00BA177E"/>
    <w:rsid w:val="00BA1C12"/>
    <w:rsid w:val="00BA2523"/>
    <w:rsid w:val="00BA3FE8"/>
    <w:rsid w:val="00BA6FA9"/>
    <w:rsid w:val="00BB239C"/>
    <w:rsid w:val="00BB5827"/>
    <w:rsid w:val="00BB7B09"/>
    <w:rsid w:val="00BC0391"/>
    <w:rsid w:val="00BC162D"/>
    <w:rsid w:val="00BC19F7"/>
    <w:rsid w:val="00BC368E"/>
    <w:rsid w:val="00BC4F2F"/>
    <w:rsid w:val="00BC4F49"/>
    <w:rsid w:val="00BC5487"/>
    <w:rsid w:val="00BC600C"/>
    <w:rsid w:val="00BC6E74"/>
    <w:rsid w:val="00BD0103"/>
    <w:rsid w:val="00BD0E59"/>
    <w:rsid w:val="00BD118D"/>
    <w:rsid w:val="00BD2243"/>
    <w:rsid w:val="00BD2D25"/>
    <w:rsid w:val="00BD4381"/>
    <w:rsid w:val="00BD4540"/>
    <w:rsid w:val="00BD5D3E"/>
    <w:rsid w:val="00BE1280"/>
    <w:rsid w:val="00BE4048"/>
    <w:rsid w:val="00BE4736"/>
    <w:rsid w:val="00BE4C45"/>
    <w:rsid w:val="00BE641B"/>
    <w:rsid w:val="00BE67A8"/>
    <w:rsid w:val="00BF0548"/>
    <w:rsid w:val="00BF1EBD"/>
    <w:rsid w:val="00BF3BCF"/>
    <w:rsid w:val="00BF59D6"/>
    <w:rsid w:val="00BF5CCF"/>
    <w:rsid w:val="00BF6C92"/>
    <w:rsid w:val="00BF7308"/>
    <w:rsid w:val="00BF750D"/>
    <w:rsid w:val="00C0107F"/>
    <w:rsid w:val="00C035D8"/>
    <w:rsid w:val="00C0365A"/>
    <w:rsid w:val="00C05B09"/>
    <w:rsid w:val="00C072C0"/>
    <w:rsid w:val="00C106BB"/>
    <w:rsid w:val="00C12468"/>
    <w:rsid w:val="00C1282C"/>
    <w:rsid w:val="00C13A2A"/>
    <w:rsid w:val="00C13C98"/>
    <w:rsid w:val="00C1495F"/>
    <w:rsid w:val="00C15B7F"/>
    <w:rsid w:val="00C230AF"/>
    <w:rsid w:val="00C25858"/>
    <w:rsid w:val="00C27308"/>
    <w:rsid w:val="00C33E40"/>
    <w:rsid w:val="00C34CBB"/>
    <w:rsid w:val="00C35C23"/>
    <w:rsid w:val="00C379D6"/>
    <w:rsid w:val="00C37EBA"/>
    <w:rsid w:val="00C4069D"/>
    <w:rsid w:val="00C4610D"/>
    <w:rsid w:val="00C46647"/>
    <w:rsid w:val="00C509FD"/>
    <w:rsid w:val="00C602A6"/>
    <w:rsid w:val="00C602D6"/>
    <w:rsid w:val="00C61B98"/>
    <w:rsid w:val="00C624B6"/>
    <w:rsid w:val="00C62EF1"/>
    <w:rsid w:val="00C642BC"/>
    <w:rsid w:val="00C6441F"/>
    <w:rsid w:val="00C6559A"/>
    <w:rsid w:val="00C6708A"/>
    <w:rsid w:val="00C67983"/>
    <w:rsid w:val="00C709BC"/>
    <w:rsid w:val="00C72382"/>
    <w:rsid w:val="00C72B5D"/>
    <w:rsid w:val="00C73071"/>
    <w:rsid w:val="00C739CC"/>
    <w:rsid w:val="00C73DBA"/>
    <w:rsid w:val="00C73FD8"/>
    <w:rsid w:val="00C7738A"/>
    <w:rsid w:val="00C77C75"/>
    <w:rsid w:val="00C815B9"/>
    <w:rsid w:val="00C86565"/>
    <w:rsid w:val="00C86A6D"/>
    <w:rsid w:val="00C92A48"/>
    <w:rsid w:val="00C92EB2"/>
    <w:rsid w:val="00C939EF"/>
    <w:rsid w:val="00C95069"/>
    <w:rsid w:val="00C95A97"/>
    <w:rsid w:val="00C96BFE"/>
    <w:rsid w:val="00C96F3B"/>
    <w:rsid w:val="00CA3370"/>
    <w:rsid w:val="00CA5D58"/>
    <w:rsid w:val="00CA5EC0"/>
    <w:rsid w:val="00CA6F6A"/>
    <w:rsid w:val="00CA71F4"/>
    <w:rsid w:val="00CB46D7"/>
    <w:rsid w:val="00CB5D7D"/>
    <w:rsid w:val="00CB646C"/>
    <w:rsid w:val="00CB77FD"/>
    <w:rsid w:val="00CB782C"/>
    <w:rsid w:val="00CC47B2"/>
    <w:rsid w:val="00CC6CD3"/>
    <w:rsid w:val="00CD2EF4"/>
    <w:rsid w:val="00CD4BA9"/>
    <w:rsid w:val="00CD5A71"/>
    <w:rsid w:val="00CD63C3"/>
    <w:rsid w:val="00CE17C5"/>
    <w:rsid w:val="00CE3598"/>
    <w:rsid w:val="00CE3603"/>
    <w:rsid w:val="00CE3AE9"/>
    <w:rsid w:val="00CE5D85"/>
    <w:rsid w:val="00CE720D"/>
    <w:rsid w:val="00CF12EA"/>
    <w:rsid w:val="00CF21D4"/>
    <w:rsid w:val="00CF2677"/>
    <w:rsid w:val="00CF3F52"/>
    <w:rsid w:val="00CF53D5"/>
    <w:rsid w:val="00CF5533"/>
    <w:rsid w:val="00CF5742"/>
    <w:rsid w:val="00CF57EE"/>
    <w:rsid w:val="00D00BBA"/>
    <w:rsid w:val="00D01CCC"/>
    <w:rsid w:val="00D0208A"/>
    <w:rsid w:val="00D03636"/>
    <w:rsid w:val="00D043C8"/>
    <w:rsid w:val="00D05EDA"/>
    <w:rsid w:val="00D06686"/>
    <w:rsid w:val="00D106F6"/>
    <w:rsid w:val="00D10D26"/>
    <w:rsid w:val="00D12C24"/>
    <w:rsid w:val="00D15FC4"/>
    <w:rsid w:val="00D16DD5"/>
    <w:rsid w:val="00D20AF7"/>
    <w:rsid w:val="00D235A5"/>
    <w:rsid w:val="00D25008"/>
    <w:rsid w:val="00D26E21"/>
    <w:rsid w:val="00D27A26"/>
    <w:rsid w:val="00D30FDC"/>
    <w:rsid w:val="00D32FAC"/>
    <w:rsid w:val="00D337AC"/>
    <w:rsid w:val="00D361B3"/>
    <w:rsid w:val="00D40222"/>
    <w:rsid w:val="00D41F02"/>
    <w:rsid w:val="00D422D4"/>
    <w:rsid w:val="00D440ED"/>
    <w:rsid w:val="00D44AE2"/>
    <w:rsid w:val="00D465AE"/>
    <w:rsid w:val="00D47DDB"/>
    <w:rsid w:val="00D50F51"/>
    <w:rsid w:val="00D51FD3"/>
    <w:rsid w:val="00D541BD"/>
    <w:rsid w:val="00D548EE"/>
    <w:rsid w:val="00D54AAB"/>
    <w:rsid w:val="00D55D81"/>
    <w:rsid w:val="00D611E1"/>
    <w:rsid w:val="00D64907"/>
    <w:rsid w:val="00D65242"/>
    <w:rsid w:val="00D65323"/>
    <w:rsid w:val="00D660B4"/>
    <w:rsid w:val="00D67450"/>
    <w:rsid w:val="00D67DC4"/>
    <w:rsid w:val="00D70C58"/>
    <w:rsid w:val="00D732BC"/>
    <w:rsid w:val="00D74E08"/>
    <w:rsid w:val="00D7666E"/>
    <w:rsid w:val="00D80BA0"/>
    <w:rsid w:val="00D8161F"/>
    <w:rsid w:val="00D81750"/>
    <w:rsid w:val="00D842CE"/>
    <w:rsid w:val="00D846D9"/>
    <w:rsid w:val="00D86E0D"/>
    <w:rsid w:val="00D87996"/>
    <w:rsid w:val="00D921A0"/>
    <w:rsid w:val="00D9399E"/>
    <w:rsid w:val="00D940D8"/>
    <w:rsid w:val="00D947E2"/>
    <w:rsid w:val="00D94A0D"/>
    <w:rsid w:val="00D953E1"/>
    <w:rsid w:val="00DA25C9"/>
    <w:rsid w:val="00DA42F3"/>
    <w:rsid w:val="00DA4EDA"/>
    <w:rsid w:val="00DB20F1"/>
    <w:rsid w:val="00DB2F3B"/>
    <w:rsid w:val="00DB34D8"/>
    <w:rsid w:val="00DB7A5F"/>
    <w:rsid w:val="00DC285A"/>
    <w:rsid w:val="00DC35A0"/>
    <w:rsid w:val="00DC429C"/>
    <w:rsid w:val="00DC4C5B"/>
    <w:rsid w:val="00DC4E11"/>
    <w:rsid w:val="00DC5579"/>
    <w:rsid w:val="00DC6520"/>
    <w:rsid w:val="00DC68F5"/>
    <w:rsid w:val="00DC7C09"/>
    <w:rsid w:val="00DD027D"/>
    <w:rsid w:val="00DD363A"/>
    <w:rsid w:val="00DD7AA9"/>
    <w:rsid w:val="00DD7F70"/>
    <w:rsid w:val="00DE1BBE"/>
    <w:rsid w:val="00DE3832"/>
    <w:rsid w:val="00DE7E07"/>
    <w:rsid w:val="00DF033C"/>
    <w:rsid w:val="00DF0EEA"/>
    <w:rsid w:val="00DF15E8"/>
    <w:rsid w:val="00DF1B6F"/>
    <w:rsid w:val="00DF31A8"/>
    <w:rsid w:val="00DF32EE"/>
    <w:rsid w:val="00DF587E"/>
    <w:rsid w:val="00E014F6"/>
    <w:rsid w:val="00E01673"/>
    <w:rsid w:val="00E03079"/>
    <w:rsid w:val="00E067D2"/>
    <w:rsid w:val="00E1283A"/>
    <w:rsid w:val="00E14D77"/>
    <w:rsid w:val="00E16061"/>
    <w:rsid w:val="00E1634E"/>
    <w:rsid w:val="00E16368"/>
    <w:rsid w:val="00E2266B"/>
    <w:rsid w:val="00E2395A"/>
    <w:rsid w:val="00E2525B"/>
    <w:rsid w:val="00E266AE"/>
    <w:rsid w:val="00E30060"/>
    <w:rsid w:val="00E329EE"/>
    <w:rsid w:val="00E32C32"/>
    <w:rsid w:val="00E32CC6"/>
    <w:rsid w:val="00E33795"/>
    <w:rsid w:val="00E37D23"/>
    <w:rsid w:val="00E4046E"/>
    <w:rsid w:val="00E406A8"/>
    <w:rsid w:val="00E43A2D"/>
    <w:rsid w:val="00E44805"/>
    <w:rsid w:val="00E44DB1"/>
    <w:rsid w:val="00E4576C"/>
    <w:rsid w:val="00E46C59"/>
    <w:rsid w:val="00E5134B"/>
    <w:rsid w:val="00E51C8C"/>
    <w:rsid w:val="00E52385"/>
    <w:rsid w:val="00E54355"/>
    <w:rsid w:val="00E566A1"/>
    <w:rsid w:val="00E61D73"/>
    <w:rsid w:val="00E635DC"/>
    <w:rsid w:val="00E63707"/>
    <w:rsid w:val="00E63AD5"/>
    <w:rsid w:val="00E64E44"/>
    <w:rsid w:val="00E65930"/>
    <w:rsid w:val="00E706AF"/>
    <w:rsid w:val="00E706C4"/>
    <w:rsid w:val="00E7075E"/>
    <w:rsid w:val="00E70939"/>
    <w:rsid w:val="00E71EF2"/>
    <w:rsid w:val="00E77B0D"/>
    <w:rsid w:val="00E81B6E"/>
    <w:rsid w:val="00E81CFD"/>
    <w:rsid w:val="00E847DD"/>
    <w:rsid w:val="00E85187"/>
    <w:rsid w:val="00E90EB0"/>
    <w:rsid w:val="00E9112C"/>
    <w:rsid w:val="00E92C92"/>
    <w:rsid w:val="00E93D7F"/>
    <w:rsid w:val="00E93ECC"/>
    <w:rsid w:val="00E9417A"/>
    <w:rsid w:val="00E9430A"/>
    <w:rsid w:val="00E95922"/>
    <w:rsid w:val="00EA15F1"/>
    <w:rsid w:val="00EA465A"/>
    <w:rsid w:val="00EB0F77"/>
    <w:rsid w:val="00EB16EE"/>
    <w:rsid w:val="00EB16F1"/>
    <w:rsid w:val="00EB3248"/>
    <w:rsid w:val="00EB3ADE"/>
    <w:rsid w:val="00EB4C4D"/>
    <w:rsid w:val="00EB5734"/>
    <w:rsid w:val="00EB7DBC"/>
    <w:rsid w:val="00EC00F2"/>
    <w:rsid w:val="00EC02EE"/>
    <w:rsid w:val="00EC0CFD"/>
    <w:rsid w:val="00EC0E2C"/>
    <w:rsid w:val="00EC0F63"/>
    <w:rsid w:val="00EC172D"/>
    <w:rsid w:val="00EC1A6C"/>
    <w:rsid w:val="00EC308E"/>
    <w:rsid w:val="00EC3890"/>
    <w:rsid w:val="00EC3B1B"/>
    <w:rsid w:val="00EC5101"/>
    <w:rsid w:val="00EC5ADB"/>
    <w:rsid w:val="00EC60A5"/>
    <w:rsid w:val="00EC658D"/>
    <w:rsid w:val="00EC6E68"/>
    <w:rsid w:val="00ED09B3"/>
    <w:rsid w:val="00ED2AA9"/>
    <w:rsid w:val="00ED541F"/>
    <w:rsid w:val="00ED7679"/>
    <w:rsid w:val="00EE0A31"/>
    <w:rsid w:val="00EE18D2"/>
    <w:rsid w:val="00EE32D5"/>
    <w:rsid w:val="00EE359A"/>
    <w:rsid w:val="00EE41ED"/>
    <w:rsid w:val="00EE4478"/>
    <w:rsid w:val="00EE57AC"/>
    <w:rsid w:val="00EE6A10"/>
    <w:rsid w:val="00EF0681"/>
    <w:rsid w:val="00EF2054"/>
    <w:rsid w:val="00EF2687"/>
    <w:rsid w:val="00EF51AA"/>
    <w:rsid w:val="00EF76A6"/>
    <w:rsid w:val="00EF76E3"/>
    <w:rsid w:val="00EF7A66"/>
    <w:rsid w:val="00F00687"/>
    <w:rsid w:val="00F01390"/>
    <w:rsid w:val="00F01B6D"/>
    <w:rsid w:val="00F02A5F"/>
    <w:rsid w:val="00F0305A"/>
    <w:rsid w:val="00F03751"/>
    <w:rsid w:val="00F047E2"/>
    <w:rsid w:val="00F0517A"/>
    <w:rsid w:val="00F05960"/>
    <w:rsid w:val="00F069BC"/>
    <w:rsid w:val="00F11DA0"/>
    <w:rsid w:val="00F12546"/>
    <w:rsid w:val="00F136B2"/>
    <w:rsid w:val="00F13E16"/>
    <w:rsid w:val="00F14EBC"/>
    <w:rsid w:val="00F1720F"/>
    <w:rsid w:val="00F20A85"/>
    <w:rsid w:val="00F20AF6"/>
    <w:rsid w:val="00F223EF"/>
    <w:rsid w:val="00F22605"/>
    <w:rsid w:val="00F245D6"/>
    <w:rsid w:val="00F24602"/>
    <w:rsid w:val="00F24C85"/>
    <w:rsid w:val="00F24CB1"/>
    <w:rsid w:val="00F24CBC"/>
    <w:rsid w:val="00F25729"/>
    <w:rsid w:val="00F25ACD"/>
    <w:rsid w:val="00F25F21"/>
    <w:rsid w:val="00F31316"/>
    <w:rsid w:val="00F37522"/>
    <w:rsid w:val="00F4082F"/>
    <w:rsid w:val="00F43286"/>
    <w:rsid w:val="00F440C3"/>
    <w:rsid w:val="00F505CB"/>
    <w:rsid w:val="00F53039"/>
    <w:rsid w:val="00F53F7B"/>
    <w:rsid w:val="00F54E5A"/>
    <w:rsid w:val="00F55853"/>
    <w:rsid w:val="00F55A01"/>
    <w:rsid w:val="00F55C4B"/>
    <w:rsid w:val="00F55D38"/>
    <w:rsid w:val="00F56845"/>
    <w:rsid w:val="00F60ADE"/>
    <w:rsid w:val="00F637BA"/>
    <w:rsid w:val="00F65ABF"/>
    <w:rsid w:val="00F65D34"/>
    <w:rsid w:val="00F66BC5"/>
    <w:rsid w:val="00F75149"/>
    <w:rsid w:val="00F752FF"/>
    <w:rsid w:val="00F7770C"/>
    <w:rsid w:val="00F81A24"/>
    <w:rsid w:val="00F8221B"/>
    <w:rsid w:val="00F8263E"/>
    <w:rsid w:val="00F8508D"/>
    <w:rsid w:val="00F86433"/>
    <w:rsid w:val="00F87B6F"/>
    <w:rsid w:val="00F87FB7"/>
    <w:rsid w:val="00F910A6"/>
    <w:rsid w:val="00F91C91"/>
    <w:rsid w:val="00F92927"/>
    <w:rsid w:val="00F93379"/>
    <w:rsid w:val="00FA3F2A"/>
    <w:rsid w:val="00FA7172"/>
    <w:rsid w:val="00FA7233"/>
    <w:rsid w:val="00FB0606"/>
    <w:rsid w:val="00FB1D41"/>
    <w:rsid w:val="00FB2E46"/>
    <w:rsid w:val="00FB4680"/>
    <w:rsid w:val="00FB5E83"/>
    <w:rsid w:val="00FB6904"/>
    <w:rsid w:val="00FB6D56"/>
    <w:rsid w:val="00FC02CB"/>
    <w:rsid w:val="00FC16B5"/>
    <w:rsid w:val="00FC346E"/>
    <w:rsid w:val="00FC52D0"/>
    <w:rsid w:val="00FD033A"/>
    <w:rsid w:val="00FD0B6B"/>
    <w:rsid w:val="00FD1273"/>
    <w:rsid w:val="00FD70C4"/>
    <w:rsid w:val="00FD73AC"/>
    <w:rsid w:val="00FE19C0"/>
    <w:rsid w:val="00FE20ED"/>
    <w:rsid w:val="00FE2340"/>
    <w:rsid w:val="00FE2F83"/>
    <w:rsid w:val="00FF2259"/>
    <w:rsid w:val="00FF2D2D"/>
    <w:rsid w:val="00FF34F7"/>
    <w:rsid w:val="00FF3F28"/>
    <w:rsid w:val="00FF45E8"/>
    <w:rsid w:val="00FF4650"/>
    <w:rsid w:val="00FF48A5"/>
    <w:rsid w:val="00FF6A5F"/>
    <w:rsid w:val="00FF7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6A2F95"/>
    <w:pPr>
      <w:widowControl w:val="0"/>
      <w:autoSpaceDE w:val="0"/>
      <w:autoSpaceDN w:val="0"/>
    </w:pPr>
  </w:style>
  <w:style w:type="paragraph" w:styleId="Cmsor1">
    <w:name w:val="heading 1"/>
    <w:aliases w:val=" red headings"/>
    <w:basedOn w:val="Norml"/>
    <w:next w:val="Norml"/>
    <w:link w:val="Cmsor1Char"/>
    <w:qFormat/>
    <w:rsid w:val="00583B63"/>
    <w:pPr>
      <w:keepNext/>
      <w:widowControl/>
      <w:numPr>
        <w:numId w:val="3"/>
      </w:numPr>
      <w:outlineLvl w:val="0"/>
    </w:pPr>
    <w:rPr>
      <w:rFonts w:ascii="Arial" w:hAnsi="Arial" w:cs="Arial"/>
      <w:b/>
      <w:bCs/>
      <w:sz w:val="28"/>
      <w:szCs w:val="28"/>
      <w:lang w:val="fr-FR" w:eastAsia="en-GB"/>
    </w:rPr>
  </w:style>
  <w:style w:type="paragraph" w:styleId="Cmsor2">
    <w:name w:val="heading 2"/>
    <w:aliases w:val="Címsor 2 Char Char1, Char1"/>
    <w:basedOn w:val="Norml"/>
    <w:next w:val="Norml"/>
    <w:link w:val="Cmsor2Char"/>
    <w:qFormat/>
    <w:rsid w:val="00583B63"/>
    <w:pPr>
      <w:keepNext/>
      <w:widowControl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  <w:lang w:val="fr-FR" w:eastAsia="en-GB"/>
    </w:rPr>
  </w:style>
  <w:style w:type="paragraph" w:styleId="Cmsor3">
    <w:name w:val="heading 3"/>
    <w:aliases w:val="Címsor 3 Char1,Címsor 3 Char Char,h3"/>
    <w:basedOn w:val="Norml"/>
    <w:next w:val="Norml"/>
    <w:link w:val="Cmsor3Char"/>
    <w:qFormat/>
    <w:rsid w:val="00583B63"/>
    <w:pPr>
      <w:keepNext/>
      <w:widowControl/>
      <w:numPr>
        <w:ilvl w:val="2"/>
        <w:numId w:val="3"/>
      </w:numPr>
      <w:spacing w:before="240" w:after="60"/>
      <w:outlineLvl w:val="2"/>
    </w:pPr>
    <w:rPr>
      <w:rFonts w:ascii="Arial" w:hAnsi="Arial" w:cs="Arial"/>
      <w:sz w:val="24"/>
      <w:szCs w:val="24"/>
      <w:lang w:val="fr-FR" w:eastAsia="en-GB"/>
    </w:rPr>
  </w:style>
  <w:style w:type="paragraph" w:styleId="Cmsor4">
    <w:name w:val="heading 4"/>
    <w:basedOn w:val="Norml"/>
    <w:next w:val="Norml"/>
    <w:qFormat/>
    <w:rsid w:val="00583B63"/>
    <w:pPr>
      <w:keepNext/>
      <w:widowControl/>
      <w:numPr>
        <w:ilvl w:val="3"/>
        <w:numId w:val="3"/>
      </w:numPr>
      <w:spacing w:before="240" w:after="60"/>
      <w:outlineLvl w:val="3"/>
    </w:pPr>
    <w:rPr>
      <w:rFonts w:ascii="Arial" w:hAnsi="Arial" w:cs="Arial"/>
      <w:b/>
      <w:bCs/>
      <w:sz w:val="24"/>
      <w:szCs w:val="24"/>
      <w:lang w:val="fr-FR" w:eastAsia="en-GB"/>
    </w:rPr>
  </w:style>
  <w:style w:type="paragraph" w:styleId="Cmsor5">
    <w:name w:val="heading 5"/>
    <w:basedOn w:val="Norml"/>
    <w:next w:val="Norml"/>
    <w:link w:val="Cmsor5Char"/>
    <w:qFormat/>
    <w:rsid w:val="00583B63"/>
    <w:pPr>
      <w:widowControl/>
      <w:numPr>
        <w:ilvl w:val="4"/>
        <w:numId w:val="3"/>
      </w:numPr>
      <w:spacing w:before="240" w:after="60"/>
      <w:outlineLvl w:val="4"/>
    </w:pPr>
    <w:rPr>
      <w:rFonts w:ascii="Arial" w:hAnsi="Arial" w:cs="Arial"/>
      <w:sz w:val="22"/>
      <w:szCs w:val="22"/>
      <w:lang w:val="fr-FR" w:eastAsia="en-GB"/>
    </w:rPr>
  </w:style>
  <w:style w:type="paragraph" w:styleId="Cmsor6">
    <w:name w:val="heading 6"/>
    <w:basedOn w:val="Norml"/>
    <w:next w:val="Norml"/>
    <w:link w:val="Cmsor6Char"/>
    <w:qFormat/>
    <w:rsid w:val="00583B63"/>
    <w:pPr>
      <w:widowControl/>
      <w:numPr>
        <w:ilvl w:val="5"/>
        <w:numId w:val="3"/>
      </w:numPr>
      <w:spacing w:before="240" w:after="60"/>
      <w:outlineLvl w:val="5"/>
    </w:pPr>
    <w:rPr>
      <w:rFonts w:ascii="Arial" w:hAnsi="Arial" w:cs="Arial"/>
      <w:i/>
      <w:iCs/>
      <w:sz w:val="22"/>
      <w:szCs w:val="22"/>
      <w:lang w:val="fr-FR" w:eastAsia="en-GB"/>
    </w:rPr>
  </w:style>
  <w:style w:type="paragraph" w:styleId="Cmsor7">
    <w:name w:val="heading 7"/>
    <w:basedOn w:val="Norml"/>
    <w:next w:val="Norml"/>
    <w:qFormat/>
    <w:rsid w:val="00583B63"/>
    <w:pPr>
      <w:widowControl/>
      <w:numPr>
        <w:ilvl w:val="6"/>
        <w:numId w:val="3"/>
      </w:numPr>
      <w:spacing w:before="240" w:after="60"/>
      <w:outlineLvl w:val="6"/>
    </w:pPr>
    <w:rPr>
      <w:rFonts w:ascii="Arial" w:hAnsi="Arial" w:cs="Arial"/>
      <w:lang w:val="fr-FR" w:eastAsia="en-GB"/>
    </w:rPr>
  </w:style>
  <w:style w:type="paragraph" w:styleId="Cmsor8">
    <w:name w:val="heading 8"/>
    <w:basedOn w:val="Norml"/>
    <w:next w:val="Norml"/>
    <w:qFormat/>
    <w:rsid w:val="00583B63"/>
    <w:pPr>
      <w:widowControl/>
      <w:numPr>
        <w:ilvl w:val="7"/>
        <w:numId w:val="3"/>
      </w:numPr>
      <w:spacing w:before="240" w:after="60"/>
      <w:outlineLvl w:val="7"/>
    </w:pPr>
    <w:rPr>
      <w:rFonts w:ascii="Arial" w:hAnsi="Arial" w:cs="Arial"/>
      <w:i/>
      <w:iCs/>
      <w:lang w:val="fr-FR" w:eastAsia="en-GB"/>
    </w:rPr>
  </w:style>
  <w:style w:type="paragraph" w:styleId="Cmsor9">
    <w:name w:val="heading 9"/>
    <w:basedOn w:val="Norml"/>
    <w:next w:val="Norml"/>
    <w:qFormat/>
    <w:rsid w:val="00583B63"/>
    <w:pPr>
      <w:widowControl/>
      <w:numPr>
        <w:ilvl w:val="8"/>
        <w:numId w:val="3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  <w:lang w:val="fr-FR"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B3229F"/>
    <w:pPr>
      <w:overflowPunct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borkszveg">
    <w:name w:val="Balloon Text"/>
    <w:basedOn w:val="Norml"/>
    <w:semiHidden/>
    <w:rsid w:val="007157CD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rsid w:val="003166A5"/>
    <w:rPr>
      <w:sz w:val="22"/>
      <w:szCs w:val="22"/>
    </w:rPr>
  </w:style>
  <w:style w:type="paragraph" w:styleId="Lbjegyzetszveg">
    <w:name w:val="footnote text"/>
    <w:basedOn w:val="Norml"/>
    <w:link w:val="LbjegyzetszvegChar"/>
    <w:semiHidden/>
    <w:rsid w:val="003166A5"/>
    <w:pPr>
      <w:widowControl/>
      <w:autoSpaceDE/>
      <w:autoSpaceDN/>
    </w:pPr>
    <w:rPr>
      <w:lang w:val="da-DK"/>
    </w:rPr>
  </w:style>
  <w:style w:type="paragraph" w:customStyle="1" w:styleId="Norml12pt">
    <w:name w:val="Normál + 12 pt"/>
    <w:basedOn w:val="Norml"/>
    <w:rsid w:val="003166A5"/>
    <w:pPr>
      <w:jc w:val="both"/>
    </w:pPr>
    <w:rPr>
      <w:sz w:val="24"/>
      <w:szCs w:val="24"/>
    </w:rPr>
  </w:style>
  <w:style w:type="paragraph" w:styleId="lfej">
    <w:name w:val="header"/>
    <w:aliases w:val="header protocols,test,Header 1,H"/>
    <w:basedOn w:val="Norml"/>
    <w:link w:val="lfejChar"/>
    <w:uiPriority w:val="99"/>
    <w:rsid w:val="00B452F6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</w:rPr>
  </w:style>
  <w:style w:type="paragraph" w:styleId="llb">
    <w:name w:val="footer"/>
    <w:aliases w:val="f,Footer Char,f Char,Voettekst Char Char,Voettekst Char1 Char Char,Voettekst Char Char Char Char,Voettekst Char1 Char Char Char Char,Voettekst Char Char Char Char Char Char,Footer Char1 Char Char Char Char Char Char"/>
    <w:basedOn w:val="Norml"/>
    <w:link w:val="llbChar"/>
    <w:rsid w:val="000C1B10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0C1B10"/>
  </w:style>
  <w:style w:type="character" w:customStyle="1" w:styleId="Cmsor1Char">
    <w:name w:val="Címsor 1 Char"/>
    <w:aliases w:val=" red headings Char1"/>
    <w:basedOn w:val="Bekezdsalapbettpusa"/>
    <w:link w:val="Cmsor1"/>
    <w:uiPriority w:val="9"/>
    <w:rsid w:val="00583B63"/>
    <w:rPr>
      <w:rFonts w:ascii="Arial" w:hAnsi="Arial" w:cs="Arial"/>
      <w:b/>
      <w:bCs/>
      <w:sz w:val="28"/>
      <w:szCs w:val="28"/>
      <w:lang w:val="fr-FR" w:eastAsia="en-GB" w:bidi="ar-SA"/>
    </w:rPr>
  </w:style>
  <w:style w:type="character" w:customStyle="1" w:styleId="bold">
    <w:name w:val="bold"/>
    <w:basedOn w:val="Bekezdsalapbettpusa"/>
    <w:rsid w:val="00D50F51"/>
  </w:style>
  <w:style w:type="character" w:customStyle="1" w:styleId="lfejChar">
    <w:name w:val="Élőfej Char"/>
    <w:aliases w:val="header protocols Char,test Char,Header 1 Char,H Char"/>
    <w:basedOn w:val="Bekezdsalapbettpusa"/>
    <w:link w:val="lfej"/>
    <w:uiPriority w:val="99"/>
    <w:rsid w:val="00B31555"/>
    <w:rPr>
      <w:sz w:val="24"/>
      <w:szCs w:val="24"/>
      <w:lang w:val="hu-HU" w:eastAsia="hu-HU" w:bidi="ar-SA"/>
    </w:rPr>
  </w:style>
  <w:style w:type="paragraph" w:styleId="Szvegtrzs">
    <w:name w:val="Body Text"/>
    <w:basedOn w:val="Norml"/>
    <w:link w:val="SzvegtrzsChar"/>
    <w:rsid w:val="00A704A0"/>
    <w:pPr>
      <w:spacing w:after="120"/>
    </w:pPr>
  </w:style>
  <w:style w:type="paragraph" w:styleId="TJ1">
    <w:name w:val="toc 1"/>
    <w:basedOn w:val="Norml"/>
    <w:next w:val="Norml"/>
    <w:autoRedefine/>
    <w:uiPriority w:val="39"/>
    <w:rsid w:val="003402B5"/>
    <w:pPr>
      <w:widowControl/>
      <w:autoSpaceDE/>
      <w:autoSpaceDN/>
      <w:spacing w:before="120" w:after="120" w:line="360" w:lineRule="exact"/>
      <w:ind w:left="540"/>
    </w:pPr>
    <w:rPr>
      <w:bCs/>
      <w:sz w:val="26"/>
      <w:szCs w:val="26"/>
      <w:lang w:eastAsia="en-US"/>
    </w:rPr>
  </w:style>
  <w:style w:type="character" w:styleId="Lbjegyzet-hivatkozs">
    <w:name w:val="footnote reference"/>
    <w:basedOn w:val="Bekezdsalapbettpusa"/>
    <w:semiHidden/>
    <w:rsid w:val="001E42D6"/>
    <w:rPr>
      <w:vertAlign w:val="superscript"/>
    </w:rPr>
  </w:style>
  <w:style w:type="paragraph" w:customStyle="1" w:styleId="OECD-BASIS-TEXT">
    <w:name w:val="OECD-BASIS-TEXT"/>
    <w:rsid w:val="001E42D6"/>
    <w:pPr>
      <w:tabs>
        <w:tab w:val="left" w:pos="720"/>
      </w:tabs>
      <w:spacing w:before="120" w:line="280" w:lineRule="exact"/>
      <w:jc w:val="both"/>
    </w:pPr>
    <w:rPr>
      <w:sz w:val="22"/>
      <w:szCs w:val="22"/>
      <w:lang w:val="en-GB" w:eastAsia="en-US"/>
    </w:rPr>
  </w:style>
  <w:style w:type="paragraph" w:styleId="Szvegtrzs3">
    <w:name w:val="Body Text 3"/>
    <w:basedOn w:val="Norml"/>
    <w:link w:val="Szvegtrzs3Char"/>
    <w:rsid w:val="00ED541F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ED541F"/>
    <w:rPr>
      <w:sz w:val="16"/>
      <w:szCs w:val="16"/>
    </w:rPr>
  </w:style>
  <w:style w:type="character" w:styleId="HTML-rgp">
    <w:name w:val="HTML Typewriter"/>
    <w:basedOn w:val="Bekezdsalapbettpusa"/>
    <w:rsid w:val="00895E3C"/>
    <w:rPr>
      <w:rFonts w:ascii="Courier New" w:eastAsia="Times New Roman" w:hAnsi="Courier New" w:cs="Courier New"/>
      <w:sz w:val="20"/>
      <w:szCs w:val="20"/>
    </w:rPr>
  </w:style>
  <w:style w:type="character" w:styleId="Hiperhivatkozs">
    <w:name w:val="Hyperlink"/>
    <w:basedOn w:val="Bekezdsalapbettpusa"/>
    <w:rsid w:val="00895E3C"/>
    <w:rPr>
      <w:color w:val="0000FF"/>
      <w:u w:val="single"/>
    </w:rPr>
  </w:style>
  <w:style w:type="paragraph" w:styleId="Vltozat">
    <w:name w:val="Revision"/>
    <w:hidden/>
    <w:uiPriority w:val="99"/>
    <w:semiHidden/>
    <w:rsid w:val="005838C5"/>
  </w:style>
  <w:style w:type="character" w:styleId="Jegyzethivatkozs">
    <w:name w:val="annotation reference"/>
    <w:basedOn w:val="Bekezdsalapbettpusa"/>
    <w:rsid w:val="0013765D"/>
    <w:rPr>
      <w:sz w:val="16"/>
      <w:szCs w:val="16"/>
    </w:rPr>
  </w:style>
  <w:style w:type="paragraph" w:styleId="Jegyzetszveg">
    <w:name w:val="annotation text"/>
    <w:basedOn w:val="Norml"/>
    <w:link w:val="JegyzetszvegChar"/>
    <w:rsid w:val="0013765D"/>
  </w:style>
  <w:style w:type="character" w:customStyle="1" w:styleId="JegyzetszvegChar">
    <w:name w:val="Jegyzetszöveg Char"/>
    <w:basedOn w:val="Bekezdsalapbettpusa"/>
    <w:link w:val="Jegyzetszveg"/>
    <w:rsid w:val="0013765D"/>
  </w:style>
  <w:style w:type="paragraph" w:styleId="Megjegyzstrgya">
    <w:name w:val="annotation subject"/>
    <w:basedOn w:val="Jegyzetszveg"/>
    <w:next w:val="Jegyzetszveg"/>
    <w:link w:val="MegjegyzstrgyaChar"/>
    <w:rsid w:val="0013765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13765D"/>
    <w:rPr>
      <w:b/>
      <w:bCs/>
    </w:rPr>
  </w:style>
  <w:style w:type="character" w:customStyle="1" w:styleId="SzvegtrzsChar">
    <w:name w:val="Szövegtörzs Char"/>
    <w:basedOn w:val="Bekezdsalapbettpusa"/>
    <w:link w:val="Szvegtrzs"/>
    <w:rsid w:val="007F0773"/>
  </w:style>
  <w:style w:type="character" w:customStyle="1" w:styleId="llbChar">
    <w:name w:val="Élőláb Char"/>
    <w:aliases w:val="f Char1,Footer Char Char,f Char Char,Voettekst Char Char Char,Voettekst Char1 Char Char Char,Voettekst Char Char Char Char Char,Voettekst Char1 Char Char Char Char Char,Voettekst Char Char Char Char Char Char Char"/>
    <w:basedOn w:val="Bekezdsalapbettpusa"/>
    <w:link w:val="llb"/>
    <w:uiPriority w:val="99"/>
    <w:rsid w:val="007E6600"/>
  </w:style>
  <w:style w:type="paragraph" w:styleId="Listaszerbekezds">
    <w:name w:val="List Paragraph"/>
    <w:basedOn w:val="Norml"/>
    <w:uiPriority w:val="34"/>
    <w:qFormat/>
    <w:rsid w:val="0066071A"/>
    <w:pPr>
      <w:widowControl/>
      <w:autoSpaceDE/>
      <w:autoSpaceDN/>
      <w:ind w:left="720"/>
    </w:pPr>
    <w:rPr>
      <w:rFonts w:ascii="Calibri" w:eastAsia="Calibri" w:hAnsi="Calibri"/>
      <w:sz w:val="22"/>
      <w:szCs w:val="22"/>
    </w:rPr>
  </w:style>
  <w:style w:type="character" w:customStyle="1" w:styleId="Cmsor1Char1">
    <w:name w:val="Címsor 1 Char1"/>
    <w:aliases w:val=" red headings Char,Címsor 1 Char Char"/>
    <w:basedOn w:val="Bekezdsalapbettpusa"/>
    <w:rsid w:val="00361CF4"/>
    <w:rPr>
      <w:rFonts w:ascii="Arial" w:hAnsi="Arial" w:cs="Arial"/>
      <w:b/>
      <w:bCs/>
      <w:sz w:val="28"/>
      <w:szCs w:val="28"/>
      <w:lang w:val="fr-FR" w:eastAsia="en-GB" w:bidi="ar-SA"/>
    </w:rPr>
  </w:style>
  <w:style w:type="character" w:customStyle="1" w:styleId="LbjegyzetszvegChar">
    <w:name w:val="Lábjegyzetszöveg Char"/>
    <w:basedOn w:val="Bekezdsalapbettpusa"/>
    <w:link w:val="Lbjegyzetszveg"/>
    <w:semiHidden/>
    <w:rsid w:val="00361CF4"/>
    <w:rPr>
      <w:lang w:val="da-DK"/>
    </w:rPr>
  </w:style>
  <w:style w:type="character" w:customStyle="1" w:styleId="Cmsor2Char">
    <w:name w:val="Címsor 2 Char"/>
    <w:aliases w:val="Címsor 2 Char Char1 Char, Char1 Char"/>
    <w:basedOn w:val="Bekezdsalapbettpusa"/>
    <w:link w:val="Cmsor2"/>
    <w:rsid w:val="00464687"/>
    <w:rPr>
      <w:rFonts w:ascii="Arial" w:hAnsi="Arial" w:cs="Arial"/>
      <w:b/>
      <w:bCs/>
      <w:i/>
      <w:iCs/>
      <w:sz w:val="24"/>
      <w:szCs w:val="24"/>
      <w:lang w:val="fr-FR" w:eastAsia="en-GB"/>
    </w:rPr>
  </w:style>
  <w:style w:type="character" w:customStyle="1" w:styleId="Cmsor3Char">
    <w:name w:val="Címsor 3 Char"/>
    <w:aliases w:val="Címsor 3 Char1 Char1,Címsor 3 Char Char Char1,h3 Char1"/>
    <w:basedOn w:val="Bekezdsalapbettpusa"/>
    <w:link w:val="Cmsor3"/>
    <w:rsid w:val="00464687"/>
    <w:rPr>
      <w:rFonts w:ascii="Arial" w:hAnsi="Arial" w:cs="Arial"/>
      <w:sz w:val="24"/>
      <w:szCs w:val="24"/>
      <w:lang w:val="fr-FR" w:eastAsia="en-GB"/>
    </w:rPr>
  </w:style>
  <w:style w:type="character" w:customStyle="1" w:styleId="Cmsor6Char">
    <w:name w:val="Címsor 6 Char"/>
    <w:basedOn w:val="Bekezdsalapbettpusa"/>
    <w:link w:val="Cmsor6"/>
    <w:rsid w:val="00464687"/>
    <w:rPr>
      <w:rFonts w:ascii="Arial" w:hAnsi="Arial" w:cs="Arial"/>
      <w:i/>
      <w:iCs/>
      <w:sz w:val="22"/>
      <w:szCs w:val="22"/>
      <w:lang w:val="fr-FR" w:eastAsia="en-GB"/>
    </w:rPr>
  </w:style>
  <w:style w:type="character" w:customStyle="1" w:styleId="Cmsor2Char1">
    <w:name w:val="Címsor 2 Char1"/>
    <w:aliases w:val="Címsor 2 Char Char"/>
    <w:basedOn w:val="Cmsor1Char1"/>
    <w:rsid w:val="00464687"/>
    <w:rPr>
      <w:rFonts w:eastAsia="Times New Roman"/>
      <w:i/>
      <w:iCs/>
      <w:lang w:eastAsia="hu-HU"/>
    </w:rPr>
  </w:style>
  <w:style w:type="character" w:customStyle="1" w:styleId="Cmsor3Char2">
    <w:name w:val="Címsor 3 Char2"/>
    <w:aliases w:val="Címsor 3 Char Char1,Címsor 3 Char1 Char,Címsor 3 Char Char Char,h3 Char"/>
    <w:basedOn w:val="Bekezdsalapbettpusa"/>
    <w:rsid w:val="00464687"/>
    <w:rPr>
      <w:rFonts w:ascii="Arial" w:eastAsia="Times New Roman" w:hAnsi="Arial" w:cs="Arial"/>
      <w:b/>
      <w:bCs/>
      <w:sz w:val="26"/>
      <w:szCs w:val="26"/>
      <w:lang w:eastAsia="hu-HU"/>
    </w:rPr>
  </w:style>
  <w:style w:type="paragraph" w:customStyle="1" w:styleId="TableHeader9pt">
    <w:name w:val="Table Header 9pt"/>
    <w:basedOn w:val="Norml"/>
    <w:link w:val="TableHeader9ptChar"/>
    <w:semiHidden/>
    <w:rsid w:val="00464687"/>
    <w:pPr>
      <w:keepNext/>
      <w:widowControl/>
      <w:autoSpaceDE/>
      <w:autoSpaceDN/>
      <w:spacing w:before="40" w:after="40"/>
      <w:jc w:val="center"/>
    </w:pPr>
    <w:rPr>
      <w:b/>
      <w:sz w:val="18"/>
      <w:szCs w:val="24"/>
      <w:lang w:val="en-GB" w:eastAsia="en-US"/>
    </w:rPr>
  </w:style>
  <w:style w:type="character" w:customStyle="1" w:styleId="TableHeader9ptChar">
    <w:name w:val="Table Header 9pt Char"/>
    <w:basedOn w:val="Bekezdsalapbettpusa"/>
    <w:link w:val="TableHeader9pt"/>
    <w:semiHidden/>
    <w:rsid w:val="00464687"/>
    <w:rPr>
      <w:b/>
      <w:sz w:val="18"/>
      <w:szCs w:val="24"/>
      <w:lang w:val="en-GB" w:eastAsia="en-US"/>
    </w:rPr>
  </w:style>
  <w:style w:type="paragraph" w:customStyle="1" w:styleId="8W">
    <w:name w:val="€þü'8WŸá°"/>
    <w:rsid w:val="00464687"/>
    <w:pPr>
      <w:widowControl w:val="0"/>
    </w:pPr>
    <w:rPr>
      <w:rFonts w:ascii="Arial" w:hAnsi="Arial"/>
      <w:spacing w:val="-1"/>
      <w:kern w:val="65535"/>
      <w:position w:val="-1"/>
      <w:sz w:val="24"/>
      <w:lang w:val="en-US" w:eastAsia="en-US"/>
    </w:rPr>
  </w:style>
  <w:style w:type="paragraph" w:customStyle="1" w:styleId="TableText9pt">
    <w:name w:val="Table Text 9pt"/>
    <w:basedOn w:val="Norml"/>
    <w:rsid w:val="00464687"/>
    <w:pPr>
      <w:widowControl/>
      <w:autoSpaceDE/>
      <w:autoSpaceDN/>
      <w:spacing w:before="40" w:after="40"/>
      <w:jc w:val="center"/>
    </w:pPr>
    <w:rPr>
      <w:sz w:val="18"/>
      <w:szCs w:val="24"/>
      <w:lang w:val="en-GB" w:eastAsia="en-US"/>
    </w:rPr>
  </w:style>
  <w:style w:type="character" w:customStyle="1" w:styleId="JegyzetszvegChar1">
    <w:name w:val="Jegyzetszöveg Char1"/>
    <w:basedOn w:val="Bekezdsalapbettpusa"/>
    <w:uiPriority w:val="99"/>
    <w:semiHidden/>
    <w:rsid w:val="00464687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customStyle="1" w:styleId="TableHeadings">
    <w:name w:val="Table Headings"/>
    <w:basedOn w:val="Norml"/>
    <w:link w:val="TableHeadingsChar"/>
    <w:qFormat/>
    <w:rsid w:val="00464687"/>
    <w:pPr>
      <w:widowControl/>
      <w:autoSpaceDE/>
      <w:autoSpaceDN/>
      <w:jc w:val="both"/>
    </w:pPr>
    <w:rPr>
      <w:b/>
      <w:szCs w:val="22"/>
      <w:lang w:val="en-GB" w:eastAsia="en-US" w:bidi="en-US"/>
    </w:rPr>
  </w:style>
  <w:style w:type="character" w:customStyle="1" w:styleId="TableHeadingsChar">
    <w:name w:val="Table Headings Char"/>
    <w:basedOn w:val="Bekezdsalapbettpusa"/>
    <w:link w:val="TableHeadings"/>
    <w:rsid w:val="00464687"/>
    <w:rPr>
      <w:b/>
      <w:szCs w:val="22"/>
      <w:lang w:val="en-GB" w:eastAsia="en-US" w:bidi="en-US"/>
    </w:rPr>
  </w:style>
  <w:style w:type="paragraph" w:customStyle="1" w:styleId="TableText">
    <w:name w:val="TableText"/>
    <w:basedOn w:val="Norml"/>
    <w:rsid w:val="00464687"/>
    <w:pPr>
      <w:keepNext/>
      <w:widowControl/>
      <w:autoSpaceDE/>
      <w:autoSpaceDN/>
    </w:pPr>
    <w:rPr>
      <w:lang w:val="en-GB" w:eastAsia="en-US"/>
    </w:rPr>
  </w:style>
  <w:style w:type="paragraph" w:customStyle="1" w:styleId="TableHeading">
    <w:name w:val="TableHeading"/>
    <w:basedOn w:val="Norml"/>
    <w:rsid w:val="00464687"/>
    <w:pPr>
      <w:keepNext/>
      <w:widowControl/>
      <w:autoSpaceDE/>
      <w:autoSpaceDN/>
      <w:spacing w:before="120" w:after="120"/>
      <w:jc w:val="center"/>
    </w:pPr>
    <w:rPr>
      <w:b/>
      <w:lang w:val="en-GB" w:eastAsia="en-US"/>
    </w:rPr>
  </w:style>
  <w:style w:type="paragraph" w:customStyle="1" w:styleId="Table">
    <w:name w:val="Table"/>
    <w:basedOn w:val="Norml"/>
    <w:rsid w:val="00464687"/>
    <w:pPr>
      <w:widowControl/>
      <w:autoSpaceDE/>
      <w:autoSpaceDN/>
      <w:spacing w:before="60" w:after="60"/>
      <w:jc w:val="center"/>
    </w:pPr>
    <w:rPr>
      <w:lang w:val="en-GB" w:eastAsia="en-US"/>
    </w:rPr>
  </w:style>
  <w:style w:type="paragraph" w:customStyle="1" w:styleId="Default">
    <w:name w:val="Default"/>
    <w:rsid w:val="004646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xl25">
    <w:name w:val="xl25"/>
    <w:basedOn w:val="Default"/>
    <w:next w:val="Default"/>
    <w:uiPriority w:val="99"/>
    <w:rsid w:val="00464687"/>
    <w:rPr>
      <w:color w:val="auto"/>
    </w:rPr>
  </w:style>
  <w:style w:type="paragraph" w:customStyle="1" w:styleId="Header">
    <w:name w:val="Header"/>
    <w:basedOn w:val="Default"/>
    <w:next w:val="Default"/>
    <w:uiPriority w:val="99"/>
    <w:rsid w:val="00464687"/>
    <w:rPr>
      <w:color w:val="auto"/>
    </w:rPr>
  </w:style>
  <w:style w:type="character" w:customStyle="1" w:styleId="Cmsor5Char">
    <w:name w:val="Címsor 5 Char"/>
    <w:basedOn w:val="Bekezdsalapbettpusa"/>
    <w:link w:val="Cmsor5"/>
    <w:rsid w:val="00464687"/>
    <w:rPr>
      <w:rFonts w:ascii="Arial" w:hAnsi="Arial" w:cs="Arial"/>
      <w:sz w:val="22"/>
      <w:szCs w:val="22"/>
      <w:lang w:val="fr-FR" w:eastAsia="en-GB"/>
    </w:rPr>
  </w:style>
  <w:style w:type="paragraph" w:customStyle="1" w:styleId="berschrift-Tab">
    <w:name w:val="Überschrift-Tab"/>
    <w:basedOn w:val="Szvegtrzs"/>
    <w:rsid w:val="00464687"/>
    <w:pPr>
      <w:widowControl/>
      <w:autoSpaceDE/>
      <w:autoSpaceDN/>
      <w:ind w:left="1276" w:hanging="1276"/>
      <w:jc w:val="both"/>
    </w:pPr>
    <w:rPr>
      <w:rFonts w:ascii="Arial" w:hAnsi="Arial"/>
      <w:lang w:val="en-GB" w:eastAsia="de-DE"/>
    </w:rPr>
  </w:style>
  <w:style w:type="paragraph" w:customStyle="1" w:styleId="NormalDossier">
    <w:name w:val="Normal Dossier"/>
    <w:basedOn w:val="Norml"/>
    <w:semiHidden/>
    <w:rsid w:val="00464687"/>
    <w:pPr>
      <w:widowControl/>
      <w:autoSpaceDE/>
      <w:autoSpaceDN/>
      <w:spacing w:before="120" w:after="120"/>
    </w:pPr>
    <w:rPr>
      <w:sz w:val="24"/>
      <w:szCs w:val="24"/>
      <w:lang w:val="en-GB"/>
    </w:rPr>
  </w:style>
  <w:style w:type="paragraph" w:customStyle="1" w:styleId="text">
    <w:name w:val="text"/>
    <w:basedOn w:val="Norml"/>
    <w:rsid w:val="00464687"/>
    <w:pPr>
      <w:widowControl/>
      <w:autoSpaceDE/>
      <w:autoSpaceDN/>
      <w:spacing w:before="40" w:after="120"/>
      <w:ind w:left="851"/>
    </w:pPr>
    <w:rPr>
      <w:sz w:val="22"/>
      <w:lang w:val="en-GB" w:eastAsia="en-US"/>
    </w:rPr>
  </w:style>
  <w:style w:type="paragraph" w:customStyle="1" w:styleId="indenttext">
    <w:name w:val="indenttext"/>
    <w:basedOn w:val="Norml"/>
    <w:rsid w:val="002A77A1"/>
    <w:pPr>
      <w:widowControl/>
      <w:tabs>
        <w:tab w:val="left" w:pos="737"/>
      </w:tabs>
      <w:autoSpaceDE/>
      <w:autoSpaceDN/>
      <w:spacing w:before="40" w:after="40"/>
      <w:ind w:left="2552"/>
    </w:pPr>
    <w:rPr>
      <w:sz w:val="22"/>
      <w:lang w:val="en-GB" w:eastAsia="en-US"/>
    </w:rPr>
  </w:style>
  <w:style w:type="paragraph" w:customStyle="1" w:styleId="table0">
    <w:name w:val="table"/>
    <w:basedOn w:val="Norml"/>
    <w:rsid w:val="002A77A1"/>
    <w:pPr>
      <w:keepLines/>
      <w:widowControl/>
      <w:autoSpaceDE/>
      <w:autoSpaceDN/>
      <w:spacing w:before="40" w:after="40"/>
    </w:pPr>
    <w:rPr>
      <w:sz w:val="22"/>
      <w:lang w:val="en-GB" w:eastAsia="en-US"/>
    </w:rPr>
  </w:style>
  <w:style w:type="paragraph" w:customStyle="1" w:styleId="tableheader">
    <w:name w:val="tableheader"/>
    <w:basedOn w:val="text"/>
    <w:rsid w:val="002A77A1"/>
    <w:pPr>
      <w:keepNext/>
      <w:keepLines/>
      <w:spacing w:before="240" w:after="40"/>
    </w:pPr>
    <w:rPr>
      <w:b/>
      <w:i/>
    </w:rPr>
  </w:style>
  <w:style w:type="paragraph" w:styleId="Nincstrkz">
    <w:name w:val="No Spacing"/>
    <w:uiPriority w:val="1"/>
    <w:qFormat/>
    <w:rsid w:val="00283898"/>
    <w:rPr>
      <w:rFonts w:ascii="Calibri" w:eastAsia="Calibri" w:hAnsi="Calibri"/>
      <w:sz w:val="22"/>
      <w:szCs w:val="22"/>
      <w:lang w:eastAsia="en-US"/>
    </w:rPr>
  </w:style>
  <w:style w:type="character" w:styleId="Mrltotthiperhivatkozs">
    <w:name w:val="FollowedHyperlink"/>
    <w:basedOn w:val="Bekezdsalapbettpusa"/>
    <w:rsid w:val="00A75048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3F0174"/>
    <w:pPr>
      <w:widowControl/>
      <w:autoSpaceDE/>
      <w:autoSpaceDN/>
      <w:spacing w:after="20"/>
      <w:ind w:firstLine="18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5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2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6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tal.nebih.gov.hu/-/kotelezo-adatszolgaltatas-az-elozo-evi-novenyvedo-szerforgalomro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bleichere@nebih.gov.h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4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4</Pages>
  <Words>747</Words>
  <Characters>5155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ENGEDÉLYEZÉSI IGAZGATÓSÁG</vt:lpstr>
    </vt:vector>
  </TitlesOfParts>
  <Company>FVM Növény- és Talajvédelmi Központi Szolgálat</Company>
  <LinksUpToDate>false</LinksUpToDate>
  <CharactersWithSpaces>5891</CharactersWithSpaces>
  <SharedDoc>false</SharedDoc>
  <HLinks>
    <vt:vector size="18" baseType="variant">
      <vt:variant>
        <vt:i4>8323091</vt:i4>
      </vt:variant>
      <vt:variant>
        <vt:i4>3</vt:i4>
      </vt:variant>
      <vt:variant>
        <vt:i4>0</vt:i4>
      </vt:variant>
      <vt:variant>
        <vt:i4>5</vt:i4>
      </vt:variant>
      <vt:variant>
        <vt:lpwstr>http://www.nebih.gov.hu/szakteruletek/szakteruletek/noveny_talajvedelmi_ig/kozerdeku_adatok/szerforgalom</vt:lpwstr>
      </vt:variant>
      <vt:variant>
        <vt:lpwstr/>
      </vt:variant>
      <vt:variant>
        <vt:i4>1769590</vt:i4>
      </vt:variant>
      <vt:variant>
        <vt:i4>0</vt:i4>
      </vt:variant>
      <vt:variant>
        <vt:i4>0</vt:i4>
      </vt:variant>
      <vt:variant>
        <vt:i4>5</vt:i4>
      </vt:variant>
      <vt:variant>
        <vt:lpwstr>mailto:bleichere@nebih.gov.hu</vt:lpwstr>
      </vt:variant>
      <vt:variant>
        <vt:lpwstr/>
      </vt:variant>
      <vt:variant>
        <vt:i4>7864323</vt:i4>
      </vt:variant>
      <vt:variant>
        <vt:i4>0</vt:i4>
      </vt:variant>
      <vt:variant>
        <vt:i4>0</vt:i4>
      </vt:variant>
      <vt:variant>
        <vt:i4>5</vt:i4>
      </vt:variant>
      <vt:variant>
        <vt:lpwstr>mailto:elnokititkarsag@mgszh.gov.hu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ENGEDÉLYEZÉSI IGAZGATÓSÁG</dc:title>
  <dc:creator>Csaba Eszter</dc:creator>
  <cp:lastModifiedBy>Bleicher Edit</cp:lastModifiedBy>
  <cp:revision>187</cp:revision>
  <cp:lastPrinted>2018-03-02T16:59:00Z</cp:lastPrinted>
  <dcterms:created xsi:type="dcterms:W3CDTF">2018-02-14T11:22:00Z</dcterms:created>
  <dcterms:modified xsi:type="dcterms:W3CDTF">2018-03-05T10:34:00Z</dcterms:modified>
</cp:coreProperties>
</file>