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Pr="00C2014E" w:rsidRDefault="00B06E82" w:rsidP="00E5523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92634B" w14:textId="78A995BA" w:rsidR="00C2014E" w:rsidRPr="00C2014E" w:rsidRDefault="0089615C" w:rsidP="00E55236">
      <w:pPr>
        <w:spacing w:after="0" w:line="240" w:lineRule="auto"/>
        <w:jc w:val="center"/>
        <w:rPr>
          <w:sz w:val="28"/>
          <w:szCs w:val="28"/>
          <w:lang w:eastAsia="hu-HU"/>
        </w:rPr>
      </w:pPr>
      <w:r>
        <w:rPr>
          <w:b/>
          <w:bCs/>
          <w:sz w:val="28"/>
          <w:szCs w:val="28"/>
        </w:rPr>
        <w:t xml:space="preserve">Jász-Nagykun-Szolnok vármegyét is elérte </w:t>
      </w:r>
      <w:r w:rsidR="00C2014E" w:rsidRPr="00C2014E">
        <w:rPr>
          <w:b/>
          <w:bCs/>
          <w:sz w:val="28"/>
          <w:szCs w:val="28"/>
        </w:rPr>
        <w:t>a madárinfluenza</w:t>
      </w:r>
    </w:p>
    <w:p w14:paraId="12F7F5D0" w14:textId="77777777" w:rsidR="00C2014E" w:rsidRPr="00C2014E" w:rsidRDefault="00C2014E" w:rsidP="00E55236">
      <w:pPr>
        <w:spacing w:after="0" w:line="240" w:lineRule="auto"/>
        <w:rPr>
          <w:sz w:val="24"/>
          <w:szCs w:val="24"/>
        </w:rPr>
      </w:pPr>
      <w:r w:rsidRPr="00C2014E">
        <w:rPr>
          <w:b/>
          <w:bCs/>
          <w:sz w:val="24"/>
          <w:szCs w:val="24"/>
        </w:rPr>
        <w:t> </w:t>
      </w:r>
    </w:p>
    <w:p w14:paraId="4D9DDD91" w14:textId="34BF68F6" w:rsidR="00C2014E" w:rsidRDefault="0089615C" w:rsidP="00E55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Békés vármegyét követően Jász-Nagykun-Szolnok vármegyében is </w:t>
      </w:r>
      <w:r w:rsidR="00C2014E" w:rsidRPr="00C2014E">
        <w:rPr>
          <w:b/>
          <w:bCs/>
          <w:sz w:val="24"/>
          <w:szCs w:val="24"/>
        </w:rPr>
        <w:t xml:space="preserve">kimutatta a madárinfluenza jelenlétét a Nemzeti Élelmiszerlánc-biztonsági Hivatal (Nébih) laboratóriuma. A </w:t>
      </w:r>
      <w:proofErr w:type="spellStart"/>
      <w:r>
        <w:rPr>
          <w:b/>
          <w:bCs/>
          <w:sz w:val="24"/>
          <w:szCs w:val="24"/>
        </w:rPr>
        <w:t>májhasznú</w:t>
      </w:r>
      <w:proofErr w:type="spellEnd"/>
      <w:r>
        <w:rPr>
          <w:b/>
          <w:bCs/>
          <w:sz w:val="24"/>
          <w:szCs w:val="24"/>
        </w:rPr>
        <w:t xml:space="preserve"> lúdállomány </w:t>
      </w:r>
      <w:r w:rsidR="00C2014E" w:rsidRPr="00C2014E">
        <w:rPr>
          <w:b/>
          <w:bCs/>
          <w:sz w:val="24"/>
          <w:szCs w:val="24"/>
        </w:rPr>
        <w:t>felszámolása folyamatban van.</w:t>
      </w:r>
    </w:p>
    <w:p w14:paraId="472964E9" w14:textId="77777777" w:rsidR="00E91BC4" w:rsidRDefault="00E91BC4" w:rsidP="00E55236">
      <w:pPr>
        <w:spacing w:after="0" w:line="240" w:lineRule="auto"/>
        <w:rPr>
          <w:sz w:val="24"/>
          <w:szCs w:val="24"/>
        </w:rPr>
      </w:pPr>
    </w:p>
    <w:p w14:paraId="1EE079C3" w14:textId="223DE29E" w:rsidR="00C2014E" w:rsidRDefault="00C2014E" w:rsidP="00E55236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</w:t>
      </w:r>
      <w:r w:rsidR="0089615C">
        <w:rPr>
          <w:sz w:val="24"/>
          <w:szCs w:val="24"/>
        </w:rPr>
        <w:t xml:space="preserve">Jász-Nagykun-Szolnok </w:t>
      </w:r>
      <w:r w:rsidRPr="00C2014E">
        <w:rPr>
          <w:sz w:val="24"/>
          <w:szCs w:val="24"/>
        </w:rPr>
        <w:t xml:space="preserve">vármegyei </w:t>
      </w:r>
      <w:r w:rsidR="0089615C">
        <w:rPr>
          <w:sz w:val="24"/>
          <w:szCs w:val="24"/>
        </w:rPr>
        <w:t xml:space="preserve">Öcsöd településen </w:t>
      </w:r>
      <w:r w:rsidRPr="00C2014E">
        <w:rPr>
          <w:sz w:val="24"/>
          <w:szCs w:val="24"/>
        </w:rPr>
        <w:t xml:space="preserve">mutatta ki a </w:t>
      </w:r>
      <w:r w:rsidR="000D1DC9">
        <w:rPr>
          <w:sz w:val="24"/>
          <w:szCs w:val="24"/>
        </w:rPr>
        <w:t xml:space="preserve">magas </w:t>
      </w:r>
      <w:proofErr w:type="spellStart"/>
      <w:r w:rsidR="000D1DC9">
        <w:rPr>
          <w:sz w:val="24"/>
          <w:szCs w:val="24"/>
        </w:rPr>
        <w:t>patogenitású</w:t>
      </w:r>
      <w:proofErr w:type="spellEnd"/>
      <w:r w:rsidR="000D1DC9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>madárinfluenza vírusának H5N1 altípusát a Nébih laboratóriuma</w:t>
      </w:r>
      <w:r w:rsidR="005F51A2">
        <w:rPr>
          <w:sz w:val="24"/>
          <w:szCs w:val="24"/>
        </w:rPr>
        <w:t xml:space="preserve"> egy </w:t>
      </w:r>
      <w:r w:rsidRPr="00C2014E">
        <w:rPr>
          <w:sz w:val="24"/>
          <w:szCs w:val="24"/>
        </w:rPr>
        <w:t>2</w:t>
      </w:r>
      <w:r w:rsidR="0089615C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 xml:space="preserve">500 példányt számláló </w:t>
      </w:r>
      <w:proofErr w:type="spellStart"/>
      <w:r w:rsidR="0089615C">
        <w:rPr>
          <w:sz w:val="24"/>
          <w:szCs w:val="24"/>
        </w:rPr>
        <w:t>májhasznú</w:t>
      </w:r>
      <w:proofErr w:type="spellEnd"/>
      <w:r w:rsidR="0089615C">
        <w:rPr>
          <w:sz w:val="24"/>
          <w:szCs w:val="24"/>
        </w:rPr>
        <w:t xml:space="preserve"> lúd</w:t>
      </w:r>
      <w:r w:rsidR="005F51A2">
        <w:rPr>
          <w:sz w:val="24"/>
          <w:szCs w:val="24"/>
        </w:rPr>
        <w:t>állományban. A</w:t>
      </w:r>
      <w:r w:rsidR="0089615C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>telepen</w:t>
      </w:r>
      <w:r w:rsidR="005F51A2">
        <w:rPr>
          <w:sz w:val="24"/>
          <w:szCs w:val="24"/>
        </w:rPr>
        <w:t xml:space="preserve"> a </w:t>
      </w:r>
      <w:r w:rsidRPr="00C2014E">
        <w:rPr>
          <w:sz w:val="24"/>
          <w:szCs w:val="24"/>
        </w:rPr>
        <w:t>megemelkedett elhullás</w:t>
      </w:r>
      <w:r w:rsidR="0089615C">
        <w:rPr>
          <w:sz w:val="24"/>
          <w:szCs w:val="24"/>
        </w:rPr>
        <w:t xml:space="preserve"> miatt merült fel a madárinflu</w:t>
      </w:r>
      <w:r w:rsidR="000D1DC9">
        <w:rPr>
          <w:sz w:val="24"/>
          <w:szCs w:val="24"/>
        </w:rPr>
        <w:t>e</w:t>
      </w:r>
      <w:r w:rsidR="0089615C">
        <w:rPr>
          <w:sz w:val="24"/>
          <w:szCs w:val="24"/>
        </w:rPr>
        <w:t>nza gyanúja</w:t>
      </w:r>
      <w:r w:rsidRPr="00C2014E">
        <w:rPr>
          <w:sz w:val="24"/>
          <w:szCs w:val="24"/>
        </w:rPr>
        <w:t>.</w:t>
      </w:r>
      <w:r w:rsidR="005F51A2">
        <w:rPr>
          <w:sz w:val="24"/>
          <w:szCs w:val="24"/>
        </w:rPr>
        <w:t xml:space="preserve"> </w:t>
      </w:r>
      <w:r w:rsidRPr="00C2014E">
        <w:rPr>
          <w:sz w:val="24"/>
          <w:szCs w:val="24"/>
        </w:rPr>
        <w:t>Az érintett állomány felszámolása folyamatban van</w:t>
      </w:r>
      <w:r w:rsidR="005F51A2">
        <w:rPr>
          <w:sz w:val="24"/>
          <w:szCs w:val="24"/>
        </w:rPr>
        <w:t xml:space="preserve">, valamint </w:t>
      </w:r>
      <w:r w:rsidRPr="00C2014E">
        <w:rPr>
          <w:sz w:val="24"/>
          <w:szCs w:val="24"/>
        </w:rPr>
        <w:t>a gazdaság körül kijelölt</w:t>
      </w:r>
      <w:r w:rsidR="005F51A2">
        <w:rPr>
          <w:sz w:val="24"/>
          <w:szCs w:val="24"/>
        </w:rPr>
        <w:t>ék</w:t>
      </w:r>
      <w:r w:rsidRPr="00C2014E">
        <w:rPr>
          <w:sz w:val="24"/>
          <w:szCs w:val="24"/>
        </w:rPr>
        <w:t xml:space="preserve"> a 3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védőkörzetet és a 10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felügyeleti (megfigyelési) körzetet.</w:t>
      </w:r>
    </w:p>
    <w:p w14:paraId="093B1651" w14:textId="77777777" w:rsidR="00C754CF" w:rsidRPr="00C2014E" w:rsidRDefault="00C754CF" w:rsidP="00E55236">
      <w:pPr>
        <w:spacing w:after="0" w:line="240" w:lineRule="auto"/>
        <w:rPr>
          <w:sz w:val="24"/>
          <w:szCs w:val="24"/>
        </w:rPr>
      </w:pPr>
    </w:p>
    <w:p w14:paraId="7411AE03" w14:textId="68472302" w:rsidR="00C2014E" w:rsidRDefault="005F51A2" w:rsidP="00E552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héten igazolt esetek </w:t>
      </w:r>
      <w:r w:rsidR="0089615C">
        <w:rPr>
          <w:sz w:val="24"/>
          <w:szCs w:val="24"/>
        </w:rPr>
        <w:t xml:space="preserve">is </w:t>
      </w:r>
      <w:r>
        <w:rPr>
          <w:sz w:val="24"/>
          <w:szCs w:val="24"/>
        </w:rPr>
        <w:t>bizonyítják</w:t>
      </w:r>
      <w:r w:rsidR="00C2014E" w:rsidRPr="00C2014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hogy </w:t>
      </w:r>
      <w:r w:rsidR="00C2014E" w:rsidRPr="00C2014E">
        <w:rPr>
          <w:sz w:val="24"/>
          <w:szCs w:val="24"/>
        </w:rPr>
        <w:t xml:space="preserve">a magas </w:t>
      </w:r>
      <w:proofErr w:type="spellStart"/>
      <w:r w:rsidR="00C2014E" w:rsidRPr="00C2014E">
        <w:rPr>
          <w:sz w:val="24"/>
          <w:szCs w:val="24"/>
        </w:rPr>
        <w:t>patogenitású</w:t>
      </w:r>
      <w:proofErr w:type="spellEnd"/>
      <w:r w:rsidR="00C2014E" w:rsidRPr="00C2014E">
        <w:rPr>
          <w:sz w:val="24"/>
          <w:szCs w:val="24"/>
        </w:rPr>
        <w:t xml:space="preserve"> madárinfluenza vírusa</w:t>
      </w:r>
      <w:r w:rsidR="005972C7">
        <w:rPr>
          <w:sz w:val="24"/>
          <w:szCs w:val="24"/>
        </w:rPr>
        <w:t xml:space="preserve"> </w:t>
      </w:r>
      <w:r w:rsidR="0089615C">
        <w:rPr>
          <w:sz w:val="24"/>
          <w:szCs w:val="24"/>
        </w:rPr>
        <w:t>bárhol megjelenhet az országban</w:t>
      </w:r>
      <w:r w:rsidR="00C2014E" w:rsidRPr="00C2014E">
        <w:rPr>
          <w:sz w:val="24"/>
          <w:szCs w:val="24"/>
        </w:rPr>
        <w:t xml:space="preserve">. </w:t>
      </w:r>
      <w:r w:rsidR="0089615C">
        <w:rPr>
          <w:sz w:val="24"/>
          <w:szCs w:val="24"/>
        </w:rPr>
        <w:t>Kiemelt fontossággal bír a járványvé</w:t>
      </w:r>
      <w:r w:rsidR="005972C7">
        <w:rPr>
          <w:sz w:val="24"/>
          <w:szCs w:val="24"/>
        </w:rPr>
        <w:t>d</w:t>
      </w:r>
      <w:r w:rsidR="0089615C">
        <w:rPr>
          <w:sz w:val="24"/>
          <w:szCs w:val="24"/>
        </w:rPr>
        <w:t xml:space="preserve">elmi előírások szigorú betartása, valamint a vadon élő madarak elleni védekezés. </w:t>
      </w:r>
      <w:r w:rsidR="005972C7">
        <w:rPr>
          <w:sz w:val="24"/>
          <w:szCs w:val="24"/>
        </w:rPr>
        <w:t>Ennek érde</w:t>
      </w:r>
      <w:bookmarkStart w:id="0" w:name="_GoBack"/>
      <w:bookmarkEnd w:id="0"/>
      <w:r w:rsidR="005972C7">
        <w:rPr>
          <w:sz w:val="24"/>
          <w:szCs w:val="24"/>
        </w:rPr>
        <w:t xml:space="preserve">kében minimalizálni kell a jármű-és személyi forgalmat, valamint a járványvédelmi előírásoknak nemcsak a feltételeit kell biztosítani, hanem azt folyamatosan működtetni </w:t>
      </w:r>
      <w:r w:rsidR="000D1DC9">
        <w:rPr>
          <w:sz w:val="24"/>
          <w:szCs w:val="24"/>
        </w:rPr>
        <w:t xml:space="preserve">is </w:t>
      </w:r>
      <w:r w:rsidR="005972C7">
        <w:rPr>
          <w:sz w:val="24"/>
          <w:szCs w:val="24"/>
        </w:rPr>
        <w:t xml:space="preserve">kell. A </w:t>
      </w:r>
      <w:r w:rsidR="0089615C" w:rsidRPr="0089615C">
        <w:rPr>
          <w:sz w:val="24"/>
          <w:szCs w:val="24"/>
        </w:rPr>
        <w:t xml:space="preserve">baromfikat zárt helyen kell etetni, itatni, valamint a takarmányt és az </w:t>
      </w:r>
      <w:r w:rsidR="005972C7">
        <w:rPr>
          <w:sz w:val="24"/>
          <w:szCs w:val="24"/>
        </w:rPr>
        <w:t xml:space="preserve">alomanyagot </w:t>
      </w:r>
      <w:r w:rsidR="0089615C" w:rsidRPr="0089615C">
        <w:rPr>
          <w:sz w:val="24"/>
          <w:szCs w:val="24"/>
        </w:rPr>
        <w:t>is zárt helyen kell tárolni.</w:t>
      </w:r>
    </w:p>
    <w:p w14:paraId="7B398FB5" w14:textId="77777777" w:rsidR="00C2014E" w:rsidRPr="00C2014E" w:rsidRDefault="00C2014E" w:rsidP="00E55236">
      <w:pPr>
        <w:spacing w:after="0" w:line="240" w:lineRule="auto"/>
        <w:rPr>
          <w:sz w:val="24"/>
          <w:szCs w:val="24"/>
        </w:rPr>
      </w:pPr>
    </w:p>
    <w:p w14:paraId="6F7E52C0" w14:textId="77777777" w:rsidR="00C2014E" w:rsidRPr="00C2014E" w:rsidRDefault="00C2014E" w:rsidP="00E55236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madárinfluenzával kapcsolatban minden további információ elérhető a Nébih portál tematikus aloldalán: </w:t>
      </w:r>
      <w:hyperlink r:id="rId11" w:history="1">
        <w:r w:rsidRPr="00C2014E">
          <w:rPr>
            <w:rStyle w:val="Hiperhivatkozs"/>
            <w:color w:val="0563C1"/>
            <w:sz w:val="24"/>
            <w:szCs w:val="24"/>
          </w:rPr>
          <w:t>https://portal.nebih.gov.hu/madarinfluenza</w:t>
        </w:r>
      </w:hyperlink>
    </w:p>
    <w:p w14:paraId="20E9535F" w14:textId="71CC3972" w:rsidR="00555F98" w:rsidRDefault="006B1C32" w:rsidP="00E55236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2014E">
        <w:rPr>
          <w:sz w:val="24"/>
          <w:szCs w:val="24"/>
        </w:rPr>
        <w:t>október 0</w:t>
      </w:r>
      <w:r w:rsidR="0089615C">
        <w:rPr>
          <w:sz w:val="24"/>
          <w:szCs w:val="24"/>
        </w:rPr>
        <w:t>4</w:t>
      </w:r>
      <w:r w:rsidR="000E7A80">
        <w:rPr>
          <w:sz w:val="24"/>
          <w:szCs w:val="24"/>
        </w:rPr>
        <w:t>.</w:t>
      </w:r>
    </w:p>
    <w:p w14:paraId="5C0314A0" w14:textId="77777777" w:rsidR="00355B43" w:rsidRPr="00C748D9" w:rsidRDefault="00355B43" w:rsidP="00E55236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E55236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072AC" w14:textId="77777777" w:rsidR="0005533D" w:rsidRDefault="0005533D" w:rsidP="00D37AC1">
      <w:pPr>
        <w:spacing w:after="0" w:line="240" w:lineRule="auto"/>
      </w:pPr>
      <w:r>
        <w:separator/>
      </w:r>
    </w:p>
  </w:endnote>
  <w:endnote w:type="continuationSeparator" w:id="0">
    <w:p w14:paraId="63EBACE0" w14:textId="77777777" w:rsidR="0005533D" w:rsidRDefault="0005533D" w:rsidP="00D37AC1">
      <w:pPr>
        <w:spacing w:after="0" w:line="240" w:lineRule="auto"/>
      </w:pPr>
      <w:r>
        <w:continuationSeparator/>
      </w:r>
    </w:p>
  </w:endnote>
  <w:endnote w:type="continuationNotice" w:id="1">
    <w:p w14:paraId="27C55908" w14:textId="77777777" w:rsidR="0005533D" w:rsidRDefault="00055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59BC" w14:textId="77777777" w:rsidR="0005533D" w:rsidRDefault="0005533D" w:rsidP="00D37AC1">
      <w:pPr>
        <w:spacing w:after="0" w:line="240" w:lineRule="auto"/>
      </w:pPr>
      <w:r>
        <w:separator/>
      </w:r>
    </w:p>
  </w:footnote>
  <w:footnote w:type="continuationSeparator" w:id="0">
    <w:p w14:paraId="34C9EA66" w14:textId="77777777" w:rsidR="0005533D" w:rsidRDefault="0005533D" w:rsidP="00D37AC1">
      <w:pPr>
        <w:spacing w:after="0" w:line="240" w:lineRule="auto"/>
      </w:pPr>
      <w:r>
        <w:continuationSeparator/>
      </w:r>
    </w:p>
  </w:footnote>
  <w:footnote w:type="continuationNotice" w:id="1">
    <w:p w14:paraId="37ADA5AE" w14:textId="77777777" w:rsidR="0005533D" w:rsidRDefault="00055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533D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1DC9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972C7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5F51A2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253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437E3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615C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037"/>
    <w:rsid w:val="009054CD"/>
    <w:rsid w:val="00906D8D"/>
    <w:rsid w:val="00910D66"/>
    <w:rsid w:val="00913BD8"/>
    <w:rsid w:val="00913FB4"/>
    <w:rsid w:val="009142F2"/>
    <w:rsid w:val="00917C86"/>
    <w:rsid w:val="0092048A"/>
    <w:rsid w:val="00921C16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491B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014E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54CF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236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1BC4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9F4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2FC48-46D0-43CE-B122-69B16B6E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1536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Kun-Turza Fruzsina</cp:lastModifiedBy>
  <cp:revision>2</cp:revision>
  <cp:lastPrinted>2016-04-27T06:26:00Z</cp:lastPrinted>
  <dcterms:created xsi:type="dcterms:W3CDTF">2024-10-04T11:17:00Z</dcterms:created>
  <dcterms:modified xsi:type="dcterms:W3CDTF">2024-10-04T11:17:00Z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