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EF" w:rsidRDefault="009561EF" w:rsidP="00E01281">
      <w:pPr>
        <w:rPr>
          <w:b/>
          <w:sz w:val="28"/>
          <w:szCs w:val="28"/>
        </w:rPr>
      </w:pPr>
    </w:p>
    <w:p w:rsidR="00E1663E" w:rsidRDefault="00E1663E" w:rsidP="00E166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Zajlik a nyári szezonális ellenőrzés: az első eredmények a</w:t>
      </w:r>
      <w:r w:rsidRPr="00EF6C3D">
        <w:rPr>
          <w:b/>
          <w:sz w:val="28"/>
          <w:szCs w:val="28"/>
        </w:rPr>
        <w:t xml:space="preserve"> Tisza-tó környék</w:t>
      </w:r>
      <w:r>
        <w:rPr>
          <w:b/>
          <w:sz w:val="28"/>
          <w:szCs w:val="28"/>
        </w:rPr>
        <w:t>i vendéglátóhelyekről érkeztek</w:t>
      </w:r>
      <w:r w:rsidRPr="00EF6C3D">
        <w:rPr>
          <w:b/>
          <w:sz w:val="28"/>
          <w:szCs w:val="28"/>
        </w:rPr>
        <w:t xml:space="preserve"> </w:t>
      </w:r>
    </w:p>
    <w:p w:rsidR="00932BF9" w:rsidRDefault="00932BF9" w:rsidP="00932BF9">
      <w:pPr>
        <w:spacing w:after="0" w:line="240" w:lineRule="auto"/>
        <w:rPr>
          <w:sz w:val="24"/>
          <w:szCs w:val="24"/>
        </w:rPr>
      </w:pPr>
    </w:p>
    <w:p w:rsidR="00932BF9" w:rsidRPr="00E1663E" w:rsidRDefault="00E1663E" w:rsidP="00E1663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Június utolsó hetében a Tiszta-tónál működő vendéglátóhelyeket ellenőrizték a Nemzeti Élelmiszerlánc-biztonsági Hivatal (Nébih) szakemberei. A nyári szezonális élelmiszerlánc-ellenőrzés első célterületének tapasztalatai kedvezően alakultak: a higiénia és az élelmiszerek kezelése területén is javuló tendenci</w:t>
      </w:r>
      <w:r w:rsidR="00541ECB">
        <w:rPr>
          <w:b/>
          <w:sz w:val="24"/>
          <w:szCs w:val="24"/>
        </w:rPr>
        <w:t>át</w:t>
      </w:r>
      <w:r>
        <w:rPr>
          <w:b/>
          <w:sz w:val="24"/>
          <w:szCs w:val="24"/>
        </w:rPr>
        <w:t xml:space="preserve"> észleltek a felügyelők. </w:t>
      </w:r>
      <w:r w:rsidR="00541ECB">
        <w:rPr>
          <w:b/>
          <w:sz w:val="24"/>
          <w:szCs w:val="24"/>
        </w:rPr>
        <w:br/>
      </w:r>
      <w:r>
        <w:rPr>
          <w:b/>
          <w:sz w:val="24"/>
          <w:szCs w:val="24"/>
        </w:rPr>
        <w:t>A</w:t>
      </w:r>
      <w:r w:rsidRPr="00496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vizsgálatok során </w:t>
      </w:r>
      <w:r w:rsidRPr="00496622">
        <w:rPr>
          <w:b/>
          <w:sz w:val="24"/>
          <w:szCs w:val="24"/>
        </w:rPr>
        <w:t>mindössze 51 kg terméket vontak ki a forgalomból</w:t>
      </w:r>
      <w:r>
        <w:rPr>
          <w:b/>
          <w:sz w:val="24"/>
          <w:szCs w:val="24"/>
        </w:rPr>
        <w:t xml:space="preserve">, és </w:t>
      </w:r>
      <w:r w:rsidRPr="00496622">
        <w:rPr>
          <w:b/>
          <w:sz w:val="24"/>
          <w:szCs w:val="24"/>
        </w:rPr>
        <w:t>2 es</w:t>
      </w:r>
      <w:r>
        <w:rPr>
          <w:b/>
          <w:sz w:val="24"/>
          <w:szCs w:val="24"/>
        </w:rPr>
        <w:t>e</w:t>
      </w:r>
      <w:r w:rsidRPr="00496622">
        <w:rPr>
          <w:b/>
          <w:sz w:val="24"/>
          <w:szCs w:val="24"/>
        </w:rPr>
        <w:t>tben ind</w:t>
      </w:r>
      <w:r>
        <w:rPr>
          <w:b/>
          <w:sz w:val="24"/>
          <w:szCs w:val="24"/>
        </w:rPr>
        <w:t>ítottak eljárást.</w:t>
      </w:r>
    </w:p>
    <w:p w:rsidR="00E1663E" w:rsidRDefault="00E1663E" w:rsidP="00E1663E">
      <w:pPr>
        <w:spacing w:line="240" w:lineRule="auto"/>
        <w:rPr>
          <w:sz w:val="24"/>
          <w:szCs w:val="24"/>
        </w:rPr>
      </w:pPr>
      <w:r>
        <w:rPr>
          <w:color w:val="212529"/>
          <w:sz w:val="24"/>
          <w:szCs w:val="24"/>
          <w:shd w:val="clear" w:color="auto" w:fill="FFFFFF"/>
        </w:rPr>
        <w:t xml:space="preserve">Június 14-étől rendelte el </w:t>
      </w:r>
      <w:r w:rsidRPr="00765C6A">
        <w:rPr>
          <w:color w:val="212529"/>
          <w:sz w:val="24"/>
          <w:szCs w:val="24"/>
          <w:shd w:val="clear" w:color="auto" w:fill="FFFFFF"/>
        </w:rPr>
        <w:t xml:space="preserve">dr. Nobilis Márton élelmiszeriparért és kereskedelempolitikáért felelős államtitkár </w:t>
      </w:r>
      <w:r>
        <w:rPr>
          <w:color w:val="212529"/>
          <w:sz w:val="24"/>
          <w:szCs w:val="24"/>
          <w:shd w:val="clear" w:color="auto" w:fill="FFFFFF"/>
        </w:rPr>
        <w:t>a</w:t>
      </w:r>
      <w:r w:rsidRPr="00300A7D">
        <w:rPr>
          <w:color w:val="212529"/>
          <w:sz w:val="24"/>
          <w:szCs w:val="24"/>
          <w:shd w:val="clear" w:color="auto" w:fill="FFFFFF"/>
        </w:rPr>
        <w:t xml:space="preserve"> nyári </w:t>
      </w:r>
      <w:r>
        <w:rPr>
          <w:color w:val="212529"/>
          <w:sz w:val="24"/>
          <w:szCs w:val="24"/>
          <w:shd w:val="clear" w:color="auto" w:fill="FFFFFF"/>
        </w:rPr>
        <w:t xml:space="preserve">szezonális ellenőrzés-sorozatot, mely </w:t>
      </w:r>
      <w:r w:rsidRPr="00300A7D">
        <w:rPr>
          <w:color w:val="212529"/>
          <w:sz w:val="24"/>
          <w:szCs w:val="24"/>
          <w:shd w:val="clear" w:color="auto" w:fill="FFFFFF"/>
        </w:rPr>
        <w:t xml:space="preserve">idén </w:t>
      </w:r>
      <w:r>
        <w:rPr>
          <w:color w:val="212529"/>
          <w:sz w:val="24"/>
          <w:szCs w:val="24"/>
          <w:shd w:val="clear" w:color="auto" w:fill="FFFFFF"/>
        </w:rPr>
        <w:t xml:space="preserve">is </w:t>
      </w:r>
      <w:r w:rsidRPr="00300A7D">
        <w:rPr>
          <w:color w:val="212529"/>
          <w:sz w:val="24"/>
          <w:szCs w:val="24"/>
          <w:shd w:val="clear" w:color="auto" w:fill="FFFFFF"/>
        </w:rPr>
        <w:t xml:space="preserve">egy-egy jelentősebb területre </w:t>
      </w:r>
      <w:r>
        <w:rPr>
          <w:color w:val="212529"/>
          <w:sz w:val="24"/>
          <w:szCs w:val="24"/>
          <w:shd w:val="clear" w:color="auto" w:fill="FFFFFF"/>
        </w:rPr>
        <w:t>fordít kiemelt figyelmet</w:t>
      </w:r>
      <w:r w:rsidRPr="00300A7D">
        <w:rPr>
          <w:color w:val="212529"/>
          <w:sz w:val="24"/>
          <w:szCs w:val="24"/>
          <w:shd w:val="clear" w:color="auto" w:fill="FFFFFF"/>
        </w:rPr>
        <w:t xml:space="preserve">. </w:t>
      </w:r>
      <w:r>
        <w:rPr>
          <w:color w:val="212529"/>
          <w:sz w:val="24"/>
          <w:szCs w:val="24"/>
          <w:shd w:val="clear" w:color="auto" w:fill="FFFFFF"/>
        </w:rPr>
        <w:t xml:space="preserve">Ezek közül június utolsó hetében a Tisza-tó közvetlen környezetében működő éttermeket látogatták meg a Nébih munkatársai. </w:t>
      </w:r>
      <w:r>
        <w:rPr>
          <w:sz w:val="24"/>
          <w:szCs w:val="24"/>
        </w:rPr>
        <w:t xml:space="preserve">A vizsgálatok középpontjában </w:t>
      </w:r>
      <w:r w:rsidRPr="00496622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a tavalyi évhez hasonlóan </w:t>
      </w:r>
      <w:r w:rsidRPr="00D43AE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201E6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vendéglátóhelyek </w:t>
      </w:r>
      <w:r w:rsidRPr="00201E6E">
        <w:rPr>
          <w:sz w:val="24"/>
          <w:szCs w:val="24"/>
        </w:rPr>
        <w:t>higién</w:t>
      </w:r>
      <w:r>
        <w:rPr>
          <w:sz w:val="24"/>
          <w:szCs w:val="24"/>
        </w:rPr>
        <w:t>iai</w:t>
      </w:r>
      <w:r w:rsidRPr="00201E6E">
        <w:rPr>
          <w:sz w:val="24"/>
          <w:szCs w:val="24"/>
        </w:rPr>
        <w:t xml:space="preserve"> állapot</w:t>
      </w:r>
      <w:r>
        <w:rPr>
          <w:sz w:val="24"/>
          <w:szCs w:val="24"/>
        </w:rPr>
        <w:t xml:space="preserve">a, </w:t>
      </w:r>
      <w:r w:rsidRPr="00201E6E">
        <w:rPr>
          <w:sz w:val="24"/>
          <w:szCs w:val="24"/>
        </w:rPr>
        <w:t xml:space="preserve">az alapanyagok </w:t>
      </w:r>
      <w:proofErr w:type="spellStart"/>
      <w:r w:rsidRPr="00201E6E">
        <w:rPr>
          <w:sz w:val="24"/>
          <w:szCs w:val="24"/>
        </w:rPr>
        <w:t>nyomonkövethetőség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és </w:t>
      </w:r>
      <w:r w:rsidRPr="00201E6E">
        <w:rPr>
          <w:sz w:val="24"/>
          <w:szCs w:val="24"/>
        </w:rPr>
        <w:t>megfelelőség</w:t>
      </w:r>
      <w:r>
        <w:rPr>
          <w:sz w:val="24"/>
          <w:szCs w:val="24"/>
        </w:rPr>
        <w:t>e</w:t>
      </w:r>
      <w:r w:rsidRPr="00201E6E">
        <w:rPr>
          <w:sz w:val="24"/>
          <w:szCs w:val="24"/>
        </w:rPr>
        <w:t xml:space="preserve">, </w:t>
      </w:r>
      <w:r>
        <w:rPr>
          <w:sz w:val="24"/>
          <w:szCs w:val="24"/>
        </w:rPr>
        <w:t>valamint</w:t>
      </w:r>
      <w:r w:rsidRPr="00201E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azok </w:t>
      </w:r>
      <w:r w:rsidRPr="00201E6E">
        <w:rPr>
          <w:sz w:val="24"/>
          <w:szCs w:val="24"/>
        </w:rPr>
        <w:t xml:space="preserve">kezelésének </w:t>
      </w:r>
      <w:r>
        <w:rPr>
          <w:sz w:val="24"/>
          <w:szCs w:val="24"/>
        </w:rPr>
        <w:t>ellenőrzése állt.</w:t>
      </w:r>
    </w:p>
    <w:p w:rsidR="00E1663E" w:rsidRPr="00E91F6E" w:rsidRDefault="00E1663E" w:rsidP="00E166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Az eredmények összességében </w:t>
      </w:r>
      <w:proofErr w:type="spellStart"/>
      <w:r>
        <w:rPr>
          <w:sz w:val="24"/>
          <w:szCs w:val="24"/>
        </w:rPr>
        <w:t>pozitívak</w:t>
      </w:r>
      <w:proofErr w:type="spellEnd"/>
      <w:r>
        <w:rPr>
          <w:sz w:val="24"/>
          <w:szCs w:val="24"/>
        </w:rPr>
        <w:t>, és a tavalyi ellenőrzéshez képest javuló tendenciát mutatnak. Az ellenőrzött egységek nagyrészt megfeleltek a szigorú élelmiszer-higiéniai előírásoknak, csak kisebb hiányosságokat állapítottak meg a felügyelők. Többek között míg a 2023-as év ellenőrzései során j</w:t>
      </w:r>
      <w:r w:rsidRPr="00201E6E">
        <w:rPr>
          <w:sz w:val="24"/>
          <w:szCs w:val="24"/>
        </w:rPr>
        <w:t xml:space="preserve">ellemző </w:t>
      </w:r>
      <w:r>
        <w:rPr>
          <w:sz w:val="24"/>
          <w:szCs w:val="24"/>
        </w:rPr>
        <w:t>szabálytalanság volt</w:t>
      </w:r>
      <w:r w:rsidRPr="00201E6E">
        <w:rPr>
          <w:sz w:val="24"/>
          <w:szCs w:val="24"/>
        </w:rPr>
        <w:t xml:space="preserve"> a megfelelő kézmosási feltételek </w:t>
      </w:r>
      <w:r>
        <w:rPr>
          <w:sz w:val="24"/>
          <w:szCs w:val="24"/>
        </w:rPr>
        <w:t xml:space="preserve">biztosításának </w:t>
      </w:r>
      <w:r w:rsidRPr="00201E6E">
        <w:rPr>
          <w:sz w:val="24"/>
          <w:szCs w:val="24"/>
        </w:rPr>
        <w:t>hiánya</w:t>
      </w:r>
      <w:r>
        <w:rPr>
          <w:sz w:val="24"/>
          <w:szCs w:val="24"/>
        </w:rPr>
        <w:t>, addig az idei évben már kevesebb hiba fordult elő ezzel kapcsolatban.</w:t>
      </w:r>
      <w:r w:rsidR="00E91F6E">
        <w:rPr>
          <w:sz w:val="24"/>
          <w:szCs w:val="24"/>
        </w:rPr>
        <w:br/>
      </w:r>
      <w:r>
        <w:rPr>
          <w:sz w:val="24"/>
          <w:szCs w:val="24"/>
        </w:rPr>
        <w:t xml:space="preserve">A vizsgálatsorozat egészét nézve az élelmiszerek kezelésében is javulást tapasztaltak a szakemberek. Ugyanakkor néhány egységben idén sem volt megfelelő a különböző megítélésű élelmiszerek tárolása, védelme, valamint akadt olyan vendéglátóhely, ahol hiányzott a rovarháló a nyílászárókról. Az előző évhez képest az alapanyagok tekintetében is kevesebb szabálytalanságot találtak az ellenőrök, intézkedésre csupán kis 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mennyiségű, jellemzően lejárt fogyaszthatósági </w:t>
      </w:r>
      <w:r>
        <w:rPr>
          <w:color w:val="212529"/>
          <w:sz w:val="24"/>
          <w:szCs w:val="24"/>
          <w:shd w:val="clear" w:color="auto" w:fill="FFFFFF"/>
        </w:rPr>
        <w:t xml:space="preserve">vagy </w:t>
      </w:r>
      <w:r w:rsidRPr="001B4E4E">
        <w:rPr>
          <w:color w:val="212529"/>
          <w:sz w:val="24"/>
          <w:szCs w:val="24"/>
          <w:shd w:val="clear" w:color="auto" w:fill="FFFFFF"/>
        </w:rPr>
        <w:t xml:space="preserve">minőségmegőrzési </w:t>
      </w:r>
      <w:r w:rsidRPr="00496622">
        <w:rPr>
          <w:color w:val="212529"/>
          <w:sz w:val="24"/>
          <w:szCs w:val="24"/>
          <w:shd w:val="clear" w:color="auto" w:fill="FFFFFF"/>
        </w:rPr>
        <w:t>idejű élelmiszer</w:t>
      </w:r>
      <w:r>
        <w:rPr>
          <w:color w:val="212529"/>
          <w:sz w:val="24"/>
          <w:szCs w:val="24"/>
          <w:shd w:val="clear" w:color="auto" w:fill="FFFFFF"/>
        </w:rPr>
        <w:t xml:space="preserve"> esetében volt szükség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. </w:t>
      </w:r>
    </w:p>
    <w:p w:rsidR="00E1663E" w:rsidRPr="00496622" w:rsidRDefault="00E1663E" w:rsidP="00E1663E">
      <w:pPr>
        <w:spacing w:line="240" w:lineRule="auto"/>
        <w:rPr>
          <w:color w:val="212529"/>
          <w:sz w:val="24"/>
          <w:szCs w:val="24"/>
          <w:shd w:val="clear" w:color="auto" w:fill="FFFFFF"/>
        </w:rPr>
      </w:pPr>
      <w:r w:rsidRPr="00496622">
        <w:rPr>
          <w:color w:val="212529"/>
          <w:sz w:val="24"/>
          <w:szCs w:val="24"/>
          <w:shd w:val="clear" w:color="auto" w:fill="FFFFFF"/>
        </w:rPr>
        <w:t xml:space="preserve">A </w:t>
      </w:r>
      <w:r>
        <w:rPr>
          <w:color w:val="212529"/>
          <w:sz w:val="24"/>
          <w:szCs w:val="24"/>
          <w:shd w:val="clear" w:color="auto" w:fill="FFFFFF"/>
        </w:rPr>
        <w:t xml:space="preserve">Nébih </w:t>
      </w:r>
      <w:r w:rsidRPr="00496622">
        <w:rPr>
          <w:color w:val="212529"/>
          <w:sz w:val="24"/>
          <w:szCs w:val="24"/>
          <w:shd w:val="clear" w:color="auto" w:fill="FFFFFF"/>
        </w:rPr>
        <w:t>a</w:t>
      </w:r>
      <w:r>
        <w:rPr>
          <w:color w:val="212529"/>
          <w:sz w:val="24"/>
          <w:szCs w:val="24"/>
          <w:shd w:val="clear" w:color="auto" w:fill="FFFFFF"/>
        </w:rPr>
        <w:t xml:space="preserve"> Tisza-tónál folytatott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ellenőrzések </w:t>
      </w:r>
      <w:r>
        <w:rPr>
          <w:color w:val="212529"/>
          <w:sz w:val="24"/>
          <w:szCs w:val="24"/>
          <w:shd w:val="clear" w:color="auto" w:fill="FFFFFF"/>
        </w:rPr>
        <w:t xml:space="preserve">során </w:t>
      </w:r>
      <w:r w:rsidRPr="00496622">
        <w:rPr>
          <w:color w:val="212529"/>
          <w:sz w:val="24"/>
          <w:szCs w:val="24"/>
          <w:shd w:val="clear" w:color="auto" w:fill="FFFFFF"/>
        </w:rPr>
        <w:t>51 kg jogsértő terméket</w:t>
      </w:r>
      <w:r w:rsidRPr="004C7789">
        <w:rPr>
          <w:sz w:val="24"/>
          <w:szCs w:val="24"/>
        </w:rPr>
        <w:t xml:space="preserve"> </w:t>
      </w:r>
      <w:r w:rsidRPr="00496622">
        <w:rPr>
          <w:color w:val="212529"/>
          <w:sz w:val="24"/>
          <w:szCs w:val="24"/>
          <w:shd w:val="clear" w:color="auto" w:fill="FFFFFF"/>
        </w:rPr>
        <w:t>vont ki a forgalomból</w:t>
      </w:r>
      <w:r>
        <w:rPr>
          <w:color w:val="212529"/>
          <w:sz w:val="24"/>
          <w:szCs w:val="24"/>
          <w:shd w:val="clear" w:color="auto" w:fill="FFFFFF"/>
        </w:rPr>
        <w:t>, valamint a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z egy </w:t>
      </w:r>
      <w:r>
        <w:rPr>
          <w:color w:val="212529"/>
          <w:sz w:val="24"/>
          <w:szCs w:val="24"/>
          <w:shd w:val="clear" w:color="auto" w:fill="FFFFFF"/>
        </w:rPr>
        <w:t xml:space="preserve">hetes 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vizsgálatsorozat </w:t>
      </w:r>
      <w:r>
        <w:rPr>
          <w:color w:val="212529"/>
          <w:sz w:val="24"/>
          <w:szCs w:val="24"/>
          <w:shd w:val="clear" w:color="auto" w:fill="FFFFFF"/>
        </w:rPr>
        <w:t xml:space="preserve">alatt </w:t>
      </w:r>
      <w:r w:rsidRPr="00496622">
        <w:rPr>
          <w:color w:val="212529"/>
          <w:sz w:val="24"/>
          <w:szCs w:val="24"/>
          <w:shd w:val="clear" w:color="auto" w:fill="FFFFFF"/>
        </w:rPr>
        <w:t>2 es</w:t>
      </w:r>
      <w:r>
        <w:rPr>
          <w:color w:val="212529"/>
          <w:sz w:val="24"/>
          <w:szCs w:val="24"/>
          <w:shd w:val="clear" w:color="auto" w:fill="FFFFFF"/>
        </w:rPr>
        <w:t>e</w:t>
      </w:r>
      <w:r w:rsidRPr="00496622">
        <w:rPr>
          <w:color w:val="212529"/>
          <w:sz w:val="24"/>
          <w:szCs w:val="24"/>
          <w:shd w:val="clear" w:color="auto" w:fill="FFFFFF"/>
        </w:rPr>
        <w:t>tben</w:t>
      </w:r>
      <w:r>
        <w:rPr>
          <w:color w:val="212529"/>
          <w:sz w:val="24"/>
          <w:szCs w:val="24"/>
          <w:shd w:val="clear" w:color="auto" w:fill="FFFFFF"/>
        </w:rPr>
        <w:t xml:space="preserve"> indított – jelenleg is zajló – eljárást.  </w:t>
      </w:r>
    </w:p>
    <w:p w:rsidR="00E1663E" w:rsidRDefault="00E1663E" w:rsidP="00E1663E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 w:rsidRPr="00496622">
        <w:rPr>
          <w:color w:val="212529"/>
          <w:sz w:val="24"/>
          <w:szCs w:val="24"/>
          <w:shd w:val="clear" w:color="auto" w:fill="FFFFFF"/>
        </w:rPr>
        <w:t xml:space="preserve">A nyári szezonális ellenőrzés-sorozat </w:t>
      </w:r>
      <w:r>
        <w:rPr>
          <w:color w:val="212529"/>
          <w:sz w:val="24"/>
          <w:szCs w:val="24"/>
          <w:shd w:val="clear" w:color="auto" w:fill="FFFFFF"/>
        </w:rPr>
        <w:t xml:space="preserve">augusztus közepéig </w:t>
      </w:r>
      <w:r w:rsidRPr="00496622">
        <w:rPr>
          <w:color w:val="212529"/>
          <w:sz w:val="24"/>
          <w:szCs w:val="24"/>
          <w:shd w:val="clear" w:color="auto" w:fill="FFFFFF"/>
        </w:rPr>
        <w:t>folytatódik: a</w:t>
      </w:r>
      <w:r>
        <w:rPr>
          <w:color w:val="212529"/>
          <w:sz w:val="24"/>
          <w:szCs w:val="24"/>
          <w:shd w:val="clear" w:color="auto" w:fill="FFFFFF"/>
        </w:rPr>
        <w:t xml:space="preserve"> kormány- és járási hivatalok, valamint a Nébih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szakembere</w:t>
      </w:r>
      <w:r>
        <w:rPr>
          <w:color w:val="212529"/>
          <w:sz w:val="24"/>
          <w:szCs w:val="24"/>
          <w:shd w:val="clear" w:color="auto" w:fill="FFFFFF"/>
        </w:rPr>
        <w:t>i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vizsgálják a nyári táborokat, a fesztiválokat és a Balaton-környéki vendéglátóhelyeket. A célterületek között szerepelnek a strandbüfék, a </w:t>
      </w:r>
      <w:proofErr w:type="spellStart"/>
      <w:r w:rsidRPr="00496622">
        <w:rPr>
          <w:color w:val="212529"/>
          <w:sz w:val="24"/>
          <w:szCs w:val="24"/>
          <w:shd w:val="clear" w:color="auto" w:fill="FFFFFF"/>
        </w:rPr>
        <w:t>street</w:t>
      </w:r>
      <w:proofErr w:type="spellEnd"/>
      <w:r w:rsidRPr="00496622">
        <w:rPr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6622">
        <w:rPr>
          <w:color w:val="212529"/>
          <w:sz w:val="24"/>
          <w:szCs w:val="24"/>
          <w:shd w:val="clear" w:color="auto" w:fill="FFFFFF"/>
        </w:rPr>
        <w:t>food</w:t>
      </w:r>
      <w:proofErr w:type="spellEnd"/>
      <w:r w:rsidRPr="00496622">
        <w:rPr>
          <w:color w:val="212529"/>
          <w:sz w:val="24"/>
          <w:szCs w:val="24"/>
          <w:shd w:val="clear" w:color="auto" w:fill="FFFFFF"/>
        </w:rPr>
        <w:t>-ok, de a Futball EB</w:t>
      </w:r>
      <w:r>
        <w:rPr>
          <w:color w:val="212529"/>
          <w:sz w:val="24"/>
          <w:szCs w:val="24"/>
          <w:shd w:val="clear" w:color="auto" w:fill="FFFFFF"/>
        </w:rPr>
        <w:t xml:space="preserve">-re felállított </w:t>
      </w:r>
      <w:proofErr w:type="spellStart"/>
      <w:r w:rsidRPr="00496622">
        <w:rPr>
          <w:color w:val="212529"/>
          <w:sz w:val="24"/>
          <w:szCs w:val="24"/>
          <w:shd w:val="clear" w:color="auto" w:fill="FFFFFF"/>
        </w:rPr>
        <w:t>sátras</w:t>
      </w:r>
      <w:proofErr w:type="spellEnd"/>
      <w:r w:rsidRPr="00496622">
        <w:rPr>
          <w:color w:val="212529"/>
          <w:sz w:val="24"/>
          <w:szCs w:val="24"/>
          <w:shd w:val="clear" w:color="auto" w:fill="FFFFFF"/>
        </w:rPr>
        <w:t xml:space="preserve"> szurkolói </w:t>
      </w:r>
      <w:r>
        <w:rPr>
          <w:color w:val="212529"/>
          <w:sz w:val="24"/>
          <w:szCs w:val="24"/>
          <w:shd w:val="clear" w:color="auto" w:fill="FFFFFF"/>
        </w:rPr>
        <w:t xml:space="preserve">zónákba </w:t>
      </w:r>
      <w:r w:rsidRPr="00496622">
        <w:rPr>
          <w:color w:val="212529"/>
          <w:sz w:val="24"/>
          <w:szCs w:val="24"/>
          <w:shd w:val="clear" w:color="auto" w:fill="FFFFFF"/>
        </w:rPr>
        <w:t>kitelepült vendéglátó</w:t>
      </w:r>
      <w:r>
        <w:rPr>
          <w:color w:val="212529"/>
          <w:sz w:val="24"/>
          <w:szCs w:val="24"/>
          <w:shd w:val="clear" w:color="auto" w:fill="FFFFFF"/>
        </w:rPr>
        <w:t>k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is. </w:t>
      </w:r>
      <w:r>
        <w:rPr>
          <w:color w:val="212529"/>
          <w:sz w:val="24"/>
          <w:szCs w:val="24"/>
          <w:shd w:val="clear" w:color="auto" w:fill="FFFFFF"/>
        </w:rPr>
        <w:t>Utóbbi körnél a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hatóság kiemelt figyelmet fordít az egységek alkoholos italkínálatára, </w:t>
      </w:r>
      <w:r>
        <w:rPr>
          <w:color w:val="212529"/>
          <w:sz w:val="24"/>
          <w:szCs w:val="24"/>
          <w:shd w:val="clear" w:color="auto" w:fill="FFFFFF"/>
        </w:rPr>
        <w:t>e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termékekből laboratóriumi vizsgálatokat is végeznek. </w:t>
      </w:r>
      <w:r>
        <w:rPr>
          <w:color w:val="212529"/>
          <w:sz w:val="24"/>
          <w:szCs w:val="24"/>
          <w:shd w:val="clear" w:color="auto" w:fill="FFFFFF"/>
        </w:rPr>
        <w:t xml:space="preserve">A </w:t>
      </w:r>
      <w:r w:rsidRPr="00496622">
        <w:rPr>
          <w:color w:val="212529"/>
          <w:sz w:val="24"/>
          <w:szCs w:val="24"/>
          <w:shd w:val="clear" w:color="auto" w:fill="FFFFFF"/>
        </w:rPr>
        <w:t>grillsajtok</w:t>
      </w:r>
      <w:r>
        <w:rPr>
          <w:color w:val="212529"/>
          <w:sz w:val="24"/>
          <w:szCs w:val="24"/>
          <w:shd w:val="clear" w:color="auto" w:fill="FFFFFF"/>
        </w:rPr>
        <w:t>at</w:t>
      </w:r>
      <w:r w:rsidRPr="00496622">
        <w:rPr>
          <w:color w:val="212529"/>
          <w:sz w:val="24"/>
          <w:szCs w:val="24"/>
          <w:shd w:val="clear" w:color="auto" w:fill="FFFFFF"/>
        </w:rPr>
        <w:t>, a növényvédőszerek</w:t>
      </w:r>
      <w:r>
        <w:rPr>
          <w:color w:val="212529"/>
          <w:sz w:val="24"/>
          <w:szCs w:val="24"/>
          <w:shd w:val="clear" w:color="auto" w:fill="FFFFFF"/>
        </w:rPr>
        <w:t>et</w:t>
      </w:r>
      <w:r w:rsidRPr="00496622">
        <w:rPr>
          <w:color w:val="212529"/>
          <w:sz w:val="24"/>
          <w:szCs w:val="24"/>
          <w:shd w:val="clear" w:color="auto" w:fill="FFFFFF"/>
        </w:rPr>
        <w:t>, továbbá a macskák számára engedélyezett, külső élősködők elleni készítmények</w:t>
      </w:r>
      <w:r>
        <w:rPr>
          <w:color w:val="212529"/>
          <w:sz w:val="24"/>
          <w:szCs w:val="24"/>
          <w:shd w:val="clear" w:color="auto" w:fill="FFFFFF"/>
        </w:rPr>
        <w:t>et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</w:t>
      </w:r>
      <w:r>
        <w:rPr>
          <w:color w:val="212529"/>
          <w:sz w:val="24"/>
          <w:szCs w:val="24"/>
          <w:shd w:val="clear" w:color="auto" w:fill="FFFFFF"/>
        </w:rPr>
        <w:t>ugyancsak górcső alá veszik. Ezenfelül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a</w:t>
      </w:r>
      <w:r>
        <w:rPr>
          <w:color w:val="212529"/>
          <w:sz w:val="24"/>
          <w:szCs w:val="24"/>
          <w:shd w:val="clear" w:color="auto" w:fill="FFFFFF"/>
        </w:rPr>
        <w:t xml:space="preserve"> szakemberek vizsgálják az őstermelők szabályszerű működését, továbbá olyan közkedvelt nyári termékeket is ellenőriznek, mint </w:t>
      </w:r>
      <w:r w:rsidRPr="00496622">
        <w:rPr>
          <w:color w:val="212529"/>
          <w:sz w:val="24"/>
          <w:szCs w:val="24"/>
          <w:shd w:val="clear" w:color="auto" w:fill="FFFFFF"/>
        </w:rPr>
        <w:t>a görögdinny</w:t>
      </w:r>
      <w:r>
        <w:rPr>
          <w:color w:val="212529"/>
          <w:sz w:val="24"/>
          <w:szCs w:val="24"/>
          <w:shd w:val="clear" w:color="auto" w:fill="FFFFFF"/>
        </w:rPr>
        <w:t xml:space="preserve">e. A </w:t>
      </w:r>
      <w:r w:rsidRPr="00496622">
        <w:rPr>
          <w:color w:val="212529"/>
          <w:sz w:val="24"/>
          <w:szCs w:val="24"/>
          <w:shd w:val="clear" w:color="auto" w:fill="FFFFFF"/>
        </w:rPr>
        <w:t>nyári hőségben az élőállat-szállítmányok</w:t>
      </w:r>
      <w:r>
        <w:rPr>
          <w:color w:val="212529"/>
          <w:sz w:val="24"/>
          <w:szCs w:val="24"/>
          <w:shd w:val="clear" w:color="auto" w:fill="FFFFFF"/>
        </w:rPr>
        <w:t>ra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is </w:t>
      </w:r>
      <w:r>
        <w:rPr>
          <w:color w:val="212529"/>
          <w:sz w:val="24"/>
          <w:szCs w:val="24"/>
          <w:shd w:val="clear" w:color="auto" w:fill="FFFFFF"/>
        </w:rPr>
        <w:t>fokozottan figyelnek.</w:t>
      </w:r>
    </w:p>
    <w:p w:rsidR="00E1663E" w:rsidRPr="00496622" w:rsidRDefault="00E1663E" w:rsidP="00E1663E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AE03B5" w:rsidRDefault="00E1663E" w:rsidP="00412537">
      <w:pPr>
        <w:spacing w:after="0" w:line="240" w:lineRule="auto"/>
        <w:rPr>
          <w:sz w:val="24"/>
          <w:szCs w:val="24"/>
        </w:rPr>
      </w:pPr>
      <w:r w:rsidRPr="00201E6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201E6E">
        <w:rPr>
          <w:sz w:val="24"/>
          <w:szCs w:val="24"/>
        </w:rPr>
        <w:t>. július</w:t>
      </w:r>
      <w:r w:rsidR="00915A0F">
        <w:rPr>
          <w:sz w:val="24"/>
          <w:szCs w:val="24"/>
        </w:rPr>
        <w:t xml:space="preserve"> </w:t>
      </w:r>
      <w:bookmarkStart w:id="0" w:name="_GoBack"/>
      <w:bookmarkEnd w:id="0"/>
      <w:r w:rsidR="000F2C80">
        <w:rPr>
          <w:sz w:val="24"/>
          <w:szCs w:val="24"/>
        </w:rPr>
        <w:t>09.</w:t>
      </w:r>
    </w:p>
    <w:p w:rsidR="009775E6" w:rsidRDefault="00E1663E" w:rsidP="00AE03B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0A9" w:rsidRDefault="003420A9">
      <w:pPr>
        <w:spacing w:after="0" w:line="240" w:lineRule="auto"/>
      </w:pPr>
      <w:r>
        <w:separator/>
      </w:r>
    </w:p>
  </w:endnote>
  <w:endnote w:type="continuationSeparator" w:id="0">
    <w:p w:rsidR="003420A9" w:rsidRDefault="0034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0A9" w:rsidRDefault="003420A9">
      <w:pPr>
        <w:spacing w:after="0" w:line="240" w:lineRule="auto"/>
      </w:pPr>
      <w:r>
        <w:separator/>
      </w:r>
    </w:p>
  </w:footnote>
  <w:footnote w:type="continuationSeparator" w:id="0">
    <w:p w:rsidR="003420A9" w:rsidRDefault="0034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33A9C"/>
    <w:rsid w:val="000563AB"/>
    <w:rsid w:val="000F2C80"/>
    <w:rsid w:val="0015453B"/>
    <w:rsid w:val="00286F5E"/>
    <w:rsid w:val="002A102F"/>
    <w:rsid w:val="003420A9"/>
    <w:rsid w:val="00412537"/>
    <w:rsid w:val="00541ECB"/>
    <w:rsid w:val="00665479"/>
    <w:rsid w:val="007B67CE"/>
    <w:rsid w:val="008A4EBE"/>
    <w:rsid w:val="00915A0F"/>
    <w:rsid w:val="00932BF9"/>
    <w:rsid w:val="009561EF"/>
    <w:rsid w:val="009775E6"/>
    <w:rsid w:val="00AE03B5"/>
    <w:rsid w:val="00B044EE"/>
    <w:rsid w:val="00B62558"/>
    <w:rsid w:val="00BB0ADC"/>
    <w:rsid w:val="00C71213"/>
    <w:rsid w:val="00E01281"/>
    <w:rsid w:val="00E1663E"/>
    <w:rsid w:val="00E24BC5"/>
    <w:rsid w:val="00E6217B"/>
    <w:rsid w:val="00E91F6E"/>
    <w:rsid w:val="00EB08E0"/>
    <w:rsid w:val="00F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50E9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Nyári-Hegyi Hajnalka</dc:creator>
  <cp:lastModifiedBy>Mészáros Eszter</cp:lastModifiedBy>
  <cp:revision>2</cp:revision>
  <dcterms:created xsi:type="dcterms:W3CDTF">2024-07-08T14:14:00Z</dcterms:created>
  <dcterms:modified xsi:type="dcterms:W3CDTF">2024-07-08T14:14:00Z</dcterms:modified>
</cp:coreProperties>
</file>