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8EC1" w14:textId="2A7D59F1" w:rsidR="00EA5032" w:rsidRPr="00E44A86" w:rsidRDefault="0051433C" w:rsidP="00E56D36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 w:rsidRPr="0051433C">
        <w:rPr>
          <w:b/>
          <w:bCs/>
          <w:color w:val="212529"/>
          <w:sz w:val="32"/>
          <w:szCs w:val="28"/>
          <w:shd w:val="clear" w:color="auto" w:fill="FFFFFF"/>
        </w:rPr>
        <w:t>Kutyafér</w:t>
      </w:r>
      <w:bookmarkStart w:id="0" w:name="_GoBack"/>
      <w:bookmarkEnd w:id="0"/>
      <w:r w:rsidRPr="0051433C">
        <w:rPr>
          <w:b/>
          <w:bCs/>
          <w:color w:val="212529"/>
          <w:sz w:val="32"/>
          <w:szCs w:val="28"/>
          <w:shd w:val="clear" w:color="auto" w:fill="FFFFFF"/>
        </w:rPr>
        <w:t>eghajtókat tesztelt a Szupermenta</w:t>
      </w:r>
    </w:p>
    <w:p w14:paraId="51EB5BDF" w14:textId="4D30544D" w:rsidR="00EA5032" w:rsidRPr="006A0517" w:rsidRDefault="00EA5032" w:rsidP="00E56D36">
      <w:pPr>
        <w:spacing w:after="0" w:line="240" w:lineRule="auto"/>
        <w:jc w:val="center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521EE317" w14:textId="48685944" w:rsidR="00EA5032" w:rsidRPr="00E44A86" w:rsidRDefault="0051433C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 w:rsidRPr="00990DB0">
        <w:rPr>
          <w:b/>
          <w:bCs/>
          <w:sz w:val="24"/>
          <w:szCs w:val="24"/>
          <w:shd w:val="clear" w:color="auto" w:fill="FFFFFF"/>
        </w:rPr>
        <w:t>A Szupermenta legújabb terméktesztjén ezúttal kutyáknak szánt féreghajtó készítményeket vizsgáltak a Nemzeti Élelmiszerlánc-biztonsági Hivatal (Nébih) szakemberei. A 2</w:t>
      </w:r>
      <w:r>
        <w:rPr>
          <w:b/>
          <w:bCs/>
          <w:sz w:val="24"/>
          <w:szCs w:val="24"/>
          <w:shd w:val="clear" w:color="auto" w:fill="FFFFFF"/>
        </w:rPr>
        <w:t>4</w:t>
      </w:r>
      <w:r w:rsidRPr="00990DB0">
        <w:rPr>
          <w:b/>
          <w:bCs/>
          <w:sz w:val="24"/>
          <w:szCs w:val="24"/>
          <w:shd w:val="clear" w:color="auto" w:fill="FFFFFF"/>
        </w:rPr>
        <w:t xml:space="preserve"> állatgyógyászati készítményből </w:t>
      </w:r>
      <w:r>
        <w:rPr>
          <w:b/>
          <w:bCs/>
          <w:sz w:val="24"/>
          <w:szCs w:val="24"/>
          <w:shd w:val="clear" w:color="auto" w:fill="FFFFFF"/>
        </w:rPr>
        <w:t>kettő</w:t>
      </w:r>
      <w:r w:rsidRPr="00990DB0">
        <w:rPr>
          <w:b/>
          <w:bCs/>
          <w:sz w:val="24"/>
          <w:szCs w:val="24"/>
          <w:shd w:val="clear" w:color="auto" w:fill="FFFFFF"/>
        </w:rPr>
        <w:t xml:space="preserve"> termékkel volt probléma.  </w:t>
      </w:r>
      <w:r>
        <w:rPr>
          <w:b/>
          <w:bCs/>
          <w:sz w:val="24"/>
          <w:szCs w:val="24"/>
          <w:shd w:val="clear" w:color="auto" w:fill="FFFFFF"/>
        </w:rPr>
        <w:t>Akadt olyan interneten vásárolt készítmény, ami egyáltalán nem az volt, aminek eladták.</w:t>
      </w:r>
    </w:p>
    <w:p w14:paraId="3FE310A0" w14:textId="0501AD1C" w:rsidR="00EA5032" w:rsidRPr="006A0517" w:rsidRDefault="00EA5032" w:rsidP="00E56D36">
      <w:pPr>
        <w:spacing w:after="0" w:line="240" w:lineRule="auto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1FF7C95B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  <w:r w:rsidRPr="00990DB0">
        <w:rPr>
          <w:sz w:val="24"/>
          <w:szCs w:val="24"/>
          <w:shd w:val="clear" w:color="auto" w:fill="FFFFFF"/>
        </w:rPr>
        <w:t>A Szupermenta összesen 2</w:t>
      </w:r>
      <w:r>
        <w:rPr>
          <w:sz w:val="24"/>
          <w:szCs w:val="24"/>
          <w:shd w:val="clear" w:color="auto" w:fill="FFFFFF"/>
        </w:rPr>
        <w:t>4,</w:t>
      </w:r>
      <w:r w:rsidRPr="00990DB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belsőlegesen alkalmazható </w:t>
      </w:r>
      <w:r w:rsidRPr="00990DB0">
        <w:rPr>
          <w:sz w:val="24"/>
          <w:szCs w:val="24"/>
          <w:shd w:val="clear" w:color="auto" w:fill="FFFFFF"/>
        </w:rPr>
        <w:t>kutyaféreghajtó készítményt vizsgált: 1</w:t>
      </w:r>
      <w:r>
        <w:rPr>
          <w:sz w:val="24"/>
          <w:szCs w:val="24"/>
          <w:shd w:val="clear" w:color="auto" w:fill="FFFFFF"/>
        </w:rPr>
        <w:t>6</w:t>
      </w:r>
      <w:r w:rsidRPr="00990DB0">
        <w:rPr>
          <w:sz w:val="24"/>
          <w:szCs w:val="24"/>
          <w:shd w:val="clear" w:color="auto" w:fill="FFFFFF"/>
        </w:rPr>
        <w:t xml:space="preserve"> vény nélkül kapható terméket rangsoroltak a szakemberek, továbbá kiegészítésképpen </w:t>
      </w:r>
      <w:r>
        <w:rPr>
          <w:sz w:val="24"/>
          <w:szCs w:val="24"/>
          <w:shd w:val="clear" w:color="auto" w:fill="FFFFFF"/>
        </w:rPr>
        <w:t>8</w:t>
      </w:r>
      <w:r w:rsidRPr="00990DB0">
        <w:rPr>
          <w:sz w:val="24"/>
          <w:szCs w:val="24"/>
          <w:shd w:val="clear" w:color="auto" w:fill="FFFFFF"/>
        </w:rPr>
        <w:t xml:space="preserve"> vényköteles készítményt is megvizsgáltak. </w:t>
      </w:r>
      <w:r w:rsidRPr="00990DB0">
        <w:rPr>
          <w:sz w:val="24"/>
          <w:szCs w:val="24"/>
        </w:rPr>
        <w:t xml:space="preserve">A tesztben résztvevő féreghajtók között volt rágótabletta, tabletta, filmtabletta, belsőleges gél, valamint szuszpenzió is. </w:t>
      </w:r>
      <w:r w:rsidRPr="00990DB0">
        <w:rPr>
          <w:sz w:val="24"/>
          <w:szCs w:val="24"/>
          <w:shd w:val="clear" w:color="auto" w:fill="FFFFFF"/>
        </w:rPr>
        <w:t xml:space="preserve">A minták többségét, </w:t>
      </w:r>
      <w:r>
        <w:rPr>
          <w:sz w:val="24"/>
          <w:szCs w:val="24"/>
        </w:rPr>
        <w:t>19</w:t>
      </w:r>
      <w:r w:rsidRPr="00990DB0">
        <w:rPr>
          <w:sz w:val="24"/>
          <w:szCs w:val="24"/>
        </w:rPr>
        <w:t xml:space="preserve"> féreghajtót hazai kereskedelemből, egyet belföldi</w:t>
      </w:r>
      <w:r>
        <w:rPr>
          <w:sz w:val="24"/>
          <w:szCs w:val="24"/>
        </w:rPr>
        <w:t xml:space="preserve"> </w:t>
      </w:r>
      <w:r w:rsidRPr="00990DB0">
        <w:rPr>
          <w:sz w:val="24"/>
          <w:szCs w:val="24"/>
        </w:rPr>
        <w:t>weboldalról,</w:t>
      </w:r>
      <w:r w:rsidRPr="00990DB0" w:rsidDel="00E83716">
        <w:rPr>
          <w:sz w:val="24"/>
          <w:szCs w:val="24"/>
        </w:rPr>
        <w:t xml:space="preserve"> </w:t>
      </w:r>
      <w:r w:rsidRPr="00990DB0">
        <w:rPr>
          <w:sz w:val="24"/>
          <w:szCs w:val="24"/>
        </w:rPr>
        <w:t xml:space="preserve">négy terméket pedig külföldi internetes áruházból szereztek be. Fontos tudni, hogy az utóbbi csoportba tartozó készítmények nem rendelkeznek Magyarországon a forgalmazáshoz szükséges engedéllyel, ezért </w:t>
      </w:r>
      <w:r>
        <w:rPr>
          <w:sz w:val="24"/>
          <w:szCs w:val="24"/>
        </w:rPr>
        <w:t>alkalmazásuk nem jogszerű, és fokozott kockázatot jelent az állatainkra.</w:t>
      </w:r>
    </w:p>
    <w:p w14:paraId="7FF47ADA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</w:p>
    <w:p w14:paraId="6119F262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  <w:r w:rsidRPr="00990DB0">
        <w:rPr>
          <w:sz w:val="24"/>
          <w:szCs w:val="24"/>
        </w:rPr>
        <w:t xml:space="preserve">A Nébih laboratóriumaiban a szakemberek elvégezték többek között a hatóanyag-tartalomra vonatkozó vizsgálatokat, valamint ellenőrizték a tabletták tömegeloszlását és átlag tömegét is. </w:t>
      </w:r>
    </w:p>
    <w:p w14:paraId="3B7476BD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</w:p>
    <w:p w14:paraId="7DFC0207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  <w:r w:rsidRPr="00990DB0">
        <w:rPr>
          <w:sz w:val="24"/>
          <w:szCs w:val="24"/>
        </w:rPr>
        <w:t xml:space="preserve">A Nébih általánosan nem javasolja állatgyógyászati készítmények külföldi weboldalakról történő rendelését, amit a mostani teszt is alátámasztott. Az egyik külföldi weboldalról rendelt készítményen nem volt pontos a hatóanyag megnevezése, így alkalmazása mindenképp kockázatot jelent az állatra nézve. A hatóság </w:t>
      </w:r>
      <w:r>
        <w:rPr>
          <w:sz w:val="24"/>
          <w:szCs w:val="24"/>
        </w:rPr>
        <w:t xml:space="preserve">megkezdte a kapcsolatfelvételt </w:t>
      </w:r>
      <w:r w:rsidRPr="00990DB0">
        <w:rPr>
          <w:sz w:val="24"/>
          <w:szCs w:val="24"/>
        </w:rPr>
        <w:t>a honlap üzemeltetőjé</w:t>
      </w:r>
      <w:r>
        <w:rPr>
          <w:sz w:val="24"/>
          <w:szCs w:val="24"/>
        </w:rPr>
        <w:t>vel. Nehezítő körülmény, hogy</w:t>
      </w:r>
      <w:r w:rsidRPr="00990DB0">
        <w:rPr>
          <w:sz w:val="24"/>
          <w:szCs w:val="24"/>
        </w:rPr>
        <w:t xml:space="preserve"> a felelősséget vállaló személyek</w:t>
      </w:r>
      <w:r>
        <w:rPr>
          <w:sz w:val="24"/>
          <w:szCs w:val="24"/>
        </w:rPr>
        <w:t xml:space="preserve"> megtalálása hosszadalmas, ami az intézkedés eredményességét befolyásolja</w:t>
      </w:r>
      <w:r w:rsidRPr="00990DB0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Pr="00990DB0">
        <w:rPr>
          <w:sz w:val="24"/>
          <w:szCs w:val="24"/>
        </w:rPr>
        <w:t xml:space="preserve">ivel a magyar hatóság nyilvántartásában ezek a termékek nem szerepelnek, </w:t>
      </w:r>
      <w:r>
        <w:rPr>
          <w:sz w:val="24"/>
          <w:szCs w:val="24"/>
        </w:rPr>
        <w:t>ellenőrzésük és nyomon követésük jelentős akadályokba ütközik.</w:t>
      </w:r>
      <w:r w:rsidRPr="00990DB0">
        <w:rPr>
          <w:sz w:val="24"/>
          <w:szCs w:val="24"/>
        </w:rPr>
        <w:t xml:space="preserve"> </w:t>
      </w:r>
    </w:p>
    <w:p w14:paraId="47E6D0C9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</w:p>
    <w:p w14:paraId="7CE48DCD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  <w:r w:rsidRPr="00990DB0">
        <w:rPr>
          <w:sz w:val="24"/>
          <w:szCs w:val="24"/>
        </w:rPr>
        <w:t xml:space="preserve">Egy </w:t>
      </w:r>
      <w:r>
        <w:rPr>
          <w:sz w:val="24"/>
          <w:szCs w:val="24"/>
        </w:rPr>
        <w:t xml:space="preserve">belföldi weboldalról </w:t>
      </w:r>
      <w:r w:rsidRPr="00990DB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Nébih olyan készítményt rendelt, amelynek a </w:t>
      </w:r>
      <w:proofErr w:type="spellStart"/>
      <w:r>
        <w:rPr>
          <w:sz w:val="24"/>
          <w:szCs w:val="24"/>
        </w:rPr>
        <w:t>forgalombahozatali</w:t>
      </w:r>
      <w:proofErr w:type="spellEnd"/>
      <w:r>
        <w:rPr>
          <w:sz w:val="24"/>
          <w:szCs w:val="24"/>
        </w:rPr>
        <w:t xml:space="preserve"> engedélyét már két éve visszavonta. </w:t>
      </w:r>
      <w:r w:rsidRPr="00990DB0">
        <w:rPr>
          <w:sz w:val="24"/>
          <w:szCs w:val="24"/>
        </w:rPr>
        <w:t>A Nébih szakembereinek helyszíni ellenőrzése során kiderült, hogy az eladó valójában</w:t>
      </w:r>
      <w:r>
        <w:rPr>
          <w:sz w:val="24"/>
          <w:szCs w:val="24"/>
        </w:rPr>
        <w:t xml:space="preserve"> már</w:t>
      </w:r>
      <w:r w:rsidRPr="00990DB0">
        <w:rPr>
          <w:sz w:val="24"/>
          <w:szCs w:val="24"/>
        </w:rPr>
        <w:t xml:space="preserve"> nem forgalmazza a weboldal</w:t>
      </w:r>
      <w:r>
        <w:rPr>
          <w:sz w:val="24"/>
          <w:szCs w:val="24"/>
        </w:rPr>
        <w:t>á</w:t>
      </w:r>
      <w:r w:rsidRPr="00990DB0">
        <w:rPr>
          <w:sz w:val="24"/>
          <w:szCs w:val="24"/>
        </w:rPr>
        <w:t>n szereplő</w:t>
      </w:r>
      <w:r>
        <w:rPr>
          <w:sz w:val="24"/>
          <w:szCs w:val="24"/>
        </w:rPr>
        <w:t>, nem engedélyezett</w:t>
      </w:r>
      <w:r w:rsidRPr="00990DB0">
        <w:rPr>
          <w:sz w:val="24"/>
          <w:szCs w:val="24"/>
        </w:rPr>
        <w:t xml:space="preserve"> állatgyógyászati készítményt</w:t>
      </w:r>
      <w:r>
        <w:rPr>
          <w:sz w:val="24"/>
          <w:szCs w:val="24"/>
        </w:rPr>
        <w:t>, és a próbavásárlás során egy másik, eltérő hatóanyagokat tartalmazó, bár legalább engedéllyel rendelkező féreghajtót küldött el a már nem engedélyezett készítmény neve alatt, a vásárlót megtévesztve</w:t>
      </w:r>
      <w:r w:rsidRPr="00990DB0">
        <w:rPr>
          <w:sz w:val="24"/>
          <w:szCs w:val="24"/>
        </w:rPr>
        <w:t xml:space="preserve">. A hatóság eljárást indított jogszabályellenes forgalmazás miatt, </w:t>
      </w:r>
      <w:r>
        <w:rPr>
          <w:sz w:val="24"/>
          <w:szCs w:val="24"/>
        </w:rPr>
        <w:t xml:space="preserve">ami </w:t>
      </w:r>
      <w:r w:rsidRPr="00990DB0">
        <w:rPr>
          <w:sz w:val="24"/>
          <w:szCs w:val="24"/>
        </w:rPr>
        <w:t xml:space="preserve">jelenleg </w:t>
      </w:r>
      <w:r>
        <w:rPr>
          <w:sz w:val="24"/>
          <w:szCs w:val="24"/>
        </w:rPr>
        <w:t xml:space="preserve">még </w:t>
      </w:r>
      <w:r w:rsidRPr="00990DB0">
        <w:rPr>
          <w:sz w:val="24"/>
          <w:szCs w:val="24"/>
        </w:rPr>
        <w:t>folyamatban van.</w:t>
      </w:r>
      <w:r>
        <w:rPr>
          <w:sz w:val="24"/>
          <w:szCs w:val="24"/>
        </w:rPr>
        <w:t xml:space="preserve"> Az eljárás pénzbírsággal fog zárulni.</w:t>
      </w:r>
    </w:p>
    <w:p w14:paraId="6720E90E" w14:textId="77777777" w:rsidR="0051433C" w:rsidRPr="00990DB0" w:rsidRDefault="0051433C" w:rsidP="0051433C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7499BA64" w14:textId="77777777" w:rsidR="0051433C" w:rsidRPr="00990DB0" w:rsidRDefault="0051433C" w:rsidP="0051433C">
      <w:pPr>
        <w:spacing w:after="0" w:line="240" w:lineRule="auto"/>
        <w:rPr>
          <w:sz w:val="24"/>
          <w:szCs w:val="24"/>
          <w:shd w:val="clear" w:color="auto" w:fill="FFFFFF"/>
        </w:rPr>
      </w:pPr>
      <w:r w:rsidRPr="00990DB0">
        <w:rPr>
          <w:sz w:val="24"/>
          <w:szCs w:val="24"/>
          <w:shd w:val="clear" w:color="auto" w:fill="FFFFFF"/>
        </w:rPr>
        <w:t xml:space="preserve">A Szupermenta termékteszt kedveltségi vizsgálatán szakértők és laikusok pontozták a termékeket, azonban rendhagyó módon ezúttal egy kérdőív segítségével értékelték a készítményeket három fő szempont mentén: csomagolóanyag, csomagoláson feltüntetett információk és használati utasítás. A dobogó legfelső fokára a </w:t>
      </w:r>
      <w:proofErr w:type="spellStart"/>
      <w:r w:rsidRPr="00990DB0">
        <w:rPr>
          <w:i/>
          <w:iCs/>
          <w:sz w:val="24"/>
          <w:szCs w:val="24"/>
        </w:rPr>
        <w:t>Drontal</w:t>
      </w:r>
      <w:proofErr w:type="spellEnd"/>
      <w:r w:rsidRPr="00990DB0">
        <w:rPr>
          <w:i/>
          <w:iCs/>
          <w:sz w:val="24"/>
          <w:szCs w:val="24"/>
        </w:rPr>
        <w:t xml:space="preserve"> Plus 150/144/50 mg ízesített tabletta A.U.V</w:t>
      </w:r>
      <w:r w:rsidRPr="00990DB0">
        <w:rPr>
          <w:sz w:val="24"/>
          <w:szCs w:val="24"/>
        </w:rPr>
        <w:t>.</w:t>
      </w:r>
      <w:r w:rsidRPr="00990DB0">
        <w:rPr>
          <w:sz w:val="24"/>
          <w:szCs w:val="24"/>
          <w:shd w:val="clear" w:color="auto" w:fill="FFFFFF"/>
        </w:rPr>
        <w:t xml:space="preserve"> került, a második helyen a </w:t>
      </w:r>
      <w:proofErr w:type="spellStart"/>
      <w:r w:rsidRPr="00990DB0">
        <w:rPr>
          <w:i/>
          <w:iCs/>
          <w:sz w:val="24"/>
          <w:szCs w:val="24"/>
        </w:rPr>
        <w:t>Dehinel</w:t>
      </w:r>
      <w:proofErr w:type="spellEnd"/>
      <w:r w:rsidRPr="00990DB0">
        <w:rPr>
          <w:i/>
          <w:iCs/>
          <w:sz w:val="24"/>
          <w:szCs w:val="24"/>
        </w:rPr>
        <w:t xml:space="preserve"> Plus </w:t>
      </w:r>
      <w:proofErr w:type="spellStart"/>
      <w:r w:rsidRPr="00990DB0">
        <w:rPr>
          <w:i/>
          <w:iCs/>
          <w:sz w:val="24"/>
          <w:szCs w:val="24"/>
        </w:rPr>
        <w:t>flavour</w:t>
      </w:r>
      <w:proofErr w:type="spellEnd"/>
      <w:r w:rsidRPr="00990DB0">
        <w:rPr>
          <w:i/>
          <w:iCs/>
          <w:sz w:val="24"/>
          <w:szCs w:val="24"/>
        </w:rPr>
        <w:t xml:space="preserve"> tabletta kutyák számára A.U.V.</w:t>
      </w:r>
      <w:r w:rsidRPr="00990DB0">
        <w:rPr>
          <w:sz w:val="24"/>
          <w:szCs w:val="24"/>
          <w:shd w:val="clear" w:color="auto" w:fill="FFFFFF"/>
        </w:rPr>
        <w:t xml:space="preserve"> végzett, míg a harmadik helyet a </w:t>
      </w:r>
      <w:proofErr w:type="spellStart"/>
      <w:r w:rsidRPr="00990DB0">
        <w:rPr>
          <w:i/>
          <w:iCs/>
          <w:sz w:val="24"/>
          <w:szCs w:val="24"/>
        </w:rPr>
        <w:t>Drontal</w:t>
      </w:r>
      <w:proofErr w:type="spellEnd"/>
      <w:r w:rsidRPr="00990DB0">
        <w:rPr>
          <w:i/>
          <w:iCs/>
          <w:sz w:val="24"/>
          <w:szCs w:val="24"/>
        </w:rPr>
        <w:t xml:space="preserve"> Plus XL 525/504/175 mg tabletta A.U.V</w:t>
      </w:r>
      <w:r w:rsidRPr="00990DB0">
        <w:rPr>
          <w:sz w:val="24"/>
          <w:szCs w:val="24"/>
        </w:rPr>
        <w:t xml:space="preserve">. </w:t>
      </w:r>
      <w:r w:rsidRPr="00990DB0">
        <w:rPr>
          <w:sz w:val="24"/>
          <w:szCs w:val="24"/>
          <w:shd w:val="clear" w:color="auto" w:fill="FFFFFF"/>
        </w:rPr>
        <w:t>érdemelte ki.</w:t>
      </w:r>
    </w:p>
    <w:p w14:paraId="48907548" w14:textId="77777777" w:rsidR="0051433C" w:rsidRPr="00990DB0" w:rsidRDefault="0051433C" w:rsidP="0051433C">
      <w:pPr>
        <w:spacing w:after="0" w:line="240" w:lineRule="auto"/>
        <w:rPr>
          <w:sz w:val="24"/>
          <w:szCs w:val="24"/>
        </w:rPr>
      </w:pPr>
    </w:p>
    <w:p w14:paraId="5DDF44A4" w14:textId="72DF9D9F" w:rsidR="00BA7BBC" w:rsidRDefault="0051433C" w:rsidP="00E56D36">
      <w:pPr>
        <w:pStyle w:val="NormlWeb"/>
        <w:shd w:val="clear" w:color="auto" w:fill="FFFFFF"/>
        <w:spacing w:after="0" w:line="240" w:lineRule="auto"/>
        <w:rPr>
          <w:i/>
          <w:iCs/>
        </w:rPr>
      </w:pPr>
      <w:r w:rsidRPr="00990DB0">
        <w:t xml:space="preserve">További információk, érdekességek és a részletes vizsgálati eredmények elérhetők a Nébih Szupermenta termékteszt oldalán: </w:t>
      </w:r>
      <w:hyperlink r:id="rId7" w:history="1">
        <w:r w:rsidRPr="00681794">
          <w:rPr>
            <w:rStyle w:val="Hiperhivatkozs"/>
            <w:iCs/>
          </w:rPr>
          <w:t>https://szupermenta.hu/gazdik-figyelem-kutyafereghajtokat-teszteltunk/</w:t>
        </w:r>
      </w:hyperlink>
      <w:r>
        <w:rPr>
          <w:iCs/>
        </w:rPr>
        <w:t xml:space="preserve"> </w:t>
      </w:r>
    </w:p>
    <w:p w14:paraId="4D01C4EB" w14:textId="77777777" w:rsidR="00673DAE" w:rsidRPr="006A0517" w:rsidRDefault="00673DAE" w:rsidP="00E56D36">
      <w:pPr>
        <w:pStyle w:val="NormlWeb"/>
        <w:spacing w:after="0" w:line="240" w:lineRule="auto"/>
      </w:pPr>
    </w:p>
    <w:p w14:paraId="2F98F0ED" w14:textId="7458445F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2021</w:t>
      </w:r>
      <w:r w:rsidR="002E7929" w:rsidRPr="006A0517">
        <w:rPr>
          <w:bCs/>
          <w:sz w:val="24"/>
          <w:szCs w:val="24"/>
        </w:rPr>
        <w:t xml:space="preserve">. </w:t>
      </w:r>
      <w:r w:rsidR="0051433C">
        <w:rPr>
          <w:bCs/>
          <w:sz w:val="24"/>
          <w:szCs w:val="24"/>
        </w:rPr>
        <w:t>december</w:t>
      </w:r>
      <w:r w:rsidR="003A4A54">
        <w:rPr>
          <w:bCs/>
          <w:sz w:val="24"/>
          <w:szCs w:val="24"/>
        </w:rPr>
        <w:t xml:space="preserve"> </w:t>
      </w:r>
      <w:r w:rsidR="0051433C">
        <w:rPr>
          <w:bCs/>
          <w:sz w:val="24"/>
          <w:szCs w:val="24"/>
        </w:rPr>
        <w:t>16</w:t>
      </w:r>
      <w:r w:rsidR="006A0517">
        <w:rPr>
          <w:bCs/>
          <w:sz w:val="24"/>
          <w:szCs w:val="24"/>
        </w:rPr>
        <w:t>.</w:t>
      </w:r>
    </w:p>
    <w:p w14:paraId="212497E4" w14:textId="195F932F" w:rsidR="00A25B9B" w:rsidRPr="006A0517" w:rsidRDefault="004052AC" w:rsidP="009F5AA8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p w14:paraId="192C4366" w14:textId="77777777" w:rsidR="00E56D36" w:rsidRPr="006A0517" w:rsidRDefault="00E56D36">
      <w:pPr>
        <w:spacing w:after="0" w:line="240" w:lineRule="auto"/>
        <w:rPr>
          <w:sz w:val="24"/>
          <w:szCs w:val="24"/>
        </w:rPr>
      </w:pPr>
    </w:p>
    <w:sectPr w:rsidR="00E56D36" w:rsidRPr="006A0517" w:rsidSect="00842B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1765" w14:textId="77777777" w:rsidR="009D36A0" w:rsidRDefault="009D36A0" w:rsidP="004C1DB0">
      <w:pPr>
        <w:spacing w:after="0" w:line="240" w:lineRule="auto"/>
      </w:pPr>
      <w:r>
        <w:separator/>
      </w:r>
    </w:p>
  </w:endnote>
  <w:endnote w:type="continuationSeparator" w:id="0">
    <w:p w14:paraId="3D2FD89D" w14:textId="77777777" w:rsidR="009D36A0" w:rsidRDefault="009D36A0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076B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442348C5" w14:textId="77777777" w:rsidR="00713002" w:rsidRDefault="00713002">
    <w:pPr>
      <w:pStyle w:val="llb"/>
    </w:pPr>
  </w:p>
  <w:p w14:paraId="18AB908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55C5" w14:textId="77777777" w:rsidR="00713002" w:rsidRDefault="00713002" w:rsidP="00A25B9B">
    <w:pPr>
      <w:pStyle w:val="llb"/>
      <w:rPr>
        <w:sz w:val="16"/>
      </w:rPr>
    </w:pPr>
  </w:p>
  <w:p w14:paraId="1D0A529E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30102807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1D8E" w14:textId="77777777" w:rsidR="009D36A0" w:rsidRDefault="009D36A0" w:rsidP="004C1DB0">
      <w:pPr>
        <w:spacing w:after="0" w:line="240" w:lineRule="auto"/>
      </w:pPr>
      <w:r>
        <w:separator/>
      </w:r>
    </w:p>
  </w:footnote>
  <w:footnote w:type="continuationSeparator" w:id="0">
    <w:p w14:paraId="3D8780A9" w14:textId="77777777" w:rsidR="009D36A0" w:rsidRDefault="009D36A0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29C" w14:textId="77777777" w:rsidR="00713002" w:rsidRDefault="00713002">
    <w:pPr>
      <w:pStyle w:val="lfej"/>
    </w:pPr>
  </w:p>
  <w:p w14:paraId="4547F1B4" w14:textId="029E38D0" w:rsidR="00713002" w:rsidRDefault="00713002" w:rsidP="00A25B9B">
    <w:pPr>
      <w:pStyle w:val="lfej"/>
    </w:pPr>
  </w:p>
  <w:p w14:paraId="741067B8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1C30" w14:textId="66585D94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1DBFCEA4" wp14:editId="5C35C2BF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6B04"/>
    <w:rsid w:val="000076DA"/>
    <w:rsid w:val="00013838"/>
    <w:rsid w:val="000202F9"/>
    <w:rsid w:val="000246BD"/>
    <w:rsid w:val="00025F68"/>
    <w:rsid w:val="00025FAF"/>
    <w:rsid w:val="00026CAF"/>
    <w:rsid w:val="000307F5"/>
    <w:rsid w:val="000322E6"/>
    <w:rsid w:val="000404B9"/>
    <w:rsid w:val="00040CB9"/>
    <w:rsid w:val="00041383"/>
    <w:rsid w:val="00041AA3"/>
    <w:rsid w:val="00041DF7"/>
    <w:rsid w:val="00042DD7"/>
    <w:rsid w:val="00044EDC"/>
    <w:rsid w:val="000503DD"/>
    <w:rsid w:val="00052164"/>
    <w:rsid w:val="000536E8"/>
    <w:rsid w:val="000603DC"/>
    <w:rsid w:val="00066A24"/>
    <w:rsid w:val="00070520"/>
    <w:rsid w:val="000719C9"/>
    <w:rsid w:val="000725A4"/>
    <w:rsid w:val="00073E04"/>
    <w:rsid w:val="000751E4"/>
    <w:rsid w:val="0008074C"/>
    <w:rsid w:val="000839D2"/>
    <w:rsid w:val="00092841"/>
    <w:rsid w:val="00092C24"/>
    <w:rsid w:val="00093ED5"/>
    <w:rsid w:val="00094E80"/>
    <w:rsid w:val="000A2C61"/>
    <w:rsid w:val="000B246A"/>
    <w:rsid w:val="000B26F1"/>
    <w:rsid w:val="000B3A76"/>
    <w:rsid w:val="000C0210"/>
    <w:rsid w:val="000C1177"/>
    <w:rsid w:val="000C1FC3"/>
    <w:rsid w:val="000C35D9"/>
    <w:rsid w:val="000C436C"/>
    <w:rsid w:val="000C4D4A"/>
    <w:rsid w:val="000C5DDD"/>
    <w:rsid w:val="000D01AF"/>
    <w:rsid w:val="000D26A5"/>
    <w:rsid w:val="000D41B4"/>
    <w:rsid w:val="000D7C52"/>
    <w:rsid w:val="000E1DD7"/>
    <w:rsid w:val="000E1F45"/>
    <w:rsid w:val="000E5F87"/>
    <w:rsid w:val="000F3B27"/>
    <w:rsid w:val="000F7EDA"/>
    <w:rsid w:val="00101D25"/>
    <w:rsid w:val="00101E75"/>
    <w:rsid w:val="00105499"/>
    <w:rsid w:val="0010624C"/>
    <w:rsid w:val="0010741C"/>
    <w:rsid w:val="0011254C"/>
    <w:rsid w:val="00115033"/>
    <w:rsid w:val="001224DB"/>
    <w:rsid w:val="00122EC2"/>
    <w:rsid w:val="00125500"/>
    <w:rsid w:val="00126E5E"/>
    <w:rsid w:val="001273E4"/>
    <w:rsid w:val="0012751A"/>
    <w:rsid w:val="00133DE3"/>
    <w:rsid w:val="001347A6"/>
    <w:rsid w:val="001401BE"/>
    <w:rsid w:val="00141296"/>
    <w:rsid w:val="00144256"/>
    <w:rsid w:val="001455E1"/>
    <w:rsid w:val="00153B26"/>
    <w:rsid w:val="00157B21"/>
    <w:rsid w:val="00161D46"/>
    <w:rsid w:val="001658AE"/>
    <w:rsid w:val="00166D53"/>
    <w:rsid w:val="00167E41"/>
    <w:rsid w:val="00172573"/>
    <w:rsid w:val="001764A0"/>
    <w:rsid w:val="00180541"/>
    <w:rsid w:val="001815DF"/>
    <w:rsid w:val="00184AA2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658D"/>
    <w:rsid w:val="001C4084"/>
    <w:rsid w:val="001C54F5"/>
    <w:rsid w:val="001C71BB"/>
    <w:rsid w:val="001D0736"/>
    <w:rsid w:val="001D4144"/>
    <w:rsid w:val="001D4930"/>
    <w:rsid w:val="001D6A8A"/>
    <w:rsid w:val="001E1DDE"/>
    <w:rsid w:val="001E3264"/>
    <w:rsid w:val="001E5360"/>
    <w:rsid w:val="001F0801"/>
    <w:rsid w:val="001F4886"/>
    <w:rsid w:val="001F4AA9"/>
    <w:rsid w:val="001F60E2"/>
    <w:rsid w:val="001F7830"/>
    <w:rsid w:val="00202FA1"/>
    <w:rsid w:val="00203894"/>
    <w:rsid w:val="00212D87"/>
    <w:rsid w:val="002143C6"/>
    <w:rsid w:val="002217EB"/>
    <w:rsid w:val="00224BE5"/>
    <w:rsid w:val="00230529"/>
    <w:rsid w:val="00233EDE"/>
    <w:rsid w:val="002440E9"/>
    <w:rsid w:val="0024591C"/>
    <w:rsid w:val="00251769"/>
    <w:rsid w:val="00252724"/>
    <w:rsid w:val="00256520"/>
    <w:rsid w:val="002609D4"/>
    <w:rsid w:val="0026143A"/>
    <w:rsid w:val="0027224B"/>
    <w:rsid w:val="002726AA"/>
    <w:rsid w:val="002832A8"/>
    <w:rsid w:val="00284BF4"/>
    <w:rsid w:val="002872FA"/>
    <w:rsid w:val="002901A9"/>
    <w:rsid w:val="002A2B08"/>
    <w:rsid w:val="002A38C7"/>
    <w:rsid w:val="002B1C74"/>
    <w:rsid w:val="002B2738"/>
    <w:rsid w:val="002B32A3"/>
    <w:rsid w:val="002B6D0A"/>
    <w:rsid w:val="002C4515"/>
    <w:rsid w:val="002C4BE8"/>
    <w:rsid w:val="002C4D48"/>
    <w:rsid w:val="002C6B32"/>
    <w:rsid w:val="002D09DC"/>
    <w:rsid w:val="002D64AC"/>
    <w:rsid w:val="002D7392"/>
    <w:rsid w:val="002E2FCF"/>
    <w:rsid w:val="002E7929"/>
    <w:rsid w:val="002F21A7"/>
    <w:rsid w:val="002F664B"/>
    <w:rsid w:val="00304136"/>
    <w:rsid w:val="00311301"/>
    <w:rsid w:val="00311BF2"/>
    <w:rsid w:val="003123DC"/>
    <w:rsid w:val="003129ED"/>
    <w:rsid w:val="003147CE"/>
    <w:rsid w:val="003147EC"/>
    <w:rsid w:val="00315B45"/>
    <w:rsid w:val="00316B2B"/>
    <w:rsid w:val="0032151A"/>
    <w:rsid w:val="00326D06"/>
    <w:rsid w:val="00327D23"/>
    <w:rsid w:val="00330DE0"/>
    <w:rsid w:val="00332839"/>
    <w:rsid w:val="003331A0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770B"/>
    <w:rsid w:val="00350029"/>
    <w:rsid w:val="003506CA"/>
    <w:rsid w:val="0036094A"/>
    <w:rsid w:val="00365A90"/>
    <w:rsid w:val="00366966"/>
    <w:rsid w:val="00374350"/>
    <w:rsid w:val="00382D69"/>
    <w:rsid w:val="003862D0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9D1"/>
    <w:rsid w:val="003C4EF8"/>
    <w:rsid w:val="003C4F40"/>
    <w:rsid w:val="003C7552"/>
    <w:rsid w:val="003D795A"/>
    <w:rsid w:val="003E7F9A"/>
    <w:rsid w:val="003F0C4D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23062"/>
    <w:rsid w:val="00423833"/>
    <w:rsid w:val="00427DF9"/>
    <w:rsid w:val="00433E90"/>
    <w:rsid w:val="00435E99"/>
    <w:rsid w:val="00440B08"/>
    <w:rsid w:val="00442911"/>
    <w:rsid w:val="004433AE"/>
    <w:rsid w:val="00443C81"/>
    <w:rsid w:val="00444D37"/>
    <w:rsid w:val="00446AF7"/>
    <w:rsid w:val="004474F2"/>
    <w:rsid w:val="00450DF4"/>
    <w:rsid w:val="004515B3"/>
    <w:rsid w:val="00454AD7"/>
    <w:rsid w:val="00465E6C"/>
    <w:rsid w:val="004726B6"/>
    <w:rsid w:val="00474AB8"/>
    <w:rsid w:val="004836B9"/>
    <w:rsid w:val="00484871"/>
    <w:rsid w:val="0048625F"/>
    <w:rsid w:val="00487AB2"/>
    <w:rsid w:val="00496897"/>
    <w:rsid w:val="004A31FD"/>
    <w:rsid w:val="004A61F0"/>
    <w:rsid w:val="004A7E5E"/>
    <w:rsid w:val="004B3EFE"/>
    <w:rsid w:val="004B4A82"/>
    <w:rsid w:val="004C09AE"/>
    <w:rsid w:val="004C0B5E"/>
    <w:rsid w:val="004C1DB0"/>
    <w:rsid w:val="004C482E"/>
    <w:rsid w:val="004C6939"/>
    <w:rsid w:val="004D212B"/>
    <w:rsid w:val="004D3386"/>
    <w:rsid w:val="004E557E"/>
    <w:rsid w:val="004E60B8"/>
    <w:rsid w:val="004F0935"/>
    <w:rsid w:val="004F2ED9"/>
    <w:rsid w:val="004F3CF4"/>
    <w:rsid w:val="004F61DB"/>
    <w:rsid w:val="004F7A35"/>
    <w:rsid w:val="005003A6"/>
    <w:rsid w:val="00500C09"/>
    <w:rsid w:val="0051433C"/>
    <w:rsid w:val="005200AC"/>
    <w:rsid w:val="005278AC"/>
    <w:rsid w:val="0053006B"/>
    <w:rsid w:val="00534B68"/>
    <w:rsid w:val="005408A6"/>
    <w:rsid w:val="00541F9B"/>
    <w:rsid w:val="00552D0B"/>
    <w:rsid w:val="00552EFF"/>
    <w:rsid w:val="005530AC"/>
    <w:rsid w:val="00553E8F"/>
    <w:rsid w:val="00553F31"/>
    <w:rsid w:val="00554D6D"/>
    <w:rsid w:val="00556AE0"/>
    <w:rsid w:val="00556C88"/>
    <w:rsid w:val="00560527"/>
    <w:rsid w:val="005661BE"/>
    <w:rsid w:val="00572406"/>
    <w:rsid w:val="00573815"/>
    <w:rsid w:val="00576C76"/>
    <w:rsid w:val="00580825"/>
    <w:rsid w:val="005814A3"/>
    <w:rsid w:val="00583027"/>
    <w:rsid w:val="005845B5"/>
    <w:rsid w:val="00585401"/>
    <w:rsid w:val="00585A3F"/>
    <w:rsid w:val="00586F2E"/>
    <w:rsid w:val="005919AB"/>
    <w:rsid w:val="005A030A"/>
    <w:rsid w:val="005A3C2D"/>
    <w:rsid w:val="005B2244"/>
    <w:rsid w:val="005B250F"/>
    <w:rsid w:val="005B2F53"/>
    <w:rsid w:val="005B3FFB"/>
    <w:rsid w:val="005B5443"/>
    <w:rsid w:val="005B6753"/>
    <w:rsid w:val="005B7A83"/>
    <w:rsid w:val="005C154D"/>
    <w:rsid w:val="005D030F"/>
    <w:rsid w:val="005D1674"/>
    <w:rsid w:val="005D2B61"/>
    <w:rsid w:val="005D370D"/>
    <w:rsid w:val="005D618E"/>
    <w:rsid w:val="005D6F98"/>
    <w:rsid w:val="005E2E23"/>
    <w:rsid w:val="005E3052"/>
    <w:rsid w:val="005E34AE"/>
    <w:rsid w:val="005E3E9C"/>
    <w:rsid w:val="005E668B"/>
    <w:rsid w:val="005F3EE0"/>
    <w:rsid w:val="0060277A"/>
    <w:rsid w:val="00603E46"/>
    <w:rsid w:val="00613AC3"/>
    <w:rsid w:val="0061493D"/>
    <w:rsid w:val="0061579F"/>
    <w:rsid w:val="00615886"/>
    <w:rsid w:val="006163A1"/>
    <w:rsid w:val="00617FEB"/>
    <w:rsid w:val="00625E25"/>
    <w:rsid w:val="0063483B"/>
    <w:rsid w:val="006377B4"/>
    <w:rsid w:val="00637AB0"/>
    <w:rsid w:val="0064100C"/>
    <w:rsid w:val="00643586"/>
    <w:rsid w:val="00645B75"/>
    <w:rsid w:val="006474B9"/>
    <w:rsid w:val="006567BC"/>
    <w:rsid w:val="00656A7D"/>
    <w:rsid w:val="0066554A"/>
    <w:rsid w:val="006676EB"/>
    <w:rsid w:val="006717FA"/>
    <w:rsid w:val="00673390"/>
    <w:rsid w:val="00673462"/>
    <w:rsid w:val="00673DAE"/>
    <w:rsid w:val="00673E5F"/>
    <w:rsid w:val="00682EE3"/>
    <w:rsid w:val="00683CBC"/>
    <w:rsid w:val="00685279"/>
    <w:rsid w:val="00692629"/>
    <w:rsid w:val="00696655"/>
    <w:rsid w:val="006966DE"/>
    <w:rsid w:val="00696CD0"/>
    <w:rsid w:val="006A0517"/>
    <w:rsid w:val="006A0584"/>
    <w:rsid w:val="006A1414"/>
    <w:rsid w:val="006A5E63"/>
    <w:rsid w:val="006B2E59"/>
    <w:rsid w:val="006B5485"/>
    <w:rsid w:val="006B6003"/>
    <w:rsid w:val="006B7A66"/>
    <w:rsid w:val="006C01FD"/>
    <w:rsid w:val="006C06D2"/>
    <w:rsid w:val="006C222B"/>
    <w:rsid w:val="006C54AB"/>
    <w:rsid w:val="006D16B8"/>
    <w:rsid w:val="006D3F00"/>
    <w:rsid w:val="006D5BBD"/>
    <w:rsid w:val="006D62CE"/>
    <w:rsid w:val="006D648D"/>
    <w:rsid w:val="006E536D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585"/>
    <w:rsid w:val="00712B0B"/>
    <w:rsid w:val="00713002"/>
    <w:rsid w:val="00713D58"/>
    <w:rsid w:val="0072397A"/>
    <w:rsid w:val="00724E99"/>
    <w:rsid w:val="00725AFA"/>
    <w:rsid w:val="007373E7"/>
    <w:rsid w:val="00742C89"/>
    <w:rsid w:val="007454B1"/>
    <w:rsid w:val="00745FD6"/>
    <w:rsid w:val="00746004"/>
    <w:rsid w:val="00750AA0"/>
    <w:rsid w:val="007517BA"/>
    <w:rsid w:val="007531AD"/>
    <w:rsid w:val="0075698D"/>
    <w:rsid w:val="00764753"/>
    <w:rsid w:val="007656C4"/>
    <w:rsid w:val="00773B83"/>
    <w:rsid w:val="00785100"/>
    <w:rsid w:val="007A2E3A"/>
    <w:rsid w:val="007A73F6"/>
    <w:rsid w:val="007B3390"/>
    <w:rsid w:val="007B404D"/>
    <w:rsid w:val="007B4242"/>
    <w:rsid w:val="007B69B7"/>
    <w:rsid w:val="007C1935"/>
    <w:rsid w:val="007C38D4"/>
    <w:rsid w:val="007D1AB0"/>
    <w:rsid w:val="007D23F7"/>
    <w:rsid w:val="007D698C"/>
    <w:rsid w:val="007D7EA6"/>
    <w:rsid w:val="007E5AB7"/>
    <w:rsid w:val="007E6089"/>
    <w:rsid w:val="007E6116"/>
    <w:rsid w:val="007E7BC3"/>
    <w:rsid w:val="007F127B"/>
    <w:rsid w:val="007F1B1E"/>
    <w:rsid w:val="007F1FFE"/>
    <w:rsid w:val="007F5841"/>
    <w:rsid w:val="007F7088"/>
    <w:rsid w:val="00803668"/>
    <w:rsid w:val="0081360C"/>
    <w:rsid w:val="00814308"/>
    <w:rsid w:val="00815182"/>
    <w:rsid w:val="0081622C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2B75"/>
    <w:rsid w:val="008458F3"/>
    <w:rsid w:val="00846EF7"/>
    <w:rsid w:val="008519A7"/>
    <w:rsid w:val="00852B02"/>
    <w:rsid w:val="00852F46"/>
    <w:rsid w:val="00854746"/>
    <w:rsid w:val="00862EA0"/>
    <w:rsid w:val="008638F5"/>
    <w:rsid w:val="00865464"/>
    <w:rsid w:val="008665AB"/>
    <w:rsid w:val="008713B4"/>
    <w:rsid w:val="008745EB"/>
    <w:rsid w:val="00877DB2"/>
    <w:rsid w:val="0088061C"/>
    <w:rsid w:val="00890A1C"/>
    <w:rsid w:val="00891539"/>
    <w:rsid w:val="008918B1"/>
    <w:rsid w:val="008A22ED"/>
    <w:rsid w:val="008A7940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D419A"/>
    <w:rsid w:val="008D631E"/>
    <w:rsid w:val="008E6C3A"/>
    <w:rsid w:val="008F2FD9"/>
    <w:rsid w:val="008F327A"/>
    <w:rsid w:val="008F5D98"/>
    <w:rsid w:val="00903416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1331"/>
    <w:rsid w:val="00941DE3"/>
    <w:rsid w:val="0094201E"/>
    <w:rsid w:val="009611D1"/>
    <w:rsid w:val="00961858"/>
    <w:rsid w:val="00972DB2"/>
    <w:rsid w:val="0097389F"/>
    <w:rsid w:val="00980542"/>
    <w:rsid w:val="00982135"/>
    <w:rsid w:val="0098226A"/>
    <w:rsid w:val="00982F7D"/>
    <w:rsid w:val="009850B9"/>
    <w:rsid w:val="0098778B"/>
    <w:rsid w:val="009967D8"/>
    <w:rsid w:val="009A025F"/>
    <w:rsid w:val="009A3C05"/>
    <w:rsid w:val="009A5392"/>
    <w:rsid w:val="009A7419"/>
    <w:rsid w:val="009A741D"/>
    <w:rsid w:val="009B091E"/>
    <w:rsid w:val="009B273C"/>
    <w:rsid w:val="009B3FB1"/>
    <w:rsid w:val="009B5CA2"/>
    <w:rsid w:val="009C1362"/>
    <w:rsid w:val="009C2084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36A0"/>
    <w:rsid w:val="009D3873"/>
    <w:rsid w:val="009D3C37"/>
    <w:rsid w:val="009F5AA8"/>
    <w:rsid w:val="009F6DC2"/>
    <w:rsid w:val="00A0006E"/>
    <w:rsid w:val="00A00DD2"/>
    <w:rsid w:val="00A00EF7"/>
    <w:rsid w:val="00A01DC0"/>
    <w:rsid w:val="00A02164"/>
    <w:rsid w:val="00A02300"/>
    <w:rsid w:val="00A04CF6"/>
    <w:rsid w:val="00A06F25"/>
    <w:rsid w:val="00A072A0"/>
    <w:rsid w:val="00A074EF"/>
    <w:rsid w:val="00A1266B"/>
    <w:rsid w:val="00A1417F"/>
    <w:rsid w:val="00A17924"/>
    <w:rsid w:val="00A17BB2"/>
    <w:rsid w:val="00A21F45"/>
    <w:rsid w:val="00A23B71"/>
    <w:rsid w:val="00A242E9"/>
    <w:rsid w:val="00A251BA"/>
    <w:rsid w:val="00A25B9B"/>
    <w:rsid w:val="00A261F4"/>
    <w:rsid w:val="00A34BF8"/>
    <w:rsid w:val="00A415BD"/>
    <w:rsid w:val="00A45914"/>
    <w:rsid w:val="00A535A0"/>
    <w:rsid w:val="00A61392"/>
    <w:rsid w:val="00A63F8B"/>
    <w:rsid w:val="00A679B5"/>
    <w:rsid w:val="00A70DC9"/>
    <w:rsid w:val="00A72C78"/>
    <w:rsid w:val="00A73CD7"/>
    <w:rsid w:val="00A756FE"/>
    <w:rsid w:val="00A77E42"/>
    <w:rsid w:val="00A83DBD"/>
    <w:rsid w:val="00A91BF9"/>
    <w:rsid w:val="00A93F2E"/>
    <w:rsid w:val="00A94511"/>
    <w:rsid w:val="00A96CA7"/>
    <w:rsid w:val="00A96CCC"/>
    <w:rsid w:val="00A97EFE"/>
    <w:rsid w:val="00AA12D1"/>
    <w:rsid w:val="00AA1A18"/>
    <w:rsid w:val="00AA2D43"/>
    <w:rsid w:val="00AA64D8"/>
    <w:rsid w:val="00AB1683"/>
    <w:rsid w:val="00AB49AA"/>
    <w:rsid w:val="00AC3627"/>
    <w:rsid w:val="00AC735A"/>
    <w:rsid w:val="00AD3B6E"/>
    <w:rsid w:val="00AD4933"/>
    <w:rsid w:val="00AD4E16"/>
    <w:rsid w:val="00AF279D"/>
    <w:rsid w:val="00AF3475"/>
    <w:rsid w:val="00AF37EF"/>
    <w:rsid w:val="00AF5DA1"/>
    <w:rsid w:val="00AF7268"/>
    <w:rsid w:val="00B03D66"/>
    <w:rsid w:val="00B06AF6"/>
    <w:rsid w:val="00B10EE0"/>
    <w:rsid w:val="00B11135"/>
    <w:rsid w:val="00B12F06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2272"/>
    <w:rsid w:val="00B43B6E"/>
    <w:rsid w:val="00B452AA"/>
    <w:rsid w:val="00B4790C"/>
    <w:rsid w:val="00B53E16"/>
    <w:rsid w:val="00B54AC2"/>
    <w:rsid w:val="00B63A0B"/>
    <w:rsid w:val="00B81537"/>
    <w:rsid w:val="00B82318"/>
    <w:rsid w:val="00B832BD"/>
    <w:rsid w:val="00B84818"/>
    <w:rsid w:val="00B85D50"/>
    <w:rsid w:val="00B8789D"/>
    <w:rsid w:val="00B87E40"/>
    <w:rsid w:val="00B96507"/>
    <w:rsid w:val="00BA2120"/>
    <w:rsid w:val="00BA328F"/>
    <w:rsid w:val="00BA7BBC"/>
    <w:rsid w:val="00BB2ADC"/>
    <w:rsid w:val="00BB7658"/>
    <w:rsid w:val="00BC0B8C"/>
    <w:rsid w:val="00BC111E"/>
    <w:rsid w:val="00BC2492"/>
    <w:rsid w:val="00BC6CF4"/>
    <w:rsid w:val="00BD3E4A"/>
    <w:rsid w:val="00BD47CE"/>
    <w:rsid w:val="00BD5CB9"/>
    <w:rsid w:val="00BD74AB"/>
    <w:rsid w:val="00BE0D1A"/>
    <w:rsid w:val="00BE248A"/>
    <w:rsid w:val="00BE286D"/>
    <w:rsid w:val="00BE4731"/>
    <w:rsid w:val="00BE6B45"/>
    <w:rsid w:val="00BF02CB"/>
    <w:rsid w:val="00C04196"/>
    <w:rsid w:val="00C10BF0"/>
    <w:rsid w:val="00C1101A"/>
    <w:rsid w:val="00C1315B"/>
    <w:rsid w:val="00C168CE"/>
    <w:rsid w:val="00C173B2"/>
    <w:rsid w:val="00C2362F"/>
    <w:rsid w:val="00C24E81"/>
    <w:rsid w:val="00C356B7"/>
    <w:rsid w:val="00C37231"/>
    <w:rsid w:val="00C37E17"/>
    <w:rsid w:val="00C4058B"/>
    <w:rsid w:val="00C42004"/>
    <w:rsid w:val="00C452C0"/>
    <w:rsid w:val="00C5521F"/>
    <w:rsid w:val="00C55A7D"/>
    <w:rsid w:val="00C56564"/>
    <w:rsid w:val="00C65B0A"/>
    <w:rsid w:val="00C662F4"/>
    <w:rsid w:val="00C74537"/>
    <w:rsid w:val="00C7628D"/>
    <w:rsid w:val="00C82860"/>
    <w:rsid w:val="00C830C7"/>
    <w:rsid w:val="00C868F6"/>
    <w:rsid w:val="00C877E3"/>
    <w:rsid w:val="00C959F6"/>
    <w:rsid w:val="00C95C1C"/>
    <w:rsid w:val="00C9736C"/>
    <w:rsid w:val="00CA2906"/>
    <w:rsid w:val="00CA591F"/>
    <w:rsid w:val="00CB2720"/>
    <w:rsid w:val="00CB6F11"/>
    <w:rsid w:val="00CB7E73"/>
    <w:rsid w:val="00CD0CEE"/>
    <w:rsid w:val="00CD201C"/>
    <w:rsid w:val="00CD203D"/>
    <w:rsid w:val="00CD4F4A"/>
    <w:rsid w:val="00CE01D9"/>
    <w:rsid w:val="00CE092C"/>
    <w:rsid w:val="00CE32BA"/>
    <w:rsid w:val="00CE43EC"/>
    <w:rsid w:val="00CE61F7"/>
    <w:rsid w:val="00CE62D5"/>
    <w:rsid w:val="00CF71EC"/>
    <w:rsid w:val="00CF7285"/>
    <w:rsid w:val="00D0338E"/>
    <w:rsid w:val="00D06BAC"/>
    <w:rsid w:val="00D132C8"/>
    <w:rsid w:val="00D1447D"/>
    <w:rsid w:val="00D14B67"/>
    <w:rsid w:val="00D20D40"/>
    <w:rsid w:val="00D214CF"/>
    <w:rsid w:val="00D220E0"/>
    <w:rsid w:val="00D25613"/>
    <w:rsid w:val="00D3409D"/>
    <w:rsid w:val="00D36A5D"/>
    <w:rsid w:val="00D36BF3"/>
    <w:rsid w:val="00D47116"/>
    <w:rsid w:val="00D50164"/>
    <w:rsid w:val="00D50598"/>
    <w:rsid w:val="00D50B4F"/>
    <w:rsid w:val="00D567A8"/>
    <w:rsid w:val="00D64297"/>
    <w:rsid w:val="00D649E3"/>
    <w:rsid w:val="00D6716E"/>
    <w:rsid w:val="00D67C40"/>
    <w:rsid w:val="00D74B2C"/>
    <w:rsid w:val="00D75241"/>
    <w:rsid w:val="00D7546E"/>
    <w:rsid w:val="00D75DA5"/>
    <w:rsid w:val="00D7601F"/>
    <w:rsid w:val="00D771C3"/>
    <w:rsid w:val="00D81AC3"/>
    <w:rsid w:val="00D821D1"/>
    <w:rsid w:val="00D87F9C"/>
    <w:rsid w:val="00DA0D3B"/>
    <w:rsid w:val="00DA151F"/>
    <w:rsid w:val="00DA29E9"/>
    <w:rsid w:val="00DA3228"/>
    <w:rsid w:val="00DA4D53"/>
    <w:rsid w:val="00DB3944"/>
    <w:rsid w:val="00DB46A3"/>
    <w:rsid w:val="00DB4C05"/>
    <w:rsid w:val="00DC5FA3"/>
    <w:rsid w:val="00DD4C79"/>
    <w:rsid w:val="00DE2091"/>
    <w:rsid w:val="00DE2F2C"/>
    <w:rsid w:val="00DF1B26"/>
    <w:rsid w:val="00DF4AE8"/>
    <w:rsid w:val="00DF7236"/>
    <w:rsid w:val="00E02D17"/>
    <w:rsid w:val="00E033FA"/>
    <w:rsid w:val="00E03960"/>
    <w:rsid w:val="00E03A8B"/>
    <w:rsid w:val="00E1166B"/>
    <w:rsid w:val="00E1453C"/>
    <w:rsid w:val="00E160FC"/>
    <w:rsid w:val="00E204B7"/>
    <w:rsid w:val="00E24086"/>
    <w:rsid w:val="00E25039"/>
    <w:rsid w:val="00E2605E"/>
    <w:rsid w:val="00E26B01"/>
    <w:rsid w:val="00E2738F"/>
    <w:rsid w:val="00E337DB"/>
    <w:rsid w:val="00E43515"/>
    <w:rsid w:val="00E44A86"/>
    <w:rsid w:val="00E47C22"/>
    <w:rsid w:val="00E517A4"/>
    <w:rsid w:val="00E5216F"/>
    <w:rsid w:val="00E52E04"/>
    <w:rsid w:val="00E54F3E"/>
    <w:rsid w:val="00E55B04"/>
    <w:rsid w:val="00E56D36"/>
    <w:rsid w:val="00E700B5"/>
    <w:rsid w:val="00E71703"/>
    <w:rsid w:val="00E745E0"/>
    <w:rsid w:val="00E8302B"/>
    <w:rsid w:val="00E83EA6"/>
    <w:rsid w:val="00E84171"/>
    <w:rsid w:val="00E9087A"/>
    <w:rsid w:val="00E91780"/>
    <w:rsid w:val="00E91D4E"/>
    <w:rsid w:val="00E93901"/>
    <w:rsid w:val="00E95A26"/>
    <w:rsid w:val="00E9734A"/>
    <w:rsid w:val="00EA07FF"/>
    <w:rsid w:val="00EA18D6"/>
    <w:rsid w:val="00EA5032"/>
    <w:rsid w:val="00EA7526"/>
    <w:rsid w:val="00EB3B8C"/>
    <w:rsid w:val="00EB4611"/>
    <w:rsid w:val="00EB5BC2"/>
    <w:rsid w:val="00EB6108"/>
    <w:rsid w:val="00EC0080"/>
    <w:rsid w:val="00EC286E"/>
    <w:rsid w:val="00EC44A2"/>
    <w:rsid w:val="00EC456F"/>
    <w:rsid w:val="00EC5078"/>
    <w:rsid w:val="00ED0BB1"/>
    <w:rsid w:val="00ED20DA"/>
    <w:rsid w:val="00ED25FE"/>
    <w:rsid w:val="00ED4FA6"/>
    <w:rsid w:val="00EE0319"/>
    <w:rsid w:val="00EE1618"/>
    <w:rsid w:val="00EE26B9"/>
    <w:rsid w:val="00EE3FDC"/>
    <w:rsid w:val="00EE4C6F"/>
    <w:rsid w:val="00EE5870"/>
    <w:rsid w:val="00EE78BF"/>
    <w:rsid w:val="00EF39FA"/>
    <w:rsid w:val="00EF43D9"/>
    <w:rsid w:val="00F14B1D"/>
    <w:rsid w:val="00F206FB"/>
    <w:rsid w:val="00F244FC"/>
    <w:rsid w:val="00F25D5E"/>
    <w:rsid w:val="00F27ACB"/>
    <w:rsid w:val="00F3551F"/>
    <w:rsid w:val="00F3708A"/>
    <w:rsid w:val="00F40932"/>
    <w:rsid w:val="00F41CB6"/>
    <w:rsid w:val="00F509F8"/>
    <w:rsid w:val="00F50B01"/>
    <w:rsid w:val="00F542EA"/>
    <w:rsid w:val="00F549CA"/>
    <w:rsid w:val="00F558D0"/>
    <w:rsid w:val="00F612B6"/>
    <w:rsid w:val="00F61B6D"/>
    <w:rsid w:val="00F620E4"/>
    <w:rsid w:val="00F62516"/>
    <w:rsid w:val="00F66C3F"/>
    <w:rsid w:val="00F71149"/>
    <w:rsid w:val="00F71C88"/>
    <w:rsid w:val="00F75210"/>
    <w:rsid w:val="00F77CF4"/>
    <w:rsid w:val="00F8642B"/>
    <w:rsid w:val="00F913D7"/>
    <w:rsid w:val="00FA0DB4"/>
    <w:rsid w:val="00FA35B8"/>
    <w:rsid w:val="00FB0C56"/>
    <w:rsid w:val="00FB0C8B"/>
    <w:rsid w:val="00FB3715"/>
    <w:rsid w:val="00FB58B6"/>
    <w:rsid w:val="00FB6FA0"/>
    <w:rsid w:val="00FC13F1"/>
    <w:rsid w:val="00FC4950"/>
    <w:rsid w:val="00FC6C01"/>
    <w:rsid w:val="00FC7DF0"/>
    <w:rsid w:val="00FD0229"/>
    <w:rsid w:val="00FD11F8"/>
    <w:rsid w:val="00FD4BDA"/>
    <w:rsid w:val="00FE0159"/>
    <w:rsid w:val="00FE0747"/>
    <w:rsid w:val="00FE1A29"/>
    <w:rsid w:val="00FE21C6"/>
    <w:rsid w:val="00FE47B8"/>
    <w:rsid w:val="00FE59C5"/>
    <w:rsid w:val="00FF0747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38C17"/>
  <w15:docId w15:val="{7003FFD7-AF23-4B96-8AC5-5AACB5A2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upermenta.hu/gazdik-figyelem-kutyafereghajtokat-teszteltun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1ABD7-5CA3-40EB-A11D-255EE5F3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Frum Zsuzsanna</cp:lastModifiedBy>
  <cp:revision>2</cp:revision>
  <cp:lastPrinted>2021-02-19T08:13:00Z</cp:lastPrinted>
  <dcterms:created xsi:type="dcterms:W3CDTF">2021-12-16T06:56:00Z</dcterms:created>
  <dcterms:modified xsi:type="dcterms:W3CDTF">2021-12-16T06:56:00Z</dcterms:modified>
</cp:coreProperties>
</file>