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75" w:rsidRPr="004C4129" w:rsidRDefault="009B3775" w:rsidP="00F97FDA">
      <w:pPr>
        <w:spacing w:after="0" w:line="240" w:lineRule="auto"/>
        <w:ind w:left="284" w:right="260"/>
        <w:rPr>
          <w:lang w:eastAsia="hu-HU"/>
        </w:rPr>
        <w:sectPr w:rsidR="009B3775" w:rsidRPr="004C4129" w:rsidSect="00570281">
          <w:headerReference w:type="default" r:id="rId8"/>
          <w:headerReference w:type="first" r:id="rId9"/>
          <w:pgSz w:w="11906" w:h="16838"/>
          <w:pgMar w:top="1843" w:right="720" w:bottom="720" w:left="720" w:header="426" w:footer="766" w:gutter="0"/>
          <w:cols w:space="708"/>
          <w:titlePg/>
          <w:docGrid w:linePitch="360"/>
        </w:sectPr>
      </w:pPr>
    </w:p>
    <w:p w:rsidR="008408EF" w:rsidRPr="00E2765F" w:rsidRDefault="008408EF" w:rsidP="008408EF">
      <w:pPr>
        <w:spacing w:after="0" w:line="240" w:lineRule="atLeast"/>
        <w:jc w:val="center"/>
        <w:rPr>
          <w:b/>
          <w:bCs/>
          <w:sz w:val="32"/>
          <w:szCs w:val="28"/>
        </w:rPr>
      </w:pPr>
      <w:r w:rsidRPr="00E2765F">
        <w:rPr>
          <w:b/>
          <w:bCs/>
          <w:sz w:val="32"/>
          <w:szCs w:val="28"/>
        </w:rPr>
        <w:lastRenderedPageBreak/>
        <w:t>Számottevően tisztult a tűzifahirdetések piaca</w:t>
      </w:r>
    </w:p>
    <w:p w:rsidR="008408EF" w:rsidRPr="003C21C1" w:rsidRDefault="008408EF" w:rsidP="008408EF">
      <w:pPr>
        <w:spacing w:after="0" w:line="240" w:lineRule="atLeast"/>
        <w:jc w:val="center"/>
        <w:rPr>
          <w:b/>
          <w:bCs/>
          <w:sz w:val="28"/>
          <w:szCs w:val="28"/>
        </w:rPr>
      </w:pPr>
    </w:p>
    <w:p w:rsidR="008408EF" w:rsidRPr="00E0569D" w:rsidRDefault="008408EF" w:rsidP="008408EF">
      <w:pPr>
        <w:spacing w:after="0" w:line="240" w:lineRule="atLeast"/>
        <w:rPr>
          <w:b/>
          <w:bCs/>
          <w:sz w:val="23"/>
          <w:szCs w:val="23"/>
        </w:rPr>
      </w:pPr>
      <w:r w:rsidRPr="00EE2CB1">
        <w:rPr>
          <w:b/>
          <w:bCs/>
          <w:sz w:val="23"/>
          <w:szCs w:val="23"/>
        </w:rPr>
        <w:t xml:space="preserve">A Nébih </w:t>
      </w:r>
      <w:r w:rsidR="005015F3" w:rsidRPr="00EE2CB1">
        <w:rPr>
          <w:b/>
          <w:bCs/>
          <w:sz w:val="23"/>
          <w:szCs w:val="23"/>
        </w:rPr>
        <w:t xml:space="preserve">folyamatosan ellenőrzi </w:t>
      </w:r>
      <w:r w:rsidRPr="00EE2CB1">
        <w:rPr>
          <w:b/>
          <w:bCs/>
          <w:sz w:val="23"/>
          <w:szCs w:val="23"/>
        </w:rPr>
        <w:t>a hirdetési újságokban és azok internetes felületein megjelenő tűzifahirdetéseket</w:t>
      </w:r>
      <w:r w:rsidR="005015F3">
        <w:rPr>
          <w:b/>
          <w:bCs/>
          <w:sz w:val="23"/>
          <w:szCs w:val="23"/>
        </w:rPr>
        <w:t>,</w:t>
      </w:r>
      <w:r w:rsidRPr="00EE2CB1">
        <w:rPr>
          <w:b/>
          <w:bCs/>
          <w:sz w:val="23"/>
          <w:szCs w:val="23"/>
        </w:rPr>
        <w:t xml:space="preserve"> és a lapkiadókkal szoros és eredményes kapcsolatot tart fenn.</w:t>
      </w:r>
      <w:r w:rsidR="00865B7D">
        <w:rPr>
          <w:b/>
          <w:bCs/>
          <w:sz w:val="23"/>
          <w:szCs w:val="23"/>
        </w:rPr>
        <w:t xml:space="preserve"> </w:t>
      </w:r>
      <w:r w:rsidR="00E2765F">
        <w:rPr>
          <w:b/>
          <w:bCs/>
          <w:sz w:val="23"/>
          <w:szCs w:val="23"/>
        </w:rPr>
        <w:t xml:space="preserve">A közös munka </w:t>
      </w:r>
      <w:r w:rsidRPr="00EE2CB1">
        <w:rPr>
          <w:b/>
          <w:bCs/>
          <w:sz w:val="23"/>
          <w:szCs w:val="23"/>
        </w:rPr>
        <w:t>hatékonyságát vizsgálva</w:t>
      </w:r>
      <w:r w:rsidR="005015F3">
        <w:rPr>
          <w:b/>
          <w:bCs/>
          <w:sz w:val="23"/>
          <w:szCs w:val="23"/>
        </w:rPr>
        <w:t>,</w:t>
      </w:r>
      <w:r w:rsidRPr="00EE2CB1">
        <w:rPr>
          <w:b/>
          <w:bCs/>
          <w:sz w:val="23"/>
          <w:szCs w:val="23"/>
        </w:rPr>
        <w:t xml:space="preserve"> </w:t>
      </w:r>
      <w:proofErr w:type="gramStart"/>
      <w:r>
        <w:rPr>
          <w:b/>
          <w:bCs/>
          <w:sz w:val="23"/>
          <w:szCs w:val="23"/>
        </w:rPr>
        <w:t>egy májusban</w:t>
      </w:r>
      <w:proofErr w:type="gramEnd"/>
      <w:r>
        <w:rPr>
          <w:b/>
          <w:bCs/>
          <w:sz w:val="23"/>
          <w:szCs w:val="23"/>
        </w:rPr>
        <w:t xml:space="preserve"> megkezdett célellenőrzés </w:t>
      </w:r>
      <w:r w:rsidR="00E2765F">
        <w:rPr>
          <w:b/>
          <w:bCs/>
          <w:sz w:val="23"/>
          <w:szCs w:val="23"/>
        </w:rPr>
        <w:t xml:space="preserve">során </w:t>
      </w:r>
      <w:r w:rsidRPr="00E0569D">
        <w:rPr>
          <w:b/>
          <w:bCs/>
          <w:sz w:val="23"/>
          <w:szCs w:val="23"/>
        </w:rPr>
        <w:t xml:space="preserve">összesen 121 hirdető csaknem 180 tűzifahirdetését </w:t>
      </w:r>
      <w:r>
        <w:rPr>
          <w:b/>
          <w:bCs/>
          <w:sz w:val="23"/>
          <w:szCs w:val="23"/>
        </w:rPr>
        <w:t>és a hirdetők tevékenységét teljes részletességgel</w:t>
      </w:r>
      <w:r w:rsidRPr="00EE2CB1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vizsgálták </w:t>
      </w:r>
      <w:r w:rsidRPr="00EE2CB1">
        <w:rPr>
          <w:b/>
          <w:bCs/>
          <w:sz w:val="23"/>
          <w:szCs w:val="23"/>
        </w:rPr>
        <w:t xml:space="preserve">a Nébih </w:t>
      </w:r>
      <w:r w:rsidR="005015F3">
        <w:rPr>
          <w:b/>
          <w:bCs/>
          <w:sz w:val="23"/>
          <w:szCs w:val="23"/>
        </w:rPr>
        <w:t>szakemberei</w:t>
      </w:r>
      <w:r w:rsidRPr="00EE2CB1">
        <w:rPr>
          <w:b/>
          <w:bCs/>
          <w:sz w:val="23"/>
          <w:szCs w:val="23"/>
        </w:rPr>
        <w:t xml:space="preserve">. </w:t>
      </w:r>
      <w:r w:rsidR="00E2765F">
        <w:rPr>
          <w:b/>
          <w:bCs/>
          <w:sz w:val="23"/>
          <w:szCs w:val="23"/>
        </w:rPr>
        <w:t>N</w:t>
      </w:r>
      <w:r w:rsidRPr="00E0569D">
        <w:rPr>
          <w:b/>
          <w:bCs/>
          <w:sz w:val="23"/>
          <w:szCs w:val="23"/>
        </w:rPr>
        <w:t>éhány súlyos és számos enyhébb jogsértésre</w:t>
      </w:r>
      <w:r w:rsidR="00E2765F">
        <w:rPr>
          <w:b/>
          <w:bCs/>
          <w:sz w:val="23"/>
          <w:szCs w:val="23"/>
        </w:rPr>
        <w:t xml:space="preserve"> is fény derült</w:t>
      </w:r>
      <w:r w:rsidRPr="00E0569D">
        <w:rPr>
          <w:b/>
          <w:bCs/>
          <w:sz w:val="23"/>
          <w:szCs w:val="23"/>
        </w:rPr>
        <w:t xml:space="preserve">: a hatóság </w:t>
      </w:r>
      <w:r>
        <w:rPr>
          <w:b/>
          <w:bCs/>
          <w:sz w:val="23"/>
          <w:szCs w:val="23"/>
        </w:rPr>
        <w:t>többek között 6 hirdetést töröltetett, a további ellenőrzések</w:t>
      </w:r>
      <w:r w:rsidR="00E2765F">
        <w:rPr>
          <w:b/>
          <w:bCs/>
          <w:sz w:val="23"/>
          <w:szCs w:val="23"/>
        </w:rPr>
        <w:t xml:space="preserve">kor </w:t>
      </w:r>
      <w:r>
        <w:rPr>
          <w:b/>
          <w:bCs/>
          <w:sz w:val="23"/>
          <w:szCs w:val="23"/>
        </w:rPr>
        <w:t xml:space="preserve">pedig </w:t>
      </w:r>
      <w:r w:rsidRPr="00E0569D">
        <w:rPr>
          <w:b/>
          <w:bCs/>
          <w:sz w:val="23"/>
          <w:szCs w:val="23"/>
        </w:rPr>
        <w:t>36 esetben</w:t>
      </w:r>
      <w:r>
        <w:rPr>
          <w:b/>
          <w:bCs/>
          <w:sz w:val="23"/>
          <w:szCs w:val="23"/>
        </w:rPr>
        <w:t>,</w:t>
      </w:r>
      <w:r w:rsidRPr="00E0569D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összesen </w:t>
      </w:r>
      <w:r w:rsidRPr="00E0569D">
        <w:rPr>
          <w:b/>
          <w:bCs/>
          <w:sz w:val="23"/>
          <w:szCs w:val="23"/>
        </w:rPr>
        <w:t xml:space="preserve">3.750.000 </w:t>
      </w:r>
      <w:proofErr w:type="gramStart"/>
      <w:r w:rsidRPr="00E0569D">
        <w:rPr>
          <w:b/>
          <w:bCs/>
          <w:sz w:val="23"/>
          <w:szCs w:val="23"/>
        </w:rPr>
        <w:t>forint értékben</w:t>
      </w:r>
      <w:proofErr w:type="gramEnd"/>
      <w:r>
        <w:rPr>
          <w:b/>
          <w:bCs/>
          <w:sz w:val="23"/>
          <w:szCs w:val="23"/>
        </w:rPr>
        <w:t>,</w:t>
      </w:r>
      <w:r w:rsidRPr="00E0569D">
        <w:rPr>
          <w:b/>
          <w:bCs/>
          <w:sz w:val="23"/>
          <w:szCs w:val="23"/>
        </w:rPr>
        <w:t xml:space="preserve"> bírsággal sújtotta a jogsértő</w:t>
      </w:r>
      <w:r>
        <w:rPr>
          <w:b/>
          <w:bCs/>
          <w:sz w:val="23"/>
          <w:szCs w:val="23"/>
        </w:rPr>
        <w:t>ket.</w:t>
      </w:r>
      <w:r w:rsidRPr="00E0569D">
        <w:rPr>
          <w:b/>
          <w:bCs/>
          <w:sz w:val="23"/>
          <w:szCs w:val="23"/>
        </w:rPr>
        <w:t xml:space="preserve"> A</w:t>
      </w:r>
      <w:r w:rsidR="00E2765F">
        <w:rPr>
          <w:b/>
          <w:bCs/>
          <w:sz w:val="23"/>
          <w:szCs w:val="23"/>
        </w:rPr>
        <w:t xml:space="preserve">z együttműködés </w:t>
      </w:r>
      <w:r>
        <w:rPr>
          <w:b/>
          <w:bCs/>
          <w:sz w:val="23"/>
          <w:szCs w:val="23"/>
        </w:rPr>
        <w:t>ugyanakkor</w:t>
      </w:r>
      <w:r w:rsidRPr="00E0569D">
        <w:rPr>
          <w:b/>
          <w:bCs/>
          <w:sz w:val="23"/>
          <w:szCs w:val="23"/>
        </w:rPr>
        <w:t xml:space="preserve"> egyértelműen sikeres, hiszen </w:t>
      </w:r>
      <w:r>
        <w:rPr>
          <w:b/>
          <w:bCs/>
          <w:sz w:val="23"/>
          <w:szCs w:val="23"/>
        </w:rPr>
        <w:t xml:space="preserve">az eltávolított hirdetések száma </w:t>
      </w:r>
      <w:r w:rsidRPr="00E0569D">
        <w:rPr>
          <w:b/>
          <w:bCs/>
          <w:sz w:val="23"/>
          <w:szCs w:val="23"/>
        </w:rPr>
        <w:t>csak töredék</w:t>
      </w:r>
      <w:r>
        <w:rPr>
          <w:b/>
          <w:bCs/>
          <w:sz w:val="23"/>
          <w:szCs w:val="23"/>
        </w:rPr>
        <w:t>e</w:t>
      </w:r>
      <w:r w:rsidRPr="00E0569D">
        <w:rPr>
          <w:b/>
          <w:bCs/>
          <w:sz w:val="23"/>
          <w:szCs w:val="23"/>
        </w:rPr>
        <w:t xml:space="preserve"> az előző év</w:t>
      </w:r>
      <w:r>
        <w:rPr>
          <w:b/>
          <w:bCs/>
          <w:sz w:val="23"/>
          <w:szCs w:val="23"/>
        </w:rPr>
        <w:t>inek</w:t>
      </w:r>
      <w:r w:rsidRPr="00E0569D">
        <w:rPr>
          <w:b/>
          <w:bCs/>
          <w:sz w:val="23"/>
          <w:szCs w:val="23"/>
        </w:rPr>
        <w:t>.</w:t>
      </w:r>
    </w:p>
    <w:p w:rsidR="008408EF" w:rsidRPr="00E0569D" w:rsidRDefault="008408EF" w:rsidP="008408EF">
      <w:pPr>
        <w:spacing w:after="0" w:line="240" w:lineRule="atLeast"/>
        <w:rPr>
          <w:b/>
          <w:bCs/>
          <w:sz w:val="23"/>
          <w:szCs w:val="23"/>
        </w:rPr>
      </w:pPr>
    </w:p>
    <w:p w:rsidR="00E2765F" w:rsidRDefault="008408EF" w:rsidP="008408EF">
      <w:pPr>
        <w:spacing w:after="0" w:line="240" w:lineRule="atLeast"/>
        <w:rPr>
          <w:bCs/>
          <w:sz w:val="23"/>
          <w:szCs w:val="23"/>
        </w:rPr>
      </w:pPr>
      <w:r w:rsidRPr="00E0569D">
        <w:rPr>
          <w:bCs/>
          <w:sz w:val="23"/>
          <w:szCs w:val="23"/>
        </w:rPr>
        <w:t xml:space="preserve">A hatályos rendelkezések értelmében Magyarországon csak olyan személy adhat fel tűzifahirdetést, aki szerepel a Nébih EUTR hatósági nyilvántartásában, azaz teljes mértékben azonosítható tagja a faanyagkereskedelmi láncnak. Ezt az alapelvet, valamint a hirdetések feladását szabályozó általános szerződési feltételeket tartják szem előtt a lapkiadók és a hatóság együttműködésük során. </w:t>
      </w:r>
      <w:r w:rsidR="00E2765F" w:rsidRPr="00E2765F">
        <w:rPr>
          <w:bCs/>
          <w:sz w:val="23"/>
          <w:szCs w:val="23"/>
        </w:rPr>
        <w:t xml:space="preserve">A </w:t>
      </w:r>
      <w:r w:rsidR="00E2765F">
        <w:rPr>
          <w:bCs/>
          <w:sz w:val="23"/>
          <w:szCs w:val="23"/>
        </w:rPr>
        <w:t>májusban indult cél</w:t>
      </w:r>
      <w:r w:rsidR="00E2765F" w:rsidRPr="00E0569D">
        <w:rPr>
          <w:bCs/>
          <w:sz w:val="23"/>
          <w:szCs w:val="23"/>
        </w:rPr>
        <w:t xml:space="preserve">ellenőrzés </w:t>
      </w:r>
      <w:r w:rsidR="00E2765F">
        <w:rPr>
          <w:bCs/>
          <w:sz w:val="23"/>
          <w:szCs w:val="23"/>
        </w:rPr>
        <w:t xml:space="preserve">során </w:t>
      </w:r>
      <w:r w:rsidR="00E2765F" w:rsidRPr="00E2765F">
        <w:rPr>
          <w:bCs/>
          <w:sz w:val="23"/>
          <w:szCs w:val="23"/>
        </w:rPr>
        <w:t>vizsgált 121 hirdető, mintegy 180 hirdetése közül 6 esetben kezdeményezte a hatóság a jogsértő reklám eltávolítását. Ez a szám is jelzi az együttműködés eredményességét, hiszen egy évvel korábban még a hirdetések több mint felénél kellett meghozni ezt az intézkedést.</w:t>
      </w:r>
    </w:p>
    <w:p w:rsidR="00E2765F" w:rsidRDefault="00E2765F" w:rsidP="008408EF">
      <w:pPr>
        <w:spacing w:after="0" w:line="240" w:lineRule="atLeast"/>
        <w:rPr>
          <w:bCs/>
          <w:sz w:val="23"/>
          <w:szCs w:val="23"/>
        </w:rPr>
      </w:pPr>
    </w:p>
    <w:p w:rsidR="008408EF" w:rsidRPr="00E0569D" w:rsidRDefault="00E2765F" w:rsidP="008408EF">
      <w:pPr>
        <w:spacing w:after="0" w:line="240" w:lineRule="atLeast"/>
        <w:rPr>
          <w:bCs/>
          <w:sz w:val="23"/>
          <w:szCs w:val="23"/>
        </w:rPr>
      </w:pPr>
      <w:r>
        <w:rPr>
          <w:bCs/>
          <w:sz w:val="23"/>
          <w:szCs w:val="23"/>
        </w:rPr>
        <w:t>A cél</w:t>
      </w:r>
      <w:r w:rsidRPr="00E0569D">
        <w:rPr>
          <w:bCs/>
          <w:sz w:val="23"/>
          <w:szCs w:val="23"/>
        </w:rPr>
        <w:t xml:space="preserve">ellenőrzés </w:t>
      </w:r>
      <w:r w:rsidR="008408EF" w:rsidRPr="00E0569D">
        <w:rPr>
          <w:bCs/>
          <w:sz w:val="23"/>
          <w:szCs w:val="23"/>
        </w:rPr>
        <w:t>kiterjedt az EUTR azonosítóval hirdetők szállítójegy-kiállítási kötelezettségének vizsgálatára is. A jogkövetési hajlandóság e tekintetben meglehetősen alacsony volt, a hirdetők 60%-</w:t>
      </w:r>
      <w:proofErr w:type="gramStart"/>
      <w:r w:rsidR="008408EF" w:rsidRPr="00E0569D">
        <w:rPr>
          <w:bCs/>
          <w:sz w:val="23"/>
          <w:szCs w:val="23"/>
        </w:rPr>
        <w:t>a</w:t>
      </w:r>
      <w:proofErr w:type="gramEnd"/>
      <w:r w:rsidR="008408EF" w:rsidRPr="00E0569D">
        <w:rPr>
          <w:bCs/>
          <w:sz w:val="23"/>
          <w:szCs w:val="23"/>
        </w:rPr>
        <w:t xml:space="preserve"> egyáltalán nem vagy csak esetenként igazolta az előírásoknak megfelelő </w:t>
      </w:r>
      <w:r w:rsidR="008408EF">
        <w:rPr>
          <w:bCs/>
          <w:sz w:val="23"/>
          <w:szCs w:val="23"/>
        </w:rPr>
        <w:t>szállítójeggyel</w:t>
      </w:r>
      <w:r w:rsidR="008408EF" w:rsidRPr="00E0569D">
        <w:rPr>
          <w:bCs/>
          <w:sz w:val="23"/>
          <w:szCs w:val="23"/>
        </w:rPr>
        <w:t xml:space="preserve"> a</w:t>
      </w:r>
      <w:r>
        <w:rPr>
          <w:bCs/>
          <w:sz w:val="23"/>
          <w:szCs w:val="23"/>
        </w:rPr>
        <w:t xml:space="preserve"> tűzifa eredetét és mozgását. Az ellenőrzött </w:t>
      </w:r>
      <w:r w:rsidR="008408EF">
        <w:rPr>
          <w:bCs/>
          <w:sz w:val="23"/>
          <w:szCs w:val="23"/>
        </w:rPr>
        <w:t>121 hirdető közül</w:t>
      </w:r>
      <w:r w:rsidR="008408EF" w:rsidRPr="00E0569D">
        <w:rPr>
          <w:bCs/>
          <w:sz w:val="23"/>
          <w:szCs w:val="23"/>
        </w:rPr>
        <w:t xml:space="preserve"> 73 </w:t>
      </w:r>
      <w:r w:rsidR="008408EF">
        <w:rPr>
          <w:bCs/>
          <w:sz w:val="23"/>
          <w:szCs w:val="23"/>
        </w:rPr>
        <w:t>személlyel</w:t>
      </w:r>
      <w:r w:rsidR="008408EF" w:rsidRPr="00E0569D">
        <w:rPr>
          <w:bCs/>
          <w:sz w:val="23"/>
          <w:szCs w:val="23"/>
        </w:rPr>
        <w:t xml:space="preserve"> szemben összesen 154 szankciót alkalmaztak a Nébih szakemberei. </w:t>
      </w:r>
    </w:p>
    <w:p w:rsidR="008408EF" w:rsidRPr="00E0569D" w:rsidRDefault="008408EF" w:rsidP="008408EF">
      <w:pPr>
        <w:spacing w:after="0" w:line="240" w:lineRule="atLeas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A hirdetőknél végzett vizsgálatok során </w:t>
      </w:r>
      <w:r w:rsidRPr="00E0569D">
        <w:rPr>
          <w:bCs/>
          <w:sz w:val="23"/>
          <w:szCs w:val="23"/>
        </w:rPr>
        <w:t>7 súlyos jogsértés</w:t>
      </w:r>
      <w:r>
        <w:rPr>
          <w:bCs/>
          <w:sz w:val="23"/>
          <w:szCs w:val="23"/>
        </w:rPr>
        <w:t xml:space="preserve">t tárt fel </w:t>
      </w:r>
      <w:r w:rsidRPr="00E0569D">
        <w:rPr>
          <w:bCs/>
          <w:sz w:val="23"/>
          <w:szCs w:val="23"/>
        </w:rPr>
        <w:t>a Nébih</w:t>
      </w:r>
      <w:r>
        <w:rPr>
          <w:bCs/>
          <w:sz w:val="23"/>
          <w:szCs w:val="23"/>
        </w:rPr>
        <w:t>, így</w:t>
      </w:r>
      <w:r w:rsidRPr="00E0569D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esetükben a szakemberek </w:t>
      </w:r>
      <w:r w:rsidRPr="00E0569D">
        <w:rPr>
          <w:bCs/>
          <w:sz w:val="23"/>
          <w:szCs w:val="23"/>
        </w:rPr>
        <w:t>– az előírt feltételek teljesítéséig – megtiltott</w:t>
      </w:r>
      <w:r>
        <w:rPr>
          <w:bCs/>
          <w:sz w:val="23"/>
          <w:szCs w:val="23"/>
        </w:rPr>
        <w:t>ák</w:t>
      </w:r>
      <w:r w:rsidRPr="00E0569D">
        <w:rPr>
          <w:bCs/>
          <w:sz w:val="23"/>
          <w:szCs w:val="23"/>
        </w:rPr>
        <w:t xml:space="preserve"> a faanyagkereskedelmi tevékenység</w:t>
      </w:r>
      <w:r>
        <w:rPr>
          <w:bCs/>
          <w:sz w:val="23"/>
          <w:szCs w:val="23"/>
        </w:rPr>
        <w:t>e</w:t>
      </w:r>
      <w:r w:rsidRPr="00E0569D">
        <w:rPr>
          <w:bCs/>
          <w:sz w:val="23"/>
          <w:szCs w:val="23"/>
        </w:rPr>
        <w:t xml:space="preserve">t. </w:t>
      </w:r>
      <w:r>
        <w:rPr>
          <w:bCs/>
          <w:sz w:val="23"/>
          <w:szCs w:val="23"/>
        </w:rPr>
        <w:t>Komolyabb</w:t>
      </w:r>
      <w:r w:rsidRPr="00E0569D">
        <w:rPr>
          <w:bCs/>
          <w:sz w:val="23"/>
          <w:szCs w:val="23"/>
        </w:rPr>
        <w:t>, 500.000 forint összegű erdővédelmi bírságot kapott az a renitens ügyfél, akit már korábban eltiltott a hatóság a tevékenységétől, ugyanakkor bizonyíthatóan továbbra is működött és hirdetéseket adott fel.</w:t>
      </w:r>
    </w:p>
    <w:p w:rsidR="008408EF" w:rsidRPr="00E0569D" w:rsidRDefault="008408EF" w:rsidP="008408EF">
      <w:pPr>
        <w:spacing w:after="0" w:line="240" w:lineRule="atLeast"/>
        <w:rPr>
          <w:bCs/>
          <w:sz w:val="23"/>
          <w:szCs w:val="23"/>
        </w:rPr>
      </w:pPr>
      <w:r w:rsidRPr="00E0569D">
        <w:rPr>
          <w:bCs/>
          <w:sz w:val="23"/>
          <w:szCs w:val="23"/>
        </w:rPr>
        <w:t>A visszaeső jogsértőknél és a jelentős kockázatot rejtő jogsértéseknél (pl. bizonyítottan szállítójegy nélkül végzett tűzifa-forgalmazásnál) 36 esetben, mindösszesen 3.750.000 forint erdővédelmi bírságot rótt</w:t>
      </w:r>
      <w:r>
        <w:rPr>
          <w:bCs/>
          <w:sz w:val="23"/>
          <w:szCs w:val="23"/>
        </w:rPr>
        <w:t>ak</w:t>
      </w:r>
      <w:r w:rsidRPr="00E0569D">
        <w:rPr>
          <w:bCs/>
          <w:sz w:val="23"/>
          <w:szCs w:val="23"/>
        </w:rPr>
        <w:t xml:space="preserve"> ki. 6 alkalommal került sor a láncszereplő hatósági nyilvántartásból való törlésére, az EUTR technikai azonosítószám egyidejű visszavonásával. 62 ügyfelet köteleztek a pontatlan, hiányzó nyilvántartási adatok megadására, módosítására, pótlására. Kisebb súlyú, első jogsértés miatt 43 hirdető kapott figyelmeztetést.</w:t>
      </w:r>
    </w:p>
    <w:p w:rsidR="008408EF" w:rsidRPr="00E0569D" w:rsidRDefault="008408EF" w:rsidP="008408EF">
      <w:pPr>
        <w:spacing w:after="0" w:line="240" w:lineRule="atLeast"/>
        <w:rPr>
          <w:bCs/>
          <w:sz w:val="23"/>
          <w:szCs w:val="23"/>
        </w:rPr>
      </w:pPr>
    </w:p>
    <w:p w:rsidR="008408EF" w:rsidRPr="00E0569D" w:rsidRDefault="008408EF" w:rsidP="008408EF">
      <w:pPr>
        <w:spacing w:after="0" w:line="240" w:lineRule="atLeas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A tapasztalatok alapján a hatóság 2021-ben </w:t>
      </w:r>
      <w:r w:rsidRPr="005F4DA1">
        <w:rPr>
          <w:bCs/>
          <w:sz w:val="23"/>
          <w:szCs w:val="23"/>
        </w:rPr>
        <w:t xml:space="preserve">kiemelt figyelmet fordít a szállítójegy nélkül végzett erdei faválaszték (tűzifa, hengeres vagy hasított faanyag, </w:t>
      </w:r>
      <w:proofErr w:type="spellStart"/>
      <w:r w:rsidRPr="005F4DA1">
        <w:rPr>
          <w:bCs/>
          <w:sz w:val="23"/>
          <w:szCs w:val="23"/>
        </w:rPr>
        <w:t>faapríték</w:t>
      </w:r>
      <w:proofErr w:type="spellEnd"/>
      <w:r w:rsidRPr="005F4DA1">
        <w:rPr>
          <w:bCs/>
          <w:sz w:val="23"/>
          <w:szCs w:val="23"/>
        </w:rPr>
        <w:t>) szállítások visszaszorítására</w:t>
      </w:r>
      <w:r>
        <w:rPr>
          <w:bCs/>
          <w:sz w:val="23"/>
          <w:szCs w:val="23"/>
        </w:rPr>
        <w:t xml:space="preserve">. A szabályok megsértése esetén </w:t>
      </w:r>
      <w:r w:rsidRPr="00E0569D">
        <w:rPr>
          <w:bCs/>
          <w:sz w:val="23"/>
          <w:szCs w:val="23"/>
        </w:rPr>
        <w:t>a hatóság a szállítmányt és szükség szerint a szállítójárművet zár alá veszi, a faterméket pedig elkobozza!</w:t>
      </w:r>
    </w:p>
    <w:p w:rsidR="008408EF" w:rsidRPr="00E0569D" w:rsidRDefault="008408EF" w:rsidP="008408EF">
      <w:pPr>
        <w:spacing w:after="0" w:line="240" w:lineRule="atLeast"/>
        <w:rPr>
          <w:bCs/>
          <w:sz w:val="23"/>
          <w:szCs w:val="23"/>
        </w:rPr>
      </w:pPr>
    </w:p>
    <w:p w:rsidR="00865B7D" w:rsidRDefault="008408EF" w:rsidP="008408EF">
      <w:pPr>
        <w:spacing w:after="0" w:line="240" w:lineRule="atLeast"/>
        <w:rPr>
          <w:bCs/>
          <w:sz w:val="23"/>
          <w:szCs w:val="23"/>
        </w:rPr>
      </w:pPr>
      <w:r w:rsidRPr="00E0569D">
        <w:rPr>
          <w:bCs/>
          <w:sz w:val="23"/>
          <w:szCs w:val="23"/>
        </w:rPr>
        <w:t xml:space="preserve">A Nébih ellenőrzéseinek kiemelt célja, hogy a </w:t>
      </w:r>
      <w:proofErr w:type="spellStart"/>
      <w:r w:rsidRPr="00E0569D">
        <w:rPr>
          <w:bCs/>
          <w:sz w:val="23"/>
          <w:szCs w:val="23"/>
        </w:rPr>
        <w:t>faanyagkeresked</w:t>
      </w:r>
      <w:r w:rsidR="00E2765F">
        <w:rPr>
          <w:bCs/>
          <w:sz w:val="23"/>
          <w:szCs w:val="23"/>
        </w:rPr>
        <w:t>elmi</w:t>
      </w:r>
      <w:proofErr w:type="spellEnd"/>
      <w:r w:rsidR="00E2765F">
        <w:rPr>
          <w:bCs/>
          <w:sz w:val="23"/>
          <w:szCs w:val="23"/>
        </w:rPr>
        <w:t xml:space="preserve"> lánc illegális szereplőitől</w:t>
      </w:r>
      <w:r w:rsidRPr="00E0569D">
        <w:rPr>
          <w:bCs/>
          <w:sz w:val="23"/>
          <w:szCs w:val="23"/>
        </w:rPr>
        <w:t xml:space="preserve"> megtisztítsa a piacot, valamint védje a legálisan működő kereskedők érdekeit. Az EUT</w:t>
      </w:r>
      <w:bookmarkStart w:id="0" w:name="_GoBack"/>
      <w:bookmarkEnd w:id="0"/>
      <w:r w:rsidRPr="00E0569D">
        <w:rPr>
          <w:bCs/>
          <w:sz w:val="23"/>
          <w:szCs w:val="23"/>
        </w:rPr>
        <w:t xml:space="preserve">R hatóság </w:t>
      </w:r>
      <w:r w:rsidR="00865B7D">
        <w:rPr>
          <w:bCs/>
          <w:sz w:val="23"/>
          <w:szCs w:val="23"/>
        </w:rPr>
        <w:t>az elmúlt 3 évben együttesen</w:t>
      </w:r>
      <w:r w:rsidRPr="00E0569D">
        <w:rPr>
          <w:bCs/>
          <w:sz w:val="23"/>
          <w:szCs w:val="23"/>
        </w:rPr>
        <w:t xml:space="preserve"> 3.043 m</w:t>
      </w:r>
      <w:r w:rsidRPr="00E0569D">
        <w:rPr>
          <w:bCs/>
          <w:sz w:val="23"/>
          <w:szCs w:val="23"/>
          <w:vertAlign w:val="superscript"/>
        </w:rPr>
        <w:t>3</w:t>
      </w:r>
      <w:r w:rsidRPr="00E0569D">
        <w:rPr>
          <w:bCs/>
          <w:sz w:val="23"/>
          <w:szCs w:val="23"/>
        </w:rPr>
        <w:t xml:space="preserve"> illegális eredetű faanyagot, zömében tűzifát kobzott el</w:t>
      </w:r>
      <w:r>
        <w:rPr>
          <w:bCs/>
          <w:sz w:val="23"/>
          <w:szCs w:val="23"/>
        </w:rPr>
        <w:t xml:space="preserve"> eddig</w:t>
      </w:r>
      <w:r w:rsidRPr="00E0569D">
        <w:rPr>
          <w:bCs/>
          <w:sz w:val="23"/>
          <w:szCs w:val="23"/>
        </w:rPr>
        <w:t xml:space="preserve">, melynek közérdekű célú, ingyenes átadására a </w:t>
      </w:r>
      <w:r>
        <w:rPr>
          <w:bCs/>
          <w:sz w:val="23"/>
          <w:szCs w:val="23"/>
        </w:rPr>
        <w:t>hivatal</w:t>
      </w:r>
      <w:r w:rsidRPr="00E0569D">
        <w:rPr>
          <w:bCs/>
          <w:sz w:val="23"/>
          <w:szCs w:val="23"/>
        </w:rPr>
        <w:t xml:space="preserve"> folyamatosan pályázatokat hirdet az önkormányzatok, közhasznú szervezetek és egyház</w:t>
      </w:r>
      <w:r>
        <w:rPr>
          <w:bCs/>
          <w:sz w:val="23"/>
          <w:szCs w:val="23"/>
        </w:rPr>
        <w:t xml:space="preserve">i jogi személyek </w:t>
      </w:r>
      <w:r w:rsidRPr="00E0569D">
        <w:rPr>
          <w:bCs/>
          <w:sz w:val="23"/>
          <w:szCs w:val="23"/>
        </w:rPr>
        <w:t xml:space="preserve">részére. </w:t>
      </w:r>
    </w:p>
    <w:p w:rsidR="008408EF" w:rsidRPr="00E0569D" w:rsidRDefault="008408EF" w:rsidP="008408EF">
      <w:pPr>
        <w:spacing w:after="0" w:line="240" w:lineRule="atLeast"/>
        <w:rPr>
          <w:bCs/>
          <w:sz w:val="23"/>
          <w:szCs w:val="23"/>
        </w:rPr>
      </w:pPr>
      <w:r w:rsidRPr="00E0569D">
        <w:rPr>
          <w:bCs/>
          <w:sz w:val="23"/>
          <w:szCs w:val="23"/>
        </w:rPr>
        <w:t xml:space="preserve">Az aktuális pályázati lehetőségekről </w:t>
      </w:r>
      <w:r>
        <w:rPr>
          <w:bCs/>
          <w:sz w:val="23"/>
          <w:szCs w:val="23"/>
        </w:rPr>
        <w:t xml:space="preserve">a Nébih honlapján </w:t>
      </w:r>
      <w:r w:rsidRPr="00E0569D">
        <w:rPr>
          <w:bCs/>
          <w:sz w:val="23"/>
          <w:szCs w:val="23"/>
        </w:rPr>
        <w:t>tájékozódhatnak</w:t>
      </w:r>
      <w:r>
        <w:rPr>
          <w:bCs/>
          <w:sz w:val="23"/>
          <w:szCs w:val="23"/>
        </w:rPr>
        <w:t xml:space="preserve">: </w:t>
      </w:r>
      <w:hyperlink r:id="rId10" w:history="1">
        <w:r w:rsidRPr="000113E1">
          <w:rPr>
            <w:rStyle w:val="Hiperhivatkozs"/>
            <w:bCs/>
            <w:sz w:val="23"/>
            <w:szCs w:val="23"/>
          </w:rPr>
          <w:t>https://portal.nebih.gov.hu/faanyagok-kozerdeku-celu-igenylese</w:t>
        </w:r>
      </w:hyperlink>
      <w:r w:rsidRPr="00E0569D">
        <w:rPr>
          <w:bCs/>
          <w:sz w:val="23"/>
          <w:szCs w:val="23"/>
        </w:rPr>
        <w:t>.</w:t>
      </w:r>
    </w:p>
    <w:p w:rsidR="009F472F" w:rsidRPr="0086268B" w:rsidRDefault="009262A6" w:rsidP="00136788">
      <w:pPr>
        <w:spacing w:before="480" w:after="0" w:line="300" w:lineRule="atLeast"/>
        <w:ind w:right="26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2020</w:t>
      </w:r>
      <w:r w:rsidR="00652322" w:rsidRPr="0086268B">
        <w:rPr>
          <w:sz w:val="24"/>
          <w:szCs w:val="24"/>
          <w:shd w:val="clear" w:color="auto" w:fill="FFFFFF"/>
        </w:rPr>
        <w:t xml:space="preserve">. </w:t>
      </w:r>
      <w:r w:rsidR="008408EF">
        <w:rPr>
          <w:sz w:val="24"/>
          <w:szCs w:val="24"/>
          <w:shd w:val="clear" w:color="auto" w:fill="FFFFFF"/>
        </w:rPr>
        <w:t>december 16</w:t>
      </w:r>
      <w:r>
        <w:rPr>
          <w:sz w:val="24"/>
          <w:szCs w:val="24"/>
          <w:shd w:val="clear" w:color="auto" w:fill="FFFFFF"/>
        </w:rPr>
        <w:t>.</w:t>
      </w:r>
    </w:p>
    <w:p w:rsidR="008E16E7" w:rsidRPr="0086268B" w:rsidRDefault="009F472F" w:rsidP="00D35F3F">
      <w:pPr>
        <w:spacing w:before="240" w:after="0" w:line="300" w:lineRule="atLeast"/>
        <w:ind w:left="284" w:right="260"/>
        <w:jc w:val="right"/>
        <w:rPr>
          <w:sz w:val="24"/>
          <w:szCs w:val="24"/>
        </w:rPr>
      </w:pPr>
      <w:r w:rsidRPr="0086268B">
        <w:rPr>
          <w:sz w:val="24"/>
          <w:szCs w:val="24"/>
          <w:shd w:val="clear" w:color="auto" w:fill="FFFFFF"/>
        </w:rPr>
        <w:t>Nemzeti Élelmiszerlánc-biztonsági Hivatal</w:t>
      </w:r>
    </w:p>
    <w:sectPr w:rsidR="008E16E7" w:rsidRPr="0086268B" w:rsidSect="003546F2">
      <w:type w:val="continuous"/>
      <w:pgSz w:w="11906" w:h="16838" w:code="9"/>
      <w:pgMar w:top="720" w:right="849" w:bottom="720" w:left="993" w:header="426" w:footer="766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CB50B7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B50B76" w16cid:durableId="2383552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C7B" w:rsidRDefault="00576C7B" w:rsidP="00D37AC1">
      <w:pPr>
        <w:spacing w:after="0" w:line="240" w:lineRule="auto"/>
      </w:pPr>
      <w:r>
        <w:separator/>
      </w:r>
    </w:p>
  </w:endnote>
  <w:endnote w:type="continuationSeparator" w:id="0">
    <w:p w:rsidR="00576C7B" w:rsidRDefault="00576C7B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SCRIBE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C7B" w:rsidRDefault="00576C7B" w:rsidP="00D37AC1">
      <w:pPr>
        <w:spacing w:after="0" w:line="240" w:lineRule="auto"/>
      </w:pPr>
      <w:r>
        <w:separator/>
      </w:r>
    </w:p>
  </w:footnote>
  <w:footnote w:type="continuationSeparator" w:id="0">
    <w:p w:rsidR="00576C7B" w:rsidRDefault="00576C7B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7B" w:rsidRDefault="00576C7B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7B" w:rsidRDefault="006834FA">
    <w:pPr>
      <w:pStyle w:val="lfej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242" type="#_x0000_t202" style="position:absolute;left:0;text-align:left;margin-left:376.5pt;margin-top:19.95pt;width:142.5pt;height:56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" filled="f" strokecolor="white">
          <v:textbox>
            <w:txbxContent>
              <w:p w:rsidR="00576C7B" w:rsidRPr="00333B92" w:rsidRDefault="00576C7B" w:rsidP="005A436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>Tel.: 06-1/336-9328; 70/436-0384</w:t>
                </w:r>
              </w:p>
              <w:p w:rsidR="00576C7B" w:rsidRPr="00333B92" w:rsidRDefault="00576C7B" w:rsidP="005A436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E-mail: </w:t>
                </w:r>
                <w:hyperlink r:id="rId1" w:history="1">
                  <w:r w:rsidRPr="00333B92">
                    <w:rPr>
                      <w:rStyle w:val="Hiperhivatkozs"/>
                      <w:sz w:val="16"/>
                    </w:rPr>
                    <w:t>nebih@nebih.gov.hu</w:t>
                  </w:r>
                </w:hyperlink>
                <w:r w:rsidRPr="00333B92">
                  <w:rPr>
                    <w:sz w:val="16"/>
                  </w:rPr>
                  <w:t xml:space="preserve"> </w:t>
                </w:r>
              </w:p>
              <w:p w:rsidR="00576C7B" w:rsidRPr="00333B92" w:rsidRDefault="00576C7B" w:rsidP="005A436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Web: </w:t>
                </w:r>
                <w:hyperlink r:id="rId2" w:history="1">
                  <w:r w:rsidRPr="00EB22D4">
                    <w:rPr>
                      <w:rStyle w:val="Hiperhivatkozs"/>
                      <w:sz w:val="16"/>
                    </w:rPr>
                    <w:t>portal.nebih.gov.hu</w:t>
                  </w:r>
                </w:hyperlink>
              </w:p>
              <w:p w:rsidR="00576C7B" w:rsidRPr="00333B92" w:rsidRDefault="00576C7B" w:rsidP="005A436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Web2: </w:t>
                </w:r>
                <w:hyperlink r:id="rId3" w:history="1">
                  <w:r w:rsidRPr="00333B92">
                    <w:rPr>
                      <w:rStyle w:val="Hiperhivatkozs"/>
                      <w:sz w:val="16"/>
                    </w:rPr>
                    <w:t>www.facebook.com/nebih.hu</w:t>
                  </w:r>
                </w:hyperlink>
              </w:p>
            </w:txbxContent>
          </v:textbox>
        </v:shape>
      </w:pict>
    </w:r>
    <w:r w:rsidR="00576C7B">
      <w:rPr>
        <w:noProof/>
        <w:lang w:eastAsia="hu-H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152400</wp:posOffset>
          </wp:positionV>
          <wp:extent cx="1514475" cy="704850"/>
          <wp:effectExtent l="19050" t="0" r="9525" b="0"/>
          <wp:wrapTight wrapText="bothSides">
            <wp:wrapPolygon edited="0">
              <wp:start x="-272" y="0"/>
              <wp:lineTo x="-272" y="21016"/>
              <wp:lineTo x="21736" y="21016"/>
              <wp:lineTo x="21736" y="0"/>
              <wp:lineTo x="-272" y="0"/>
            </wp:wrapPolygon>
          </wp:wrapTight>
          <wp:docPr id="7" name="Kép 3" descr="nebih_logotipia_OK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nebih_logotipia_OK_cmyk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32539" t="32275" r="31482" b="34392"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pict>
        <v:shape id="Text Box 2" o:spid="_x0000_s10241" type="#_x0000_t202" style="position:absolute;left:0;text-align:left;margin-left:165.75pt;margin-top:24.45pt;width:201.75pt;height:4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" filled="f" strokecolor="white">
          <v:textbox>
            <w:txbxContent>
              <w:p w:rsidR="00576C7B" w:rsidRPr="004464B1" w:rsidRDefault="00576C7B" w:rsidP="00333B92">
                <w:pPr>
                  <w:tabs>
                    <w:tab w:val="left" w:pos="2127"/>
                  </w:tabs>
                  <w:spacing w:after="0"/>
                  <w:ind w:right="18"/>
                </w:pPr>
                <w:r w:rsidRPr="004464B1">
                  <w:rPr>
                    <w:b/>
                    <w:sz w:val="52"/>
                  </w:rPr>
                  <w:t>Sajtóközlemény</w:t>
                </w:r>
                <w:r w:rsidRPr="004464B1">
                  <w:rPr>
                    <w:b/>
                  </w:rPr>
                  <w:t xml:space="preserve">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>
    <w:nsid w:val="0592731B"/>
    <w:multiLevelType w:val="hybridMultilevel"/>
    <w:tmpl w:val="569A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3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A27CD"/>
    <w:multiLevelType w:val="hybridMultilevel"/>
    <w:tmpl w:val="32346DE2"/>
    <w:lvl w:ilvl="0" w:tplc="6B88AF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C27D2F"/>
    <w:multiLevelType w:val="hybridMultilevel"/>
    <w:tmpl w:val="783AB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2">
    <w:nsid w:val="7DDE6EFC"/>
    <w:multiLevelType w:val="hybridMultilevel"/>
    <w:tmpl w:val="F54E5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12"/>
  </w:num>
  <w:num w:numId="13">
    <w:abstractNumId w:val="5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olló Veronika">
    <w15:presenceInfo w15:providerId="AD" w15:userId="S-1-5-21-2590430340-2371410248-3542801532-2977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D37AC1"/>
    <w:rsid w:val="000039AF"/>
    <w:rsid w:val="0000487D"/>
    <w:rsid w:val="000052DD"/>
    <w:rsid w:val="0000542D"/>
    <w:rsid w:val="00005942"/>
    <w:rsid w:val="00011242"/>
    <w:rsid w:val="00011B68"/>
    <w:rsid w:val="00012AC5"/>
    <w:rsid w:val="00014B53"/>
    <w:rsid w:val="00016169"/>
    <w:rsid w:val="000205C8"/>
    <w:rsid w:val="00022513"/>
    <w:rsid w:val="000272C4"/>
    <w:rsid w:val="00027705"/>
    <w:rsid w:val="00030054"/>
    <w:rsid w:val="000301A2"/>
    <w:rsid w:val="00030897"/>
    <w:rsid w:val="00031CCE"/>
    <w:rsid w:val="000324FA"/>
    <w:rsid w:val="00033200"/>
    <w:rsid w:val="00037490"/>
    <w:rsid w:val="00042102"/>
    <w:rsid w:val="00042208"/>
    <w:rsid w:val="00043576"/>
    <w:rsid w:val="00050D8F"/>
    <w:rsid w:val="00051416"/>
    <w:rsid w:val="00057E00"/>
    <w:rsid w:val="00060035"/>
    <w:rsid w:val="000635BD"/>
    <w:rsid w:val="00064ABA"/>
    <w:rsid w:val="000655D3"/>
    <w:rsid w:val="00066370"/>
    <w:rsid w:val="00066722"/>
    <w:rsid w:val="0007000D"/>
    <w:rsid w:val="00071489"/>
    <w:rsid w:val="000718C9"/>
    <w:rsid w:val="0007513F"/>
    <w:rsid w:val="00076F10"/>
    <w:rsid w:val="00083544"/>
    <w:rsid w:val="0008419F"/>
    <w:rsid w:val="000866A7"/>
    <w:rsid w:val="000920FA"/>
    <w:rsid w:val="00092F40"/>
    <w:rsid w:val="00094E73"/>
    <w:rsid w:val="000974BE"/>
    <w:rsid w:val="00097C83"/>
    <w:rsid w:val="000A0B95"/>
    <w:rsid w:val="000A5864"/>
    <w:rsid w:val="000A7F44"/>
    <w:rsid w:val="000B4AF8"/>
    <w:rsid w:val="000B596D"/>
    <w:rsid w:val="000B690F"/>
    <w:rsid w:val="000B722C"/>
    <w:rsid w:val="000C0C46"/>
    <w:rsid w:val="000C5894"/>
    <w:rsid w:val="000C5F9A"/>
    <w:rsid w:val="000C7473"/>
    <w:rsid w:val="000D1045"/>
    <w:rsid w:val="000D20C1"/>
    <w:rsid w:val="000D5B6B"/>
    <w:rsid w:val="000D7BCE"/>
    <w:rsid w:val="000E10A7"/>
    <w:rsid w:val="000E162D"/>
    <w:rsid w:val="000E2E00"/>
    <w:rsid w:val="000E6D1B"/>
    <w:rsid w:val="000F5EF6"/>
    <w:rsid w:val="00100F9C"/>
    <w:rsid w:val="00104B15"/>
    <w:rsid w:val="00107164"/>
    <w:rsid w:val="00110F8B"/>
    <w:rsid w:val="00112908"/>
    <w:rsid w:val="001136E1"/>
    <w:rsid w:val="00115705"/>
    <w:rsid w:val="00115BD5"/>
    <w:rsid w:val="0011649C"/>
    <w:rsid w:val="00117278"/>
    <w:rsid w:val="00117CD6"/>
    <w:rsid w:val="00121C16"/>
    <w:rsid w:val="001223BC"/>
    <w:rsid w:val="001236C6"/>
    <w:rsid w:val="0012794C"/>
    <w:rsid w:val="00131DDC"/>
    <w:rsid w:val="00132245"/>
    <w:rsid w:val="00132F09"/>
    <w:rsid w:val="00134436"/>
    <w:rsid w:val="0013479D"/>
    <w:rsid w:val="00134EB2"/>
    <w:rsid w:val="00136788"/>
    <w:rsid w:val="001412C1"/>
    <w:rsid w:val="001435AF"/>
    <w:rsid w:val="00143987"/>
    <w:rsid w:val="00147480"/>
    <w:rsid w:val="001474EC"/>
    <w:rsid w:val="00150F50"/>
    <w:rsid w:val="0015213B"/>
    <w:rsid w:val="001530F0"/>
    <w:rsid w:val="00153559"/>
    <w:rsid w:val="0015654F"/>
    <w:rsid w:val="0015733D"/>
    <w:rsid w:val="00157CE5"/>
    <w:rsid w:val="001621D8"/>
    <w:rsid w:val="00164050"/>
    <w:rsid w:val="0017459D"/>
    <w:rsid w:val="001750A6"/>
    <w:rsid w:val="0017547B"/>
    <w:rsid w:val="00177A68"/>
    <w:rsid w:val="00177C64"/>
    <w:rsid w:val="001858EB"/>
    <w:rsid w:val="00187043"/>
    <w:rsid w:val="00193E12"/>
    <w:rsid w:val="00194759"/>
    <w:rsid w:val="00197B14"/>
    <w:rsid w:val="001A1A79"/>
    <w:rsid w:val="001B1E56"/>
    <w:rsid w:val="001B3BCD"/>
    <w:rsid w:val="001B3EAB"/>
    <w:rsid w:val="001B4EEE"/>
    <w:rsid w:val="001B5BA6"/>
    <w:rsid w:val="001B64BE"/>
    <w:rsid w:val="001B72EF"/>
    <w:rsid w:val="001C02AD"/>
    <w:rsid w:val="001C0C63"/>
    <w:rsid w:val="001C4855"/>
    <w:rsid w:val="001C4AA1"/>
    <w:rsid w:val="001C77CB"/>
    <w:rsid w:val="001C7A38"/>
    <w:rsid w:val="001C7F89"/>
    <w:rsid w:val="001D0D2F"/>
    <w:rsid w:val="001D2A2F"/>
    <w:rsid w:val="001D3A29"/>
    <w:rsid w:val="001D6B28"/>
    <w:rsid w:val="001D6BC2"/>
    <w:rsid w:val="001D709F"/>
    <w:rsid w:val="001E245F"/>
    <w:rsid w:val="001E6A7B"/>
    <w:rsid w:val="001F09E3"/>
    <w:rsid w:val="001F33C2"/>
    <w:rsid w:val="001F4E60"/>
    <w:rsid w:val="001F688A"/>
    <w:rsid w:val="0020152D"/>
    <w:rsid w:val="00201F22"/>
    <w:rsid w:val="00204958"/>
    <w:rsid w:val="002049BF"/>
    <w:rsid w:val="002077F4"/>
    <w:rsid w:val="00207C44"/>
    <w:rsid w:val="00210013"/>
    <w:rsid w:val="00210BA0"/>
    <w:rsid w:val="00211352"/>
    <w:rsid w:val="00211B5D"/>
    <w:rsid w:val="00214408"/>
    <w:rsid w:val="0021515C"/>
    <w:rsid w:val="002157B9"/>
    <w:rsid w:val="002214BD"/>
    <w:rsid w:val="002247DD"/>
    <w:rsid w:val="0022660E"/>
    <w:rsid w:val="0023028C"/>
    <w:rsid w:val="00230382"/>
    <w:rsid w:val="00230AC9"/>
    <w:rsid w:val="00231E07"/>
    <w:rsid w:val="00233806"/>
    <w:rsid w:val="00235267"/>
    <w:rsid w:val="00236DCE"/>
    <w:rsid w:val="002372BB"/>
    <w:rsid w:val="00243443"/>
    <w:rsid w:val="00243A9B"/>
    <w:rsid w:val="00245AD1"/>
    <w:rsid w:val="00246AB5"/>
    <w:rsid w:val="0024726B"/>
    <w:rsid w:val="00247A63"/>
    <w:rsid w:val="002503E6"/>
    <w:rsid w:val="00251E94"/>
    <w:rsid w:val="00252D46"/>
    <w:rsid w:val="00253231"/>
    <w:rsid w:val="002550A1"/>
    <w:rsid w:val="002550CA"/>
    <w:rsid w:val="0025599A"/>
    <w:rsid w:val="00260D51"/>
    <w:rsid w:val="0026745C"/>
    <w:rsid w:val="00271A7B"/>
    <w:rsid w:val="00272798"/>
    <w:rsid w:val="00272E0B"/>
    <w:rsid w:val="002738EA"/>
    <w:rsid w:val="00276871"/>
    <w:rsid w:val="00280983"/>
    <w:rsid w:val="00283392"/>
    <w:rsid w:val="002834BE"/>
    <w:rsid w:val="0028352C"/>
    <w:rsid w:val="002852A2"/>
    <w:rsid w:val="00285355"/>
    <w:rsid w:val="0028635A"/>
    <w:rsid w:val="00286777"/>
    <w:rsid w:val="002916A6"/>
    <w:rsid w:val="002932F5"/>
    <w:rsid w:val="0029548F"/>
    <w:rsid w:val="00297BAE"/>
    <w:rsid w:val="002A1E33"/>
    <w:rsid w:val="002A212E"/>
    <w:rsid w:val="002A32E9"/>
    <w:rsid w:val="002A388A"/>
    <w:rsid w:val="002A4765"/>
    <w:rsid w:val="002A52DD"/>
    <w:rsid w:val="002A5777"/>
    <w:rsid w:val="002A6B75"/>
    <w:rsid w:val="002B1E2F"/>
    <w:rsid w:val="002B329C"/>
    <w:rsid w:val="002B52F2"/>
    <w:rsid w:val="002C1520"/>
    <w:rsid w:val="002C1C0F"/>
    <w:rsid w:val="002D1E55"/>
    <w:rsid w:val="002D66FF"/>
    <w:rsid w:val="002E2DD8"/>
    <w:rsid w:val="002E2F78"/>
    <w:rsid w:val="002E6585"/>
    <w:rsid w:val="002E77C5"/>
    <w:rsid w:val="002F6550"/>
    <w:rsid w:val="002F75E2"/>
    <w:rsid w:val="002F7E62"/>
    <w:rsid w:val="0030418C"/>
    <w:rsid w:val="0031094E"/>
    <w:rsid w:val="00311C3C"/>
    <w:rsid w:val="00312DCF"/>
    <w:rsid w:val="00314872"/>
    <w:rsid w:val="00317553"/>
    <w:rsid w:val="0032093C"/>
    <w:rsid w:val="00321B30"/>
    <w:rsid w:val="00324C3E"/>
    <w:rsid w:val="00330B80"/>
    <w:rsid w:val="00333B92"/>
    <w:rsid w:val="00334C18"/>
    <w:rsid w:val="003352CE"/>
    <w:rsid w:val="00336684"/>
    <w:rsid w:val="00337CB6"/>
    <w:rsid w:val="00340354"/>
    <w:rsid w:val="00342612"/>
    <w:rsid w:val="0034727F"/>
    <w:rsid w:val="003510A2"/>
    <w:rsid w:val="0035206B"/>
    <w:rsid w:val="003546F2"/>
    <w:rsid w:val="0035652A"/>
    <w:rsid w:val="00362176"/>
    <w:rsid w:val="0036272E"/>
    <w:rsid w:val="00363344"/>
    <w:rsid w:val="00365605"/>
    <w:rsid w:val="00370799"/>
    <w:rsid w:val="00370A0A"/>
    <w:rsid w:val="00372A21"/>
    <w:rsid w:val="00373C27"/>
    <w:rsid w:val="00374CAE"/>
    <w:rsid w:val="00374D59"/>
    <w:rsid w:val="00375867"/>
    <w:rsid w:val="00375A9A"/>
    <w:rsid w:val="003774A1"/>
    <w:rsid w:val="00377E38"/>
    <w:rsid w:val="00381E00"/>
    <w:rsid w:val="003828A1"/>
    <w:rsid w:val="003839F7"/>
    <w:rsid w:val="00386DB2"/>
    <w:rsid w:val="003871C7"/>
    <w:rsid w:val="0038740A"/>
    <w:rsid w:val="003900F9"/>
    <w:rsid w:val="00390705"/>
    <w:rsid w:val="0039289E"/>
    <w:rsid w:val="003960F3"/>
    <w:rsid w:val="003A5500"/>
    <w:rsid w:val="003A565C"/>
    <w:rsid w:val="003A5F37"/>
    <w:rsid w:val="003A64D6"/>
    <w:rsid w:val="003A75F9"/>
    <w:rsid w:val="003A7684"/>
    <w:rsid w:val="003B0655"/>
    <w:rsid w:val="003B0A5D"/>
    <w:rsid w:val="003B282B"/>
    <w:rsid w:val="003B4B8F"/>
    <w:rsid w:val="003B74D4"/>
    <w:rsid w:val="003B7D5D"/>
    <w:rsid w:val="003C4460"/>
    <w:rsid w:val="003C7BDD"/>
    <w:rsid w:val="003D2DB0"/>
    <w:rsid w:val="003D5DAD"/>
    <w:rsid w:val="003D6ABE"/>
    <w:rsid w:val="003D6F19"/>
    <w:rsid w:val="003D7BFF"/>
    <w:rsid w:val="003E348D"/>
    <w:rsid w:val="003E3614"/>
    <w:rsid w:val="003E41C8"/>
    <w:rsid w:val="003F09AF"/>
    <w:rsid w:val="003F0E8A"/>
    <w:rsid w:val="003F1161"/>
    <w:rsid w:val="003F14E2"/>
    <w:rsid w:val="003F500E"/>
    <w:rsid w:val="00401744"/>
    <w:rsid w:val="00402F60"/>
    <w:rsid w:val="0040399E"/>
    <w:rsid w:val="00404E22"/>
    <w:rsid w:val="00415DE0"/>
    <w:rsid w:val="00420162"/>
    <w:rsid w:val="00420A50"/>
    <w:rsid w:val="00423EA8"/>
    <w:rsid w:val="00427021"/>
    <w:rsid w:val="004276B9"/>
    <w:rsid w:val="00430642"/>
    <w:rsid w:val="00433A91"/>
    <w:rsid w:val="00433DEF"/>
    <w:rsid w:val="00436639"/>
    <w:rsid w:val="00436EEC"/>
    <w:rsid w:val="00437A65"/>
    <w:rsid w:val="00444AFD"/>
    <w:rsid w:val="004464B1"/>
    <w:rsid w:val="00452BCE"/>
    <w:rsid w:val="004548A4"/>
    <w:rsid w:val="00455F77"/>
    <w:rsid w:val="0045623F"/>
    <w:rsid w:val="00456D3F"/>
    <w:rsid w:val="00457AC1"/>
    <w:rsid w:val="00461573"/>
    <w:rsid w:val="00461D1C"/>
    <w:rsid w:val="00472AC5"/>
    <w:rsid w:val="00472ECA"/>
    <w:rsid w:val="004764E1"/>
    <w:rsid w:val="00482118"/>
    <w:rsid w:val="0048280E"/>
    <w:rsid w:val="0048492D"/>
    <w:rsid w:val="004921BB"/>
    <w:rsid w:val="00493729"/>
    <w:rsid w:val="004968ED"/>
    <w:rsid w:val="00497BD2"/>
    <w:rsid w:val="004A4363"/>
    <w:rsid w:val="004A71AB"/>
    <w:rsid w:val="004B0DF7"/>
    <w:rsid w:val="004B1506"/>
    <w:rsid w:val="004B1A59"/>
    <w:rsid w:val="004B1D03"/>
    <w:rsid w:val="004B2E10"/>
    <w:rsid w:val="004B75AE"/>
    <w:rsid w:val="004B79E0"/>
    <w:rsid w:val="004B7C57"/>
    <w:rsid w:val="004C0134"/>
    <w:rsid w:val="004C0FE4"/>
    <w:rsid w:val="004C2885"/>
    <w:rsid w:val="004C3F43"/>
    <w:rsid w:val="004C4129"/>
    <w:rsid w:val="004C5954"/>
    <w:rsid w:val="004C5CE4"/>
    <w:rsid w:val="004C6D28"/>
    <w:rsid w:val="004D1D38"/>
    <w:rsid w:val="004D2023"/>
    <w:rsid w:val="004D2D94"/>
    <w:rsid w:val="004D4F51"/>
    <w:rsid w:val="004D7AEB"/>
    <w:rsid w:val="004E4682"/>
    <w:rsid w:val="004E4D4E"/>
    <w:rsid w:val="004E65F6"/>
    <w:rsid w:val="004E6C33"/>
    <w:rsid w:val="004F252F"/>
    <w:rsid w:val="004F28EB"/>
    <w:rsid w:val="004F3FF4"/>
    <w:rsid w:val="004F44E9"/>
    <w:rsid w:val="004F6752"/>
    <w:rsid w:val="004F7EE4"/>
    <w:rsid w:val="005015F3"/>
    <w:rsid w:val="00502B6F"/>
    <w:rsid w:val="00506272"/>
    <w:rsid w:val="0050769F"/>
    <w:rsid w:val="00507D6E"/>
    <w:rsid w:val="005132D4"/>
    <w:rsid w:val="005148F5"/>
    <w:rsid w:val="00516757"/>
    <w:rsid w:val="005222E1"/>
    <w:rsid w:val="005226B7"/>
    <w:rsid w:val="0052412B"/>
    <w:rsid w:val="00524498"/>
    <w:rsid w:val="005278D2"/>
    <w:rsid w:val="0052792E"/>
    <w:rsid w:val="00527F37"/>
    <w:rsid w:val="0053133B"/>
    <w:rsid w:val="0053282A"/>
    <w:rsid w:val="0053324E"/>
    <w:rsid w:val="005348B8"/>
    <w:rsid w:val="00534F17"/>
    <w:rsid w:val="00545CF4"/>
    <w:rsid w:val="00550A1C"/>
    <w:rsid w:val="0055162E"/>
    <w:rsid w:val="0055501D"/>
    <w:rsid w:val="005558FA"/>
    <w:rsid w:val="00560338"/>
    <w:rsid w:val="0056081F"/>
    <w:rsid w:val="00560D13"/>
    <w:rsid w:val="005620E3"/>
    <w:rsid w:val="005626B6"/>
    <w:rsid w:val="0056404E"/>
    <w:rsid w:val="00567BC3"/>
    <w:rsid w:val="00570281"/>
    <w:rsid w:val="005723D8"/>
    <w:rsid w:val="00576C7B"/>
    <w:rsid w:val="005774A5"/>
    <w:rsid w:val="00577EFC"/>
    <w:rsid w:val="0058129B"/>
    <w:rsid w:val="00581DE8"/>
    <w:rsid w:val="00584F8A"/>
    <w:rsid w:val="00585BEF"/>
    <w:rsid w:val="005870E6"/>
    <w:rsid w:val="00590582"/>
    <w:rsid w:val="00591894"/>
    <w:rsid w:val="0059205D"/>
    <w:rsid w:val="00594A5E"/>
    <w:rsid w:val="00594D13"/>
    <w:rsid w:val="00595852"/>
    <w:rsid w:val="005959B0"/>
    <w:rsid w:val="005A4361"/>
    <w:rsid w:val="005A777E"/>
    <w:rsid w:val="005B027F"/>
    <w:rsid w:val="005B1441"/>
    <w:rsid w:val="005B148A"/>
    <w:rsid w:val="005B5562"/>
    <w:rsid w:val="005C0214"/>
    <w:rsid w:val="005C0ACC"/>
    <w:rsid w:val="005C2E6E"/>
    <w:rsid w:val="005C58FC"/>
    <w:rsid w:val="005C7333"/>
    <w:rsid w:val="005D0790"/>
    <w:rsid w:val="005D18EB"/>
    <w:rsid w:val="005D1EDE"/>
    <w:rsid w:val="005D50B4"/>
    <w:rsid w:val="005D515C"/>
    <w:rsid w:val="005D5A9E"/>
    <w:rsid w:val="005E0836"/>
    <w:rsid w:val="005E131B"/>
    <w:rsid w:val="005E4BAC"/>
    <w:rsid w:val="005E5431"/>
    <w:rsid w:val="005E5664"/>
    <w:rsid w:val="005E71E8"/>
    <w:rsid w:val="005E77E6"/>
    <w:rsid w:val="005F2DA3"/>
    <w:rsid w:val="005F40BD"/>
    <w:rsid w:val="005F4E53"/>
    <w:rsid w:val="006014A0"/>
    <w:rsid w:val="006056EA"/>
    <w:rsid w:val="00606624"/>
    <w:rsid w:val="0060677C"/>
    <w:rsid w:val="006124C1"/>
    <w:rsid w:val="00613A7A"/>
    <w:rsid w:val="0061610C"/>
    <w:rsid w:val="0061668C"/>
    <w:rsid w:val="00617D77"/>
    <w:rsid w:val="00617E56"/>
    <w:rsid w:val="006204D4"/>
    <w:rsid w:val="0062050F"/>
    <w:rsid w:val="00622BE6"/>
    <w:rsid w:val="00624B04"/>
    <w:rsid w:val="006263F1"/>
    <w:rsid w:val="006304F2"/>
    <w:rsid w:val="0063388C"/>
    <w:rsid w:val="0063495B"/>
    <w:rsid w:val="00636263"/>
    <w:rsid w:val="0064170B"/>
    <w:rsid w:val="00643261"/>
    <w:rsid w:val="00646218"/>
    <w:rsid w:val="0065050D"/>
    <w:rsid w:val="00651B86"/>
    <w:rsid w:val="00652322"/>
    <w:rsid w:val="006526D5"/>
    <w:rsid w:val="0065274F"/>
    <w:rsid w:val="00654260"/>
    <w:rsid w:val="00656CBA"/>
    <w:rsid w:val="00657334"/>
    <w:rsid w:val="00657946"/>
    <w:rsid w:val="00657D0F"/>
    <w:rsid w:val="00660C34"/>
    <w:rsid w:val="006618DC"/>
    <w:rsid w:val="00662223"/>
    <w:rsid w:val="006677D3"/>
    <w:rsid w:val="00670D43"/>
    <w:rsid w:val="00673950"/>
    <w:rsid w:val="006757BC"/>
    <w:rsid w:val="00675B24"/>
    <w:rsid w:val="00675DD5"/>
    <w:rsid w:val="00681C51"/>
    <w:rsid w:val="0068246B"/>
    <w:rsid w:val="006834FA"/>
    <w:rsid w:val="00683709"/>
    <w:rsid w:val="006870DB"/>
    <w:rsid w:val="00693FE5"/>
    <w:rsid w:val="00696A2D"/>
    <w:rsid w:val="006A0C79"/>
    <w:rsid w:val="006A1EA8"/>
    <w:rsid w:val="006A4CA3"/>
    <w:rsid w:val="006B2CA8"/>
    <w:rsid w:val="006C1205"/>
    <w:rsid w:val="006C2CD3"/>
    <w:rsid w:val="006D0196"/>
    <w:rsid w:val="006D1204"/>
    <w:rsid w:val="006D58B4"/>
    <w:rsid w:val="006E09C7"/>
    <w:rsid w:val="006E3BD6"/>
    <w:rsid w:val="006E4417"/>
    <w:rsid w:val="006E6C14"/>
    <w:rsid w:val="006F32F4"/>
    <w:rsid w:val="006F34FB"/>
    <w:rsid w:val="006F4F00"/>
    <w:rsid w:val="006F5129"/>
    <w:rsid w:val="006F52DE"/>
    <w:rsid w:val="006F618D"/>
    <w:rsid w:val="0070212C"/>
    <w:rsid w:val="0070569C"/>
    <w:rsid w:val="0071008D"/>
    <w:rsid w:val="00711327"/>
    <w:rsid w:val="007125FB"/>
    <w:rsid w:val="00715E9F"/>
    <w:rsid w:val="007163C9"/>
    <w:rsid w:val="007218DA"/>
    <w:rsid w:val="007230BE"/>
    <w:rsid w:val="00723E49"/>
    <w:rsid w:val="00730066"/>
    <w:rsid w:val="007322C0"/>
    <w:rsid w:val="007326D7"/>
    <w:rsid w:val="0073279B"/>
    <w:rsid w:val="007331FE"/>
    <w:rsid w:val="00736CF0"/>
    <w:rsid w:val="00740305"/>
    <w:rsid w:val="00740953"/>
    <w:rsid w:val="00741982"/>
    <w:rsid w:val="007439C9"/>
    <w:rsid w:val="00752E31"/>
    <w:rsid w:val="00756924"/>
    <w:rsid w:val="00756CCE"/>
    <w:rsid w:val="00764417"/>
    <w:rsid w:val="007652A1"/>
    <w:rsid w:val="007656F7"/>
    <w:rsid w:val="0077134F"/>
    <w:rsid w:val="007713A2"/>
    <w:rsid w:val="0077418D"/>
    <w:rsid w:val="007751CF"/>
    <w:rsid w:val="00782B2B"/>
    <w:rsid w:val="00782E47"/>
    <w:rsid w:val="007868BF"/>
    <w:rsid w:val="007915B9"/>
    <w:rsid w:val="007918E0"/>
    <w:rsid w:val="0079284C"/>
    <w:rsid w:val="00793420"/>
    <w:rsid w:val="007A3AD3"/>
    <w:rsid w:val="007A5EAE"/>
    <w:rsid w:val="007A6565"/>
    <w:rsid w:val="007B26F2"/>
    <w:rsid w:val="007B33D2"/>
    <w:rsid w:val="007C10BD"/>
    <w:rsid w:val="007C1C62"/>
    <w:rsid w:val="007C2EBD"/>
    <w:rsid w:val="007C63A7"/>
    <w:rsid w:val="007C6657"/>
    <w:rsid w:val="007C67DA"/>
    <w:rsid w:val="007C7E74"/>
    <w:rsid w:val="007D345B"/>
    <w:rsid w:val="007D38BC"/>
    <w:rsid w:val="007E1CC8"/>
    <w:rsid w:val="007E24E7"/>
    <w:rsid w:val="007E446D"/>
    <w:rsid w:val="007E57C9"/>
    <w:rsid w:val="007E6992"/>
    <w:rsid w:val="007F07EF"/>
    <w:rsid w:val="007F0A71"/>
    <w:rsid w:val="007F1CFD"/>
    <w:rsid w:val="007F2F37"/>
    <w:rsid w:val="007F62F0"/>
    <w:rsid w:val="007F739C"/>
    <w:rsid w:val="007F796C"/>
    <w:rsid w:val="00801143"/>
    <w:rsid w:val="0080571E"/>
    <w:rsid w:val="008118E8"/>
    <w:rsid w:val="00811ECE"/>
    <w:rsid w:val="00813B8A"/>
    <w:rsid w:val="008160FC"/>
    <w:rsid w:val="008165ED"/>
    <w:rsid w:val="00816609"/>
    <w:rsid w:val="00816E81"/>
    <w:rsid w:val="008200AF"/>
    <w:rsid w:val="008204C3"/>
    <w:rsid w:val="0082312C"/>
    <w:rsid w:val="008231E4"/>
    <w:rsid w:val="00825D43"/>
    <w:rsid w:val="00826F28"/>
    <w:rsid w:val="00830934"/>
    <w:rsid w:val="00832669"/>
    <w:rsid w:val="0083346D"/>
    <w:rsid w:val="008408EF"/>
    <w:rsid w:val="00843794"/>
    <w:rsid w:val="0086147B"/>
    <w:rsid w:val="0086259D"/>
    <w:rsid w:val="0086268B"/>
    <w:rsid w:val="00864765"/>
    <w:rsid w:val="00865AAB"/>
    <w:rsid w:val="00865B7D"/>
    <w:rsid w:val="00865D2A"/>
    <w:rsid w:val="008660C5"/>
    <w:rsid w:val="00866A94"/>
    <w:rsid w:val="008710BA"/>
    <w:rsid w:val="00872300"/>
    <w:rsid w:val="0087275E"/>
    <w:rsid w:val="00873ECA"/>
    <w:rsid w:val="00880B74"/>
    <w:rsid w:val="0088153C"/>
    <w:rsid w:val="00882353"/>
    <w:rsid w:val="00883D43"/>
    <w:rsid w:val="00890C57"/>
    <w:rsid w:val="00890D70"/>
    <w:rsid w:val="00892360"/>
    <w:rsid w:val="00897AFF"/>
    <w:rsid w:val="008A1117"/>
    <w:rsid w:val="008A18EB"/>
    <w:rsid w:val="008A3BAF"/>
    <w:rsid w:val="008A45FD"/>
    <w:rsid w:val="008A4682"/>
    <w:rsid w:val="008A69A8"/>
    <w:rsid w:val="008B3332"/>
    <w:rsid w:val="008B3EE6"/>
    <w:rsid w:val="008B3FFB"/>
    <w:rsid w:val="008B49A8"/>
    <w:rsid w:val="008C0AAB"/>
    <w:rsid w:val="008C277F"/>
    <w:rsid w:val="008C3BCE"/>
    <w:rsid w:val="008C5125"/>
    <w:rsid w:val="008C6C40"/>
    <w:rsid w:val="008C7966"/>
    <w:rsid w:val="008D207B"/>
    <w:rsid w:val="008D321A"/>
    <w:rsid w:val="008D7371"/>
    <w:rsid w:val="008D78DD"/>
    <w:rsid w:val="008E16E7"/>
    <w:rsid w:val="008E2B4D"/>
    <w:rsid w:val="008E3196"/>
    <w:rsid w:val="008E3DEB"/>
    <w:rsid w:val="008E4BEC"/>
    <w:rsid w:val="008E6515"/>
    <w:rsid w:val="008E6B7F"/>
    <w:rsid w:val="008F0C6E"/>
    <w:rsid w:val="008F248C"/>
    <w:rsid w:val="008F3B80"/>
    <w:rsid w:val="00901885"/>
    <w:rsid w:val="0090315E"/>
    <w:rsid w:val="00906D8D"/>
    <w:rsid w:val="00910D66"/>
    <w:rsid w:val="00913BD8"/>
    <w:rsid w:val="00913FB4"/>
    <w:rsid w:val="009142F2"/>
    <w:rsid w:val="00917C86"/>
    <w:rsid w:val="0092048A"/>
    <w:rsid w:val="00920ABF"/>
    <w:rsid w:val="00922AC5"/>
    <w:rsid w:val="009262A6"/>
    <w:rsid w:val="009277EC"/>
    <w:rsid w:val="00931D2C"/>
    <w:rsid w:val="00933CAC"/>
    <w:rsid w:val="00935A86"/>
    <w:rsid w:val="00943470"/>
    <w:rsid w:val="00944AF9"/>
    <w:rsid w:val="00944E25"/>
    <w:rsid w:val="009458D7"/>
    <w:rsid w:val="00947A83"/>
    <w:rsid w:val="0095013F"/>
    <w:rsid w:val="009523AB"/>
    <w:rsid w:val="00952D47"/>
    <w:rsid w:val="00953279"/>
    <w:rsid w:val="00953D05"/>
    <w:rsid w:val="00955237"/>
    <w:rsid w:val="00957068"/>
    <w:rsid w:val="009610EB"/>
    <w:rsid w:val="00962DF4"/>
    <w:rsid w:val="00963EDF"/>
    <w:rsid w:val="00964A37"/>
    <w:rsid w:val="00965348"/>
    <w:rsid w:val="009705AF"/>
    <w:rsid w:val="0097336D"/>
    <w:rsid w:val="009742E8"/>
    <w:rsid w:val="00974EA6"/>
    <w:rsid w:val="00977F4E"/>
    <w:rsid w:val="00980684"/>
    <w:rsid w:val="00983671"/>
    <w:rsid w:val="00984F9B"/>
    <w:rsid w:val="00985255"/>
    <w:rsid w:val="00987348"/>
    <w:rsid w:val="009900BF"/>
    <w:rsid w:val="00992656"/>
    <w:rsid w:val="009932D8"/>
    <w:rsid w:val="00996AD1"/>
    <w:rsid w:val="00997F69"/>
    <w:rsid w:val="009A0C78"/>
    <w:rsid w:val="009A3A78"/>
    <w:rsid w:val="009A646F"/>
    <w:rsid w:val="009B02DA"/>
    <w:rsid w:val="009B21C8"/>
    <w:rsid w:val="009B3775"/>
    <w:rsid w:val="009B59DB"/>
    <w:rsid w:val="009C0D5F"/>
    <w:rsid w:val="009C2B0C"/>
    <w:rsid w:val="009C2CF0"/>
    <w:rsid w:val="009C52AF"/>
    <w:rsid w:val="009C5D7B"/>
    <w:rsid w:val="009C724E"/>
    <w:rsid w:val="009D0ED4"/>
    <w:rsid w:val="009D0F26"/>
    <w:rsid w:val="009D4059"/>
    <w:rsid w:val="009D5F8E"/>
    <w:rsid w:val="009E2EC0"/>
    <w:rsid w:val="009E4212"/>
    <w:rsid w:val="009E44D8"/>
    <w:rsid w:val="009E63BB"/>
    <w:rsid w:val="009E65F9"/>
    <w:rsid w:val="009F1B6F"/>
    <w:rsid w:val="009F2AAF"/>
    <w:rsid w:val="009F3C13"/>
    <w:rsid w:val="009F4109"/>
    <w:rsid w:val="009F472F"/>
    <w:rsid w:val="009F5F0A"/>
    <w:rsid w:val="009F619C"/>
    <w:rsid w:val="00A0059D"/>
    <w:rsid w:val="00A00FC5"/>
    <w:rsid w:val="00A07E46"/>
    <w:rsid w:val="00A11227"/>
    <w:rsid w:val="00A137E4"/>
    <w:rsid w:val="00A14F35"/>
    <w:rsid w:val="00A152BA"/>
    <w:rsid w:val="00A209A8"/>
    <w:rsid w:val="00A209C4"/>
    <w:rsid w:val="00A22B6C"/>
    <w:rsid w:val="00A2402C"/>
    <w:rsid w:val="00A25C54"/>
    <w:rsid w:val="00A3056E"/>
    <w:rsid w:val="00A3092C"/>
    <w:rsid w:val="00A31C02"/>
    <w:rsid w:val="00A34A46"/>
    <w:rsid w:val="00A40F84"/>
    <w:rsid w:val="00A4200D"/>
    <w:rsid w:val="00A424B2"/>
    <w:rsid w:val="00A42BB6"/>
    <w:rsid w:val="00A44F17"/>
    <w:rsid w:val="00A470A5"/>
    <w:rsid w:val="00A614F3"/>
    <w:rsid w:val="00A63571"/>
    <w:rsid w:val="00A66A8F"/>
    <w:rsid w:val="00A72813"/>
    <w:rsid w:val="00A73554"/>
    <w:rsid w:val="00A745A7"/>
    <w:rsid w:val="00A827B1"/>
    <w:rsid w:val="00A8318B"/>
    <w:rsid w:val="00A84527"/>
    <w:rsid w:val="00A86142"/>
    <w:rsid w:val="00A865B6"/>
    <w:rsid w:val="00A87177"/>
    <w:rsid w:val="00A8748C"/>
    <w:rsid w:val="00A87582"/>
    <w:rsid w:val="00A9032E"/>
    <w:rsid w:val="00A959E1"/>
    <w:rsid w:val="00A96ADC"/>
    <w:rsid w:val="00A96F6F"/>
    <w:rsid w:val="00A9745A"/>
    <w:rsid w:val="00AA085F"/>
    <w:rsid w:val="00AA2DE7"/>
    <w:rsid w:val="00AA53B9"/>
    <w:rsid w:val="00AA6F78"/>
    <w:rsid w:val="00AB0F89"/>
    <w:rsid w:val="00AB110E"/>
    <w:rsid w:val="00AB1188"/>
    <w:rsid w:val="00AB522A"/>
    <w:rsid w:val="00AB6D8C"/>
    <w:rsid w:val="00AB6F7E"/>
    <w:rsid w:val="00AC0EBD"/>
    <w:rsid w:val="00AC2B87"/>
    <w:rsid w:val="00AC39BB"/>
    <w:rsid w:val="00AC47F6"/>
    <w:rsid w:val="00AC4C46"/>
    <w:rsid w:val="00AC6226"/>
    <w:rsid w:val="00AC7DA7"/>
    <w:rsid w:val="00AD0212"/>
    <w:rsid w:val="00AD1A5F"/>
    <w:rsid w:val="00AD1BC2"/>
    <w:rsid w:val="00AD224F"/>
    <w:rsid w:val="00AD352D"/>
    <w:rsid w:val="00AE34E8"/>
    <w:rsid w:val="00AE3F59"/>
    <w:rsid w:val="00AF26C0"/>
    <w:rsid w:val="00AF75E4"/>
    <w:rsid w:val="00B0272F"/>
    <w:rsid w:val="00B03739"/>
    <w:rsid w:val="00B046D7"/>
    <w:rsid w:val="00B04A52"/>
    <w:rsid w:val="00B060C5"/>
    <w:rsid w:val="00B101B9"/>
    <w:rsid w:val="00B108BB"/>
    <w:rsid w:val="00B11758"/>
    <w:rsid w:val="00B12C69"/>
    <w:rsid w:val="00B21178"/>
    <w:rsid w:val="00B23169"/>
    <w:rsid w:val="00B23646"/>
    <w:rsid w:val="00B24790"/>
    <w:rsid w:val="00B2653B"/>
    <w:rsid w:val="00B2786D"/>
    <w:rsid w:val="00B34AC1"/>
    <w:rsid w:val="00B37FDC"/>
    <w:rsid w:val="00B40208"/>
    <w:rsid w:val="00B42D7C"/>
    <w:rsid w:val="00B44551"/>
    <w:rsid w:val="00B450B1"/>
    <w:rsid w:val="00B504E2"/>
    <w:rsid w:val="00B51734"/>
    <w:rsid w:val="00B52195"/>
    <w:rsid w:val="00B5419E"/>
    <w:rsid w:val="00B548C0"/>
    <w:rsid w:val="00B55FEF"/>
    <w:rsid w:val="00B618E6"/>
    <w:rsid w:val="00B62927"/>
    <w:rsid w:val="00B62959"/>
    <w:rsid w:val="00B630B3"/>
    <w:rsid w:val="00B63AEC"/>
    <w:rsid w:val="00B65496"/>
    <w:rsid w:val="00B67723"/>
    <w:rsid w:val="00B73CE5"/>
    <w:rsid w:val="00B770D6"/>
    <w:rsid w:val="00B77342"/>
    <w:rsid w:val="00B8106F"/>
    <w:rsid w:val="00B832EF"/>
    <w:rsid w:val="00B8416A"/>
    <w:rsid w:val="00B8437F"/>
    <w:rsid w:val="00B85FD5"/>
    <w:rsid w:val="00B91701"/>
    <w:rsid w:val="00B918DF"/>
    <w:rsid w:val="00BA054E"/>
    <w:rsid w:val="00BA17AA"/>
    <w:rsid w:val="00BA4C36"/>
    <w:rsid w:val="00BA51D1"/>
    <w:rsid w:val="00BA5342"/>
    <w:rsid w:val="00BA6FBE"/>
    <w:rsid w:val="00BB1448"/>
    <w:rsid w:val="00BB2FF5"/>
    <w:rsid w:val="00BB3212"/>
    <w:rsid w:val="00BB3C1B"/>
    <w:rsid w:val="00BB4C0D"/>
    <w:rsid w:val="00BB50E6"/>
    <w:rsid w:val="00BB56A0"/>
    <w:rsid w:val="00BB64BA"/>
    <w:rsid w:val="00BB6D53"/>
    <w:rsid w:val="00BC0064"/>
    <w:rsid w:val="00BC2039"/>
    <w:rsid w:val="00BC3BD6"/>
    <w:rsid w:val="00BC49E5"/>
    <w:rsid w:val="00BC581E"/>
    <w:rsid w:val="00BC7BEC"/>
    <w:rsid w:val="00BD14CE"/>
    <w:rsid w:val="00BD286C"/>
    <w:rsid w:val="00BD307F"/>
    <w:rsid w:val="00BD3DF4"/>
    <w:rsid w:val="00BD417C"/>
    <w:rsid w:val="00BD5D2C"/>
    <w:rsid w:val="00BD64EB"/>
    <w:rsid w:val="00BD6CFF"/>
    <w:rsid w:val="00BD6E3A"/>
    <w:rsid w:val="00BE2865"/>
    <w:rsid w:val="00BE551B"/>
    <w:rsid w:val="00BE56EB"/>
    <w:rsid w:val="00BE63A7"/>
    <w:rsid w:val="00BF041A"/>
    <w:rsid w:val="00BF0CA5"/>
    <w:rsid w:val="00BF140D"/>
    <w:rsid w:val="00BF3AA9"/>
    <w:rsid w:val="00BF46EF"/>
    <w:rsid w:val="00C00898"/>
    <w:rsid w:val="00C02626"/>
    <w:rsid w:val="00C02CA5"/>
    <w:rsid w:val="00C02CCD"/>
    <w:rsid w:val="00C055D1"/>
    <w:rsid w:val="00C060E5"/>
    <w:rsid w:val="00C065AA"/>
    <w:rsid w:val="00C06F5C"/>
    <w:rsid w:val="00C07BE5"/>
    <w:rsid w:val="00C13A1D"/>
    <w:rsid w:val="00C16164"/>
    <w:rsid w:val="00C16BE5"/>
    <w:rsid w:val="00C22707"/>
    <w:rsid w:val="00C2677B"/>
    <w:rsid w:val="00C300AD"/>
    <w:rsid w:val="00C346DC"/>
    <w:rsid w:val="00C414D2"/>
    <w:rsid w:val="00C43C7F"/>
    <w:rsid w:val="00C44240"/>
    <w:rsid w:val="00C45ACE"/>
    <w:rsid w:val="00C460D3"/>
    <w:rsid w:val="00C46AE1"/>
    <w:rsid w:val="00C4734F"/>
    <w:rsid w:val="00C50F94"/>
    <w:rsid w:val="00C537BC"/>
    <w:rsid w:val="00C53D8B"/>
    <w:rsid w:val="00C54827"/>
    <w:rsid w:val="00C57562"/>
    <w:rsid w:val="00C61566"/>
    <w:rsid w:val="00C61F95"/>
    <w:rsid w:val="00C62AEB"/>
    <w:rsid w:val="00C6401D"/>
    <w:rsid w:val="00C66A16"/>
    <w:rsid w:val="00C674DE"/>
    <w:rsid w:val="00C70D6B"/>
    <w:rsid w:val="00C71122"/>
    <w:rsid w:val="00C71DDB"/>
    <w:rsid w:val="00C746EA"/>
    <w:rsid w:val="00C747BB"/>
    <w:rsid w:val="00C76291"/>
    <w:rsid w:val="00C76A30"/>
    <w:rsid w:val="00C802C3"/>
    <w:rsid w:val="00C81111"/>
    <w:rsid w:val="00C812FB"/>
    <w:rsid w:val="00C81E98"/>
    <w:rsid w:val="00C841C2"/>
    <w:rsid w:val="00C8482C"/>
    <w:rsid w:val="00C901D0"/>
    <w:rsid w:val="00C95072"/>
    <w:rsid w:val="00C96448"/>
    <w:rsid w:val="00C964AE"/>
    <w:rsid w:val="00C97E82"/>
    <w:rsid w:val="00CA2A87"/>
    <w:rsid w:val="00CA5100"/>
    <w:rsid w:val="00CA5B81"/>
    <w:rsid w:val="00CA68A5"/>
    <w:rsid w:val="00CB2406"/>
    <w:rsid w:val="00CB3BF6"/>
    <w:rsid w:val="00CB3D56"/>
    <w:rsid w:val="00CB4038"/>
    <w:rsid w:val="00CB49E0"/>
    <w:rsid w:val="00CB4DE4"/>
    <w:rsid w:val="00CB6002"/>
    <w:rsid w:val="00CB60FC"/>
    <w:rsid w:val="00CC3478"/>
    <w:rsid w:val="00CC5693"/>
    <w:rsid w:val="00CC5F34"/>
    <w:rsid w:val="00CD38C5"/>
    <w:rsid w:val="00CD4597"/>
    <w:rsid w:val="00CD4A9C"/>
    <w:rsid w:val="00CE2F37"/>
    <w:rsid w:val="00CE3525"/>
    <w:rsid w:val="00CE42CA"/>
    <w:rsid w:val="00CF0332"/>
    <w:rsid w:val="00CF1B8F"/>
    <w:rsid w:val="00CF34FD"/>
    <w:rsid w:val="00CF372D"/>
    <w:rsid w:val="00D00BB9"/>
    <w:rsid w:val="00D00D00"/>
    <w:rsid w:val="00D01CAE"/>
    <w:rsid w:val="00D02DA5"/>
    <w:rsid w:val="00D04D43"/>
    <w:rsid w:val="00D076C5"/>
    <w:rsid w:val="00D20E39"/>
    <w:rsid w:val="00D22400"/>
    <w:rsid w:val="00D22B64"/>
    <w:rsid w:val="00D22CC3"/>
    <w:rsid w:val="00D269BC"/>
    <w:rsid w:val="00D320D2"/>
    <w:rsid w:val="00D33E11"/>
    <w:rsid w:val="00D35F3F"/>
    <w:rsid w:val="00D373A4"/>
    <w:rsid w:val="00D37AC1"/>
    <w:rsid w:val="00D40150"/>
    <w:rsid w:val="00D41581"/>
    <w:rsid w:val="00D427DD"/>
    <w:rsid w:val="00D44015"/>
    <w:rsid w:val="00D443AC"/>
    <w:rsid w:val="00D45BF4"/>
    <w:rsid w:val="00D50EF4"/>
    <w:rsid w:val="00D53793"/>
    <w:rsid w:val="00D551EA"/>
    <w:rsid w:val="00D5580F"/>
    <w:rsid w:val="00D55F2C"/>
    <w:rsid w:val="00D62C82"/>
    <w:rsid w:val="00D6344A"/>
    <w:rsid w:val="00D65DF7"/>
    <w:rsid w:val="00D67F76"/>
    <w:rsid w:val="00D708A0"/>
    <w:rsid w:val="00D72D95"/>
    <w:rsid w:val="00D80D8A"/>
    <w:rsid w:val="00D8169F"/>
    <w:rsid w:val="00D82206"/>
    <w:rsid w:val="00D82466"/>
    <w:rsid w:val="00D83AFC"/>
    <w:rsid w:val="00D83F3E"/>
    <w:rsid w:val="00D87E41"/>
    <w:rsid w:val="00D90CF2"/>
    <w:rsid w:val="00D91B17"/>
    <w:rsid w:val="00D93A94"/>
    <w:rsid w:val="00D949FD"/>
    <w:rsid w:val="00D94E3C"/>
    <w:rsid w:val="00D962DF"/>
    <w:rsid w:val="00D9636C"/>
    <w:rsid w:val="00DA02EC"/>
    <w:rsid w:val="00DB3525"/>
    <w:rsid w:val="00DB353A"/>
    <w:rsid w:val="00DB70B3"/>
    <w:rsid w:val="00DC58A7"/>
    <w:rsid w:val="00DD02A4"/>
    <w:rsid w:val="00DD04B2"/>
    <w:rsid w:val="00DD0A55"/>
    <w:rsid w:val="00DD25C2"/>
    <w:rsid w:val="00DD3C24"/>
    <w:rsid w:val="00DD40E4"/>
    <w:rsid w:val="00DD582B"/>
    <w:rsid w:val="00DE6A25"/>
    <w:rsid w:val="00DF26F6"/>
    <w:rsid w:val="00DF4166"/>
    <w:rsid w:val="00DF42D3"/>
    <w:rsid w:val="00DF6FC2"/>
    <w:rsid w:val="00E013BE"/>
    <w:rsid w:val="00E02120"/>
    <w:rsid w:val="00E044E1"/>
    <w:rsid w:val="00E067B6"/>
    <w:rsid w:val="00E06CF1"/>
    <w:rsid w:val="00E10D21"/>
    <w:rsid w:val="00E149BC"/>
    <w:rsid w:val="00E205F3"/>
    <w:rsid w:val="00E22AAD"/>
    <w:rsid w:val="00E23A28"/>
    <w:rsid w:val="00E2765F"/>
    <w:rsid w:val="00E305AB"/>
    <w:rsid w:val="00E32235"/>
    <w:rsid w:val="00E348AA"/>
    <w:rsid w:val="00E35435"/>
    <w:rsid w:val="00E36B09"/>
    <w:rsid w:val="00E37D4E"/>
    <w:rsid w:val="00E411E5"/>
    <w:rsid w:val="00E42602"/>
    <w:rsid w:val="00E45650"/>
    <w:rsid w:val="00E46C23"/>
    <w:rsid w:val="00E477EA"/>
    <w:rsid w:val="00E5112D"/>
    <w:rsid w:val="00E54B7B"/>
    <w:rsid w:val="00E55C4B"/>
    <w:rsid w:val="00E57D7C"/>
    <w:rsid w:val="00E602D7"/>
    <w:rsid w:val="00E60B75"/>
    <w:rsid w:val="00E612F1"/>
    <w:rsid w:val="00E61C6C"/>
    <w:rsid w:val="00E62D47"/>
    <w:rsid w:val="00E65A30"/>
    <w:rsid w:val="00E74D44"/>
    <w:rsid w:val="00E81748"/>
    <w:rsid w:val="00E8258B"/>
    <w:rsid w:val="00E82FA7"/>
    <w:rsid w:val="00E8542C"/>
    <w:rsid w:val="00E868E6"/>
    <w:rsid w:val="00E87880"/>
    <w:rsid w:val="00E878DC"/>
    <w:rsid w:val="00E9138E"/>
    <w:rsid w:val="00E92C7C"/>
    <w:rsid w:val="00E92EAB"/>
    <w:rsid w:val="00E9304C"/>
    <w:rsid w:val="00E95056"/>
    <w:rsid w:val="00EA033E"/>
    <w:rsid w:val="00EA148E"/>
    <w:rsid w:val="00EA2F45"/>
    <w:rsid w:val="00EA4646"/>
    <w:rsid w:val="00EA715E"/>
    <w:rsid w:val="00EB1A3F"/>
    <w:rsid w:val="00EB3C01"/>
    <w:rsid w:val="00EB4B7E"/>
    <w:rsid w:val="00EB6FF3"/>
    <w:rsid w:val="00EB7819"/>
    <w:rsid w:val="00EB7EEC"/>
    <w:rsid w:val="00EC2147"/>
    <w:rsid w:val="00EC4111"/>
    <w:rsid w:val="00EC6376"/>
    <w:rsid w:val="00EC68CB"/>
    <w:rsid w:val="00ED4C32"/>
    <w:rsid w:val="00ED6349"/>
    <w:rsid w:val="00EE00D4"/>
    <w:rsid w:val="00EE35B8"/>
    <w:rsid w:val="00EF06C9"/>
    <w:rsid w:val="00EF07BC"/>
    <w:rsid w:val="00EF1154"/>
    <w:rsid w:val="00EF1A10"/>
    <w:rsid w:val="00EF3EFA"/>
    <w:rsid w:val="00EF7457"/>
    <w:rsid w:val="00EF7925"/>
    <w:rsid w:val="00F0569D"/>
    <w:rsid w:val="00F14370"/>
    <w:rsid w:val="00F14D10"/>
    <w:rsid w:val="00F166CF"/>
    <w:rsid w:val="00F21934"/>
    <w:rsid w:val="00F23DDB"/>
    <w:rsid w:val="00F24D3F"/>
    <w:rsid w:val="00F26D7B"/>
    <w:rsid w:val="00F30BEE"/>
    <w:rsid w:val="00F3228C"/>
    <w:rsid w:val="00F42AEA"/>
    <w:rsid w:val="00F4660F"/>
    <w:rsid w:val="00F4777F"/>
    <w:rsid w:val="00F515F0"/>
    <w:rsid w:val="00F53DE0"/>
    <w:rsid w:val="00F603B4"/>
    <w:rsid w:val="00F60CA0"/>
    <w:rsid w:val="00F614AE"/>
    <w:rsid w:val="00F64793"/>
    <w:rsid w:val="00F67597"/>
    <w:rsid w:val="00F7133D"/>
    <w:rsid w:val="00F71836"/>
    <w:rsid w:val="00F7184E"/>
    <w:rsid w:val="00F728F5"/>
    <w:rsid w:val="00F73306"/>
    <w:rsid w:val="00F77103"/>
    <w:rsid w:val="00F771F6"/>
    <w:rsid w:val="00F80334"/>
    <w:rsid w:val="00F80A4F"/>
    <w:rsid w:val="00F836AC"/>
    <w:rsid w:val="00F838D5"/>
    <w:rsid w:val="00F84C80"/>
    <w:rsid w:val="00F85007"/>
    <w:rsid w:val="00F90BBA"/>
    <w:rsid w:val="00F941AE"/>
    <w:rsid w:val="00F94DCD"/>
    <w:rsid w:val="00F972AB"/>
    <w:rsid w:val="00F97FDA"/>
    <w:rsid w:val="00FA5B95"/>
    <w:rsid w:val="00FA6B44"/>
    <w:rsid w:val="00FB2535"/>
    <w:rsid w:val="00FB4537"/>
    <w:rsid w:val="00FC2BDD"/>
    <w:rsid w:val="00FC33C5"/>
    <w:rsid w:val="00FC5123"/>
    <w:rsid w:val="00FC6BD5"/>
    <w:rsid w:val="00FC7F95"/>
    <w:rsid w:val="00FD5552"/>
    <w:rsid w:val="00FD761A"/>
    <w:rsid w:val="00FE08A1"/>
    <w:rsid w:val="00FE1BDF"/>
    <w:rsid w:val="00FE3EB4"/>
    <w:rsid w:val="00FF1D4A"/>
    <w:rsid w:val="00FF1D87"/>
    <w:rsid w:val="00FF37FD"/>
    <w:rsid w:val="00FF4220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eastAsia="Calibri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8E1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portal.nebih.gov.hu/faanyagok-kozerdeku-celu-igenylese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commentsExtended" Target="commentsExtended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\\srvfile01\FrumZs\AppData\Local\Microsoft\Windows\Temporary%20Internet%20Files\Content.Outlook\AppData\Local\Microsoft\FrumZs\AppData\Local\Microsoft\Windows\Temporary%20Internet%20Files\Content.Outlook\AppData\Local\Microsoft\ksidob\AppData\Local\frumzs\AppData\Local\Microsoft\frumzs\AppData\Local\Microsoft\Windows\Users\frumzs\AppData\Local\Microsoft\Windows\Users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2" Type="http://schemas.openxmlformats.org/officeDocument/2006/relationships/hyperlink" Target="http://www.portal.nebih.gov.hu" TargetMode="External"/><Relationship Id="rId1" Type="http://schemas.openxmlformats.org/officeDocument/2006/relationships/hyperlink" Target="mailto:nebih@nebih.gov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8790D-6735-4EE1-9B7A-EF2E53A1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494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Tofu üzemet zárt be a NÉBIH</vt:lpstr>
    </vt:vector>
  </TitlesOfParts>
  <Company/>
  <LinksUpToDate>false</LinksUpToDate>
  <CharactersWithSpaces>3903</CharactersWithSpaces>
  <SharedDoc>false</SharedDoc>
  <HLinks>
    <vt:vector size="24" baseType="variant">
      <vt:variant>
        <vt:i4>7340037</vt:i4>
      </vt:variant>
      <vt:variant>
        <vt:i4>0</vt:i4>
      </vt:variant>
      <vt:variant>
        <vt:i4>0</vt:i4>
      </vt:variant>
      <vt:variant>
        <vt:i4>5</vt:i4>
      </vt:variant>
      <vt:variant>
        <vt:lpwstr>http://bit.ly/sertespestis_roviden</vt:lpwstr>
      </vt:variant>
      <vt:variant>
        <vt:lpwstr/>
      </vt:variant>
      <vt:variant>
        <vt:i4>7602233</vt:i4>
      </vt:variant>
      <vt:variant>
        <vt:i4>6</vt:i4>
      </vt:variant>
      <vt:variant>
        <vt:i4>0</vt:i4>
      </vt:variant>
      <vt:variant>
        <vt:i4>5</vt:i4>
      </vt:variant>
      <vt:variant>
        <vt:lpwstr>file://\\srvfile01\FrumZs\AppData\Local\Microsoft\Windows\Temporary Internet Files\Content.Outlook\AppData\Local\Microsoft\FrumZs\AppData\Local\Microsoft\Windows\Temporary Internet Files\Content.Outlook\AppData\Local\Microsoft\ksidob\AppData\Local\frumzs\AppData\Local\Microsoft\frumzs\AppData\Local\Microsoft\Windows\Users\frumzs\AppData\Local\Microsoft\Windows\Users\frumzs\AppData\Local\Microsoft\Windows\Temporary Internet Files\Content.Outlook\AppData\Local\Microsoft\Windows\Temporary Internet Files\siposann\AppData\Local\Microsoft\Windows\Temporary Internet Files\frumzs\Local Settings\Temporary Internet Files\frumzs\Local Settings\Temporary Internet Files\Content.Outlook\Local Settings\Temporary Internet Files\Users\Zsuzsi\AppData\Local\Microsoft\Windows\Temporary Internet Files\Content.Outlook\Local Settings\Temporary Internet Files\Zsuzsi\AppData\Local\Microsoft\Windows\Temporary Internet Files\Content.Outlook\3GSPGLOX\www.facebook.com\nebih.hu</vt:lpwstr>
      </vt:variant>
      <vt:variant>
        <vt:lpwstr/>
      </vt:variant>
      <vt:variant>
        <vt:i4>7340090</vt:i4>
      </vt:variant>
      <vt:variant>
        <vt:i4>3</vt:i4>
      </vt:variant>
      <vt:variant>
        <vt:i4>0</vt:i4>
      </vt:variant>
      <vt:variant>
        <vt:i4>5</vt:i4>
      </vt:variant>
      <vt:variant>
        <vt:lpwstr>http://www.portal.nebih.gov.hu/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Tofu üzemet zárt be a NÉBIH</dc:title>
  <dc:creator>Ali Tamás Gábor</dc:creator>
  <cp:lastModifiedBy>Frum Zsuzsanna</cp:lastModifiedBy>
  <cp:revision>6</cp:revision>
  <cp:lastPrinted>2016-04-27T06:26:00Z</cp:lastPrinted>
  <dcterms:created xsi:type="dcterms:W3CDTF">2020-12-15T14:26:00Z</dcterms:created>
  <dcterms:modified xsi:type="dcterms:W3CDTF">2020-12-16T09:17:00Z</dcterms:modified>
</cp:coreProperties>
</file>