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D4" w:rsidRDefault="009665D4" w:rsidP="0047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5D4" w:rsidRDefault="009665D4" w:rsidP="0047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2F0" w:rsidRPr="00DC53E4" w:rsidRDefault="007E1691" w:rsidP="004752F0">
      <w:pPr>
        <w:spacing w:after="0" w:line="240" w:lineRule="auto"/>
        <w:rPr>
          <w:rFonts w:ascii="Helvetica" w:eastAsia="Times New Roman" w:hAnsi="Helvetica" w:cs="Helvetica"/>
          <w:color w:val="192433"/>
          <w:sz w:val="21"/>
          <w:szCs w:val="21"/>
          <w:lang w:eastAsia="hu-HU"/>
        </w:rPr>
      </w:pPr>
      <w:r w:rsidRPr="007E1691">
        <w:rPr>
          <w:rFonts w:ascii="Helvetica" w:eastAsia="Times New Roman" w:hAnsi="Helvetica" w:cs="Helvetica"/>
          <w:color w:val="192433"/>
          <w:sz w:val="21"/>
          <w:szCs w:val="21"/>
          <w:lang w:eastAsia="hu-HU"/>
        </w:rPr>
        <w:t>2017. szeptember 27.</w:t>
      </w:r>
    </w:p>
    <w:p w:rsidR="008375AB" w:rsidRDefault="008375AB" w:rsidP="004752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92433"/>
          <w:sz w:val="21"/>
          <w:szCs w:val="21"/>
          <w:lang w:eastAsia="hu-HU"/>
        </w:rPr>
      </w:pPr>
    </w:p>
    <w:p w:rsidR="00620B4F" w:rsidRPr="00AC5B21" w:rsidRDefault="00620B4F" w:rsidP="00620B4F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 w:rsidRPr="00184A13">
        <w:t>Nemzeti Élelmiszerlánc-biztonsági Hivatal (Nébih)</w:t>
      </w:r>
    </w:p>
    <w:p w:rsidR="00620B4F" w:rsidRPr="00D42BAB" w:rsidRDefault="00620B4F" w:rsidP="00620B4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620B4F" w:rsidRPr="00146ACE" w:rsidRDefault="00620B4F" w:rsidP="00620B4F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620B4F" w:rsidRPr="00FD397A" w:rsidRDefault="00620B4F" w:rsidP="00620B4F">
      <w:pPr>
        <w:pStyle w:val="header-lead"/>
        <w:spacing w:before="40"/>
        <w:ind w:left="0"/>
        <w:jc w:val="left"/>
        <w:rPr>
          <w:caps/>
        </w:rPr>
      </w:pPr>
      <w:r w:rsidRPr="00184A13">
        <w:rPr>
          <w:caps/>
        </w:rPr>
        <w:t>In</w:t>
      </w:r>
      <w:r w:rsidR="004C4287">
        <w:rPr>
          <w:caps/>
        </w:rPr>
        <w:t>FORMATIKAI FEJLESZTÉSEKKEL</w:t>
      </w:r>
      <w:r w:rsidRPr="00184A13">
        <w:rPr>
          <w:caps/>
        </w:rPr>
        <w:t xml:space="preserve"> erősíti </w:t>
      </w:r>
      <w:r w:rsidR="004C4287">
        <w:rPr>
          <w:caps/>
        </w:rPr>
        <w:t xml:space="preserve">HALGAZDÁLKODÁSI </w:t>
      </w:r>
      <w:r w:rsidRPr="00184A13">
        <w:rPr>
          <w:caps/>
        </w:rPr>
        <w:t>ellenőrzéseit a Nébih</w:t>
      </w:r>
    </w:p>
    <w:p w:rsidR="00620B4F" w:rsidRPr="004752F0" w:rsidRDefault="00620B4F" w:rsidP="004752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92433"/>
          <w:sz w:val="21"/>
          <w:szCs w:val="21"/>
          <w:lang w:eastAsia="hu-HU"/>
        </w:rPr>
      </w:pPr>
    </w:p>
    <w:p w:rsidR="00F30A91" w:rsidRDefault="00F30A91" w:rsidP="004A28FB">
      <w:pPr>
        <w:pStyle w:val="lead"/>
        <w:shd w:val="clear" w:color="auto" w:fill="FFFFFF"/>
        <w:spacing w:before="0" w:beforeAutospacing="0" w:after="300" w:afterAutospacing="0"/>
        <w:jc w:val="both"/>
        <w:rPr>
          <w:rStyle w:val="Kiemels2"/>
          <w:rFonts w:ascii="Helvetica" w:hAnsi="Helvetica" w:cs="Helvetica"/>
          <w:color w:val="192433"/>
          <w:sz w:val="21"/>
          <w:szCs w:val="21"/>
        </w:rPr>
      </w:pPr>
      <w:r w:rsidRPr="00F30A91">
        <w:rPr>
          <w:rStyle w:val="Kiemels2"/>
          <w:rFonts w:ascii="Helvetica" w:hAnsi="Helvetica" w:cs="Helvetica"/>
          <w:color w:val="192433"/>
          <w:sz w:val="21"/>
          <w:szCs w:val="21"/>
        </w:rPr>
        <w:t xml:space="preserve">A Nemzeti Élelmiszerlánc-biztonsági Hivatal (NÉBIH) </w:t>
      </w:r>
      <w:r>
        <w:rPr>
          <w:rStyle w:val="Kiemels2"/>
          <w:rFonts w:ascii="Helvetica" w:hAnsi="Helvetica" w:cs="Helvetica"/>
          <w:color w:val="192433"/>
          <w:sz w:val="21"/>
          <w:szCs w:val="21"/>
        </w:rPr>
        <w:t>241</w:t>
      </w:r>
      <w:r w:rsidRPr="00F30A91">
        <w:rPr>
          <w:rStyle w:val="Kiemels2"/>
          <w:rFonts w:ascii="Helvetica" w:hAnsi="Helvetica" w:cs="Helvetica"/>
          <w:color w:val="192433"/>
          <w:sz w:val="21"/>
          <w:szCs w:val="21"/>
        </w:rPr>
        <w:t xml:space="preserve"> milli</w:t>
      </w:r>
      <w:r>
        <w:rPr>
          <w:rStyle w:val="Kiemels2"/>
          <w:rFonts w:ascii="Helvetica" w:hAnsi="Helvetica" w:cs="Helvetica"/>
          <w:color w:val="192433"/>
          <w:sz w:val="21"/>
          <w:szCs w:val="21"/>
        </w:rPr>
        <w:t>ó</w:t>
      </w:r>
      <w:r w:rsidRPr="00F30A91">
        <w:rPr>
          <w:rStyle w:val="Kiemels2"/>
          <w:rFonts w:ascii="Helvetica" w:hAnsi="Helvetica" w:cs="Helvetica"/>
          <w:color w:val="192433"/>
          <w:sz w:val="21"/>
          <w:szCs w:val="21"/>
        </w:rPr>
        <w:t xml:space="preserve"> forint vissza nem térítendő európai uniós támogatást nyert a </w:t>
      </w:r>
      <w:r w:rsidRPr="002907F0">
        <w:rPr>
          <w:rFonts w:ascii="Helvetica" w:hAnsi="Helvetica" w:cs="Helvetica"/>
          <w:b/>
          <w:bCs/>
          <w:color w:val="192433"/>
          <w:sz w:val="21"/>
          <w:szCs w:val="21"/>
        </w:rPr>
        <w:t>Magyar Halgazdálkodási Operatív Program</w:t>
      </w:r>
      <w:r w:rsidRPr="00F30A91">
        <w:rPr>
          <w:rStyle w:val="Kiemels2"/>
          <w:rFonts w:ascii="Helvetica" w:hAnsi="Helvetica" w:cs="Helvetica"/>
          <w:color w:val="192433"/>
          <w:sz w:val="21"/>
          <w:szCs w:val="21"/>
        </w:rPr>
        <w:t xml:space="preserve"> MAHOP-3.2-2016 „Az uniós ellenőrzési, vizsgálati és végrehajtási rendszer megvalósítása” című konstrukció keretében, amelyből tovább erősíti eszköztárát az illegális tevékenységet végzők kiszűréséhez. </w:t>
      </w:r>
      <w:r w:rsidR="007D3933">
        <w:rPr>
          <w:rStyle w:val="Kiemels2"/>
          <w:rFonts w:ascii="Helvetica" w:hAnsi="Helvetica" w:cs="Helvetica"/>
          <w:color w:val="192433"/>
          <w:sz w:val="21"/>
          <w:szCs w:val="21"/>
        </w:rPr>
        <w:t xml:space="preserve">A </w:t>
      </w:r>
      <w:r w:rsidR="006A3C8D">
        <w:rPr>
          <w:rStyle w:val="Kiemels2"/>
          <w:rFonts w:ascii="Helvetica" w:hAnsi="Helvetica" w:cs="Helvetica"/>
          <w:color w:val="192433"/>
          <w:sz w:val="21"/>
          <w:szCs w:val="21"/>
        </w:rPr>
        <w:t>projekt</w:t>
      </w:r>
      <w:r w:rsidR="007D3933">
        <w:rPr>
          <w:rStyle w:val="Kiemels2"/>
          <w:rFonts w:ascii="Helvetica" w:hAnsi="Helvetica" w:cs="Helvetica"/>
          <w:color w:val="192433"/>
          <w:sz w:val="21"/>
          <w:szCs w:val="21"/>
        </w:rPr>
        <w:t xml:space="preserve"> </w:t>
      </w:r>
      <w:r w:rsidR="00DC53E4">
        <w:rPr>
          <w:rStyle w:val="Kiemels2"/>
          <w:rFonts w:ascii="Helvetica" w:hAnsi="Helvetica" w:cs="Helvetica"/>
          <w:color w:val="192433"/>
          <w:sz w:val="21"/>
          <w:szCs w:val="21"/>
        </w:rPr>
        <w:t xml:space="preserve">többek között </w:t>
      </w:r>
      <w:r w:rsidR="008C1575">
        <w:rPr>
          <w:rStyle w:val="Kiemels2"/>
          <w:rFonts w:ascii="Helvetica" w:hAnsi="Helvetica" w:cs="Helvetica"/>
          <w:color w:val="192433"/>
          <w:sz w:val="21"/>
          <w:szCs w:val="21"/>
        </w:rPr>
        <w:t xml:space="preserve">elősegíti </w:t>
      </w:r>
      <w:r w:rsidR="007D3933">
        <w:rPr>
          <w:rStyle w:val="Kiemels2"/>
          <w:rFonts w:ascii="Helvetica" w:hAnsi="Helvetica" w:cs="Helvetica"/>
          <w:color w:val="192433"/>
          <w:sz w:val="21"/>
          <w:szCs w:val="21"/>
        </w:rPr>
        <w:t>a hatósági ellenőrzéseket támogató informatikai rendszer fejlesztését, az ellenőrzésben részt vevő szakemberek képzését</w:t>
      </w:r>
      <w:r w:rsidR="008C1575">
        <w:rPr>
          <w:rStyle w:val="Kiemels2"/>
          <w:rFonts w:ascii="Helvetica" w:hAnsi="Helvetica" w:cs="Helvetica"/>
          <w:color w:val="192433"/>
          <w:sz w:val="21"/>
          <w:szCs w:val="21"/>
        </w:rPr>
        <w:t xml:space="preserve"> és</w:t>
      </w:r>
      <w:r w:rsidR="007D3933">
        <w:rPr>
          <w:rStyle w:val="Kiemels2"/>
          <w:rFonts w:ascii="Helvetica" w:hAnsi="Helvetica" w:cs="Helvetica"/>
          <w:color w:val="192433"/>
          <w:sz w:val="21"/>
          <w:szCs w:val="21"/>
        </w:rPr>
        <w:t xml:space="preserve"> a szomszédos országok társhatóságaival történő tapasztalatcserét a </w:t>
      </w:r>
      <w:r w:rsidR="006A3C8D">
        <w:rPr>
          <w:rStyle w:val="Kiemels2"/>
          <w:rFonts w:ascii="Helvetica" w:hAnsi="Helvetica" w:cs="Helvetica"/>
          <w:color w:val="192433"/>
          <w:sz w:val="21"/>
          <w:szCs w:val="21"/>
        </w:rPr>
        <w:t>halgazdálkodás területén</w:t>
      </w:r>
      <w:r w:rsidR="007D3933">
        <w:rPr>
          <w:rStyle w:val="Kiemels2"/>
          <w:rFonts w:ascii="Helvetica" w:hAnsi="Helvetica" w:cs="Helvetica"/>
          <w:color w:val="192433"/>
          <w:sz w:val="21"/>
          <w:szCs w:val="21"/>
        </w:rPr>
        <w:t>.</w:t>
      </w:r>
    </w:p>
    <w:p w:rsidR="007D3933" w:rsidRDefault="001B6AF1" w:rsidP="004300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192433"/>
          <w:sz w:val="21"/>
          <w:szCs w:val="21"/>
        </w:rPr>
      </w:pPr>
      <w:r w:rsidRPr="001B6AF1">
        <w:rPr>
          <w:rFonts w:ascii="Helvetica" w:hAnsi="Helvetica" w:cs="Helvetica"/>
          <w:color w:val="192433"/>
          <w:sz w:val="21"/>
          <w:szCs w:val="21"/>
        </w:rPr>
        <w:t>A 201</w:t>
      </w:r>
      <w:r>
        <w:rPr>
          <w:rFonts w:ascii="Helvetica" w:hAnsi="Helvetica" w:cs="Helvetica"/>
          <w:color w:val="192433"/>
          <w:sz w:val="21"/>
          <w:szCs w:val="21"/>
        </w:rPr>
        <w:t>7</w:t>
      </w:r>
      <w:r w:rsidRPr="001B6AF1">
        <w:rPr>
          <w:rFonts w:ascii="Helvetica" w:hAnsi="Helvetica" w:cs="Helvetica"/>
          <w:color w:val="192433"/>
          <w:sz w:val="21"/>
          <w:szCs w:val="21"/>
        </w:rPr>
        <w:t xml:space="preserve"> </w:t>
      </w:r>
      <w:r>
        <w:rPr>
          <w:rFonts w:ascii="Helvetica" w:hAnsi="Helvetica" w:cs="Helvetica"/>
          <w:color w:val="192433"/>
          <w:sz w:val="21"/>
          <w:szCs w:val="21"/>
        </w:rPr>
        <w:t>áprilisában</w:t>
      </w:r>
      <w:r w:rsidRPr="001B6AF1">
        <w:rPr>
          <w:rFonts w:ascii="Helvetica" w:hAnsi="Helvetica" w:cs="Helvetica"/>
          <w:color w:val="192433"/>
          <w:sz w:val="21"/>
          <w:szCs w:val="21"/>
        </w:rPr>
        <w:t xml:space="preserve"> indult projekt </w:t>
      </w:r>
      <w:r w:rsidR="00DC53E4">
        <w:rPr>
          <w:rFonts w:ascii="Helvetica" w:hAnsi="Helvetica" w:cs="Helvetica"/>
          <w:color w:val="192433"/>
          <w:sz w:val="21"/>
          <w:szCs w:val="21"/>
        </w:rPr>
        <w:t>során</w:t>
      </w:r>
      <w:r w:rsidR="00DC53E4" w:rsidRPr="001B6AF1">
        <w:rPr>
          <w:rFonts w:ascii="Helvetica" w:hAnsi="Helvetica" w:cs="Helvetica"/>
          <w:color w:val="192433"/>
          <w:sz w:val="21"/>
          <w:szCs w:val="21"/>
        </w:rPr>
        <w:t xml:space="preserve"> </w:t>
      </w:r>
      <w:r w:rsidRPr="001B6AF1">
        <w:rPr>
          <w:rFonts w:ascii="Helvetica" w:hAnsi="Helvetica" w:cs="Helvetica"/>
          <w:color w:val="192433"/>
          <w:sz w:val="21"/>
          <w:szCs w:val="21"/>
        </w:rPr>
        <w:t xml:space="preserve">a </w:t>
      </w:r>
      <w:r w:rsidR="000946FE">
        <w:rPr>
          <w:rFonts w:ascii="Helvetica" w:hAnsi="Helvetica" w:cs="Helvetica"/>
          <w:color w:val="192433"/>
          <w:sz w:val="21"/>
          <w:szCs w:val="21"/>
        </w:rPr>
        <w:t xml:space="preserve">halgazdálkodási </w:t>
      </w:r>
      <w:r w:rsidR="00087E01">
        <w:rPr>
          <w:rFonts w:ascii="Helvetica" w:hAnsi="Helvetica" w:cs="Helvetica"/>
          <w:color w:val="192433"/>
          <w:sz w:val="21"/>
          <w:szCs w:val="21"/>
        </w:rPr>
        <w:t xml:space="preserve">tevékenységhez kapcsolódó </w:t>
      </w:r>
      <w:r w:rsidRPr="001B6AF1">
        <w:rPr>
          <w:rFonts w:ascii="Helvetica" w:hAnsi="Helvetica" w:cs="Helvetica"/>
          <w:color w:val="192433"/>
          <w:sz w:val="21"/>
          <w:szCs w:val="21"/>
        </w:rPr>
        <w:t>komplex</w:t>
      </w:r>
      <w:r w:rsidR="004300FF">
        <w:rPr>
          <w:rFonts w:ascii="Helvetica" w:hAnsi="Helvetica" w:cs="Helvetica"/>
          <w:color w:val="192433"/>
          <w:sz w:val="21"/>
          <w:szCs w:val="21"/>
        </w:rPr>
        <w:t xml:space="preserve"> informatikai</w:t>
      </w:r>
      <w:r w:rsidRPr="001B6AF1">
        <w:rPr>
          <w:rFonts w:ascii="Helvetica" w:hAnsi="Helvetica" w:cs="Helvetica"/>
          <w:color w:val="192433"/>
          <w:sz w:val="21"/>
          <w:szCs w:val="21"/>
        </w:rPr>
        <w:t xml:space="preserve"> rendszer fejlesztése és tesztelése </w:t>
      </w:r>
      <w:r w:rsidR="008A4A2F">
        <w:rPr>
          <w:rFonts w:ascii="Helvetica" w:hAnsi="Helvetica" w:cs="Helvetica"/>
          <w:color w:val="192433"/>
          <w:sz w:val="21"/>
          <w:szCs w:val="21"/>
        </w:rPr>
        <w:t>valósul meg.</w:t>
      </w:r>
      <w:r w:rsidR="004358DD">
        <w:rPr>
          <w:rFonts w:ascii="Helvetica" w:hAnsi="Helvetica" w:cs="Helvetica"/>
          <w:color w:val="192433"/>
          <w:sz w:val="21"/>
          <w:szCs w:val="21"/>
        </w:rPr>
        <w:t xml:space="preserve"> A</w:t>
      </w:r>
      <w:r w:rsidR="001602FD">
        <w:rPr>
          <w:rFonts w:ascii="Helvetica" w:hAnsi="Helvetica" w:cs="Helvetica"/>
          <w:color w:val="192433"/>
          <w:sz w:val="21"/>
          <w:szCs w:val="21"/>
        </w:rPr>
        <w:t>z Európai Unió támogatását elnyert</w:t>
      </w:r>
      <w:r w:rsidR="004358DD">
        <w:rPr>
          <w:rFonts w:ascii="Helvetica" w:hAnsi="Helvetica" w:cs="Helvetica"/>
          <w:color w:val="192433"/>
          <w:sz w:val="21"/>
          <w:szCs w:val="21"/>
        </w:rPr>
        <w:t xml:space="preserve"> program </w:t>
      </w:r>
      <w:r w:rsidR="0083705D">
        <w:rPr>
          <w:rFonts w:ascii="Helvetica" w:hAnsi="Helvetica" w:cs="Helvetica"/>
          <w:color w:val="192433"/>
          <w:sz w:val="21"/>
          <w:szCs w:val="21"/>
        </w:rPr>
        <w:t>lebonyolít</w:t>
      </w:r>
      <w:r w:rsidR="00301CB8">
        <w:rPr>
          <w:rFonts w:ascii="Helvetica" w:hAnsi="Helvetica" w:cs="Helvetica"/>
          <w:color w:val="192433"/>
          <w:sz w:val="21"/>
          <w:szCs w:val="21"/>
        </w:rPr>
        <w:t>ására</w:t>
      </w:r>
      <w:r w:rsidR="004358DD">
        <w:rPr>
          <w:rFonts w:ascii="Helvetica" w:hAnsi="Helvetica" w:cs="Helvetica"/>
          <w:color w:val="192433"/>
          <w:sz w:val="21"/>
          <w:szCs w:val="21"/>
        </w:rPr>
        <w:t xml:space="preserve"> </w:t>
      </w:r>
      <w:r w:rsidR="00DC53E4">
        <w:rPr>
          <w:rFonts w:ascii="Helvetica" w:hAnsi="Helvetica" w:cs="Helvetica"/>
          <w:color w:val="192433"/>
          <w:sz w:val="21"/>
          <w:szCs w:val="21"/>
        </w:rPr>
        <w:t xml:space="preserve">várhatóan </w:t>
      </w:r>
      <w:r w:rsidRPr="001B6AF1">
        <w:rPr>
          <w:rFonts w:ascii="Helvetica" w:hAnsi="Helvetica" w:cs="Helvetica"/>
          <w:color w:val="192433"/>
          <w:sz w:val="21"/>
          <w:szCs w:val="21"/>
        </w:rPr>
        <w:t>2018</w:t>
      </w:r>
      <w:r w:rsidR="004300FF">
        <w:rPr>
          <w:rFonts w:ascii="Helvetica" w:hAnsi="Helvetica" w:cs="Helvetica"/>
          <w:color w:val="192433"/>
          <w:sz w:val="21"/>
          <w:szCs w:val="21"/>
        </w:rPr>
        <w:t>-</w:t>
      </w:r>
      <w:r w:rsidR="00DC53E4">
        <w:rPr>
          <w:rFonts w:ascii="Helvetica" w:hAnsi="Helvetica" w:cs="Helvetica"/>
          <w:color w:val="192433"/>
          <w:sz w:val="21"/>
          <w:szCs w:val="21"/>
        </w:rPr>
        <w:t xml:space="preserve">ban és </w:t>
      </w:r>
      <w:r w:rsidR="004300FF">
        <w:rPr>
          <w:rFonts w:ascii="Helvetica" w:hAnsi="Helvetica" w:cs="Helvetica"/>
          <w:color w:val="192433"/>
          <w:sz w:val="21"/>
          <w:szCs w:val="21"/>
        </w:rPr>
        <w:t>2019</w:t>
      </w:r>
      <w:r w:rsidR="00DC53E4">
        <w:rPr>
          <w:rFonts w:ascii="Helvetica" w:hAnsi="Helvetica" w:cs="Helvetica"/>
          <w:color w:val="192433"/>
          <w:sz w:val="21"/>
          <w:szCs w:val="21"/>
        </w:rPr>
        <w:t xml:space="preserve">-ben </w:t>
      </w:r>
      <w:r w:rsidR="00301CB8">
        <w:rPr>
          <w:rFonts w:ascii="Helvetica" w:hAnsi="Helvetica" w:cs="Helvetica"/>
          <w:color w:val="192433"/>
          <w:sz w:val="21"/>
          <w:szCs w:val="21"/>
        </w:rPr>
        <w:t>kerül sor</w:t>
      </w:r>
      <w:r w:rsidRPr="001B6AF1">
        <w:rPr>
          <w:rFonts w:ascii="Helvetica" w:hAnsi="Helvetica" w:cs="Helvetica"/>
          <w:color w:val="192433"/>
          <w:sz w:val="21"/>
          <w:szCs w:val="21"/>
        </w:rPr>
        <w:t>.</w:t>
      </w:r>
      <w:r w:rsidR="004300FF">
        <w:rPr>
          <w:rFonts w:ascii="Helvetica" w:hAnsi="Helvetica" w:cs="Helvetica"/>
          <w:color w:val="192433"/>
          <w:sz w:val="21"/>
          <w:szCs w:val="21"/>
        </w:rPr>
        <w:t xml:space="preserve"> </w:t>
      </w:r>
      <w:r w:rsidR="007D3933" w:rsidRPr="007D3933">
        <w:rPr>
          <w:rFonts w:ascii="Helvetica" w:hAnsi="Helvetica" w:cs="Helvetica"/>
          <w:color w:val="192433"/>
          <w:sz w:val="21"/>
          <w:szCs w:val="21"/>
        </w:rPr>
        <w:t xml:space="preserve">A tervezett informatikai fejlesztések </w:t>
      </w:r>
      <w:r w:rsidR="00301CB8">
        <w:rPr>
          <w:rFonts w:ascii="Helvetica" w:hAnsi="Helvetica" w:cs="Helvetica"/>
          <w:color w:val="192433"/>
          <w:sz w:val="21"/>
          <w:szCs w:val="21"/>
        </w:rPr>
        <w:t>hozzájárulnak</w:t>
      </w:r>
      <w:r w:rsidR="007D3933" w:rsidRPr="007D3933">
        <w:rPr>
          <w:rFonts w:ascii="Helvetica" w:hAnsi="Helvetica" w:cs="Helvetica"/>
          <w:color w:val="192433"/>
          <w:sz w:val="21"/>
          <w:szCs w:val="21"/>
        </w:rPr>
        <w:t xml:space="preserve"> a hatékony ellenőrzést biztosító</w:t>
      </w:r>
      <w:r w:rsidR="000946FE">
        <w:rPr>
          <w:rFonts w:ascii="Helvetica" w:hAnsi="Helvetica" w:cs="Helvetica"/>
          <w:color w:val="192433"/>
          <w:sz w:val="21"/>
          <w:szCs w:val="21"/>
        </w:rPr>
        <w:t>,</w:t>
      </w:r>
      <w:r w:rsidR="007D3933" w:rsidRPr="007D3933">
        <w:rPr>
          <w:rFonts w:ascii="Helvetica" w:hAnsi="Helvetica" w:cs="Helvetica"/>
          <w:color w:val="192433"/>
          <w:sz w:val="21"/>
          <w:szCs w:val="21"/>
        </w:rPr>
        <w:t xml:space="preserve"> </w:t>
      </w:r>
      <w:r w:rsidR="00B66758">
        <w:rPr>
          <w:rFonts w:ascii="Helvetica" w:hAnsi="Helvetica" w:cs="Helvetica"/>
          <w:color w:val="192433"/>
          <w:sz w:val="21"/>
          <w:szCs w:val="21"/>
        </w:rPr>
        <w:t xml:space="preserve">a </w:t>
      </w:r>
      <w:r w:rsidR="007D3933" w:rsidRPr="007D3933">
        <w:rPr>
          <w:rFonts w:ascii="Helvetica" w:hAnsi="Helvetica" w:cs="Helvetica"/>
          <w:color w:val="192433"/>
          <w:sz w:val="21"/>
          <w:szCs w:val="21"/>
        </w:rPr>
        <w:t>kockázatok kezeléséhez szükséges minél teljesebb</w:t>
      </w:r>
      <w:r w:rsidR="000946FE">
        <w:rPr>
          <w:rFonts w:ascii="Helvetica" w:hAnsi="Helvetica" w:cs="Helvetica"/>
          <w:color w:val="192433"/>
          <w:sz w:val="21"/>
          <w:szCs w:val="21"/>
        </w:rPr>
        <w:t xml:space="preserve"> </w:t>
      </w:r>
      <w:r w:rsidR="007D3933" w:rsidRPr="007D3933">
        <w:rPr>
          <w:rFonts w:ascii="Helvetica" w:hAnsi="Helvetica" w:cs="Helvetica"/>
          <w:color w:val="192433"/>
          <w:sz w:val="21"/>
          <w:szCs w:val="21"/>
        </w:rPr>
        <w:t>körű</w:t>
      </w:r>
      <w:r w:rsidR="00301CB8">
        <w:rPr>
          <w:rFonts w:ascii="Helvetica" w:hAnsi="Helvetica" w:cs="Helvetica"/>
          <w:color w:val="192433"/>
          <w:sz w:val="21"/>
          <w:szCs w:val="21"/>
        </w:rPr>
        <w:t>,</w:t>
      </w:r>
      <w:r w:rsidR="007D3933" w:rsidRPr="007D3933">
        <w:rPr>
          <w:rFonts w:ascii="Helvetica" w:hAnsi="Helvetica" w:cs="Helvetica"/>
          <w:color w:val="192433"/>
          <w:sz w:val="21"/>
          <w:szCs w:val="21"/>
        </w:rPr>
        <w:t xml:space="preserve"> rendszerezett </w:t>
      </w:r>
      <w:proofErr w:type="gramStart"/>
      <w:r w:rsidR="007D3933" w:rsidRPr="007D3933">
        <w:rPr>
          <w:rFonts w:ascii="Helvetica" w:hAnsi="Helvetica" w:cs="Helvetica"/>
          <w:color w:val="192433"/>
          <w:sz w:val="21"/>
          <w:szCs w:val="21"/>
        </w:rPr>
        <w:t>adatgyűjtések</w:t>
      </w:r>
      <w:bookmarkStart w:id="0" w:name="_GoBack"/>
      <w:bookmarkEnd w:id="0"/>
      <w:r w:rsidR="00353621">
        <w:rPr>
          <w:rFonts w:ascii="Helvetica" w:hAnsi="Helvetica" w:cs="Helvetica"/>
          <w:color w:val="192433"/>
          <w:sz w:val="21"/>
          <w:szCs w:val="21"/>
        </w:rPr>
        <w:t>he</w:t>
      </w:r>
      <w:r w:rsidR="00301CB8">
        <w:rPr>
          <w:rFonts w:ascii="Helvetica" w:hAnsi="Helvetica" w:cs="Helvetica"/>
          <w:color w:val="192433"/>
          <w:sz w:val="21"/>
          <w:szCs w:val="21"/>
        </w:rPr>
        <w:t>z</w:t>
      </w:r>
      <w:r w:rsidR="007D3933" w:rsidRPr="007D3933">
        <w:rPr>
          <w:rFonts w:ascii="Helvetica" w:hAnsi="Helvetica" w:cs="Helvetica"/>
          <w:color w:val="192433"/>
          <w:sz w:val="21"/>
          <w:szCs w:val="21"/>
        </w:rPr>
        <w:t xml:space="preserve"> </w:t>
      </w:r>
      <w:r w:rsidR="00DC53E4">
        <w:rPr>
          <w:rFonts w:ascii="Helvetica" w:hAnsi="Helvetica" w:cs="Helvetica"/>
          <w:color w:val="192433"/>
          <w:sz w:val="21"/>
          <w:szCs w:val="21"/>
        </w:rPr>
        <w:t>,</w:t>
      </w:r>
      <w:proofErr w:type="gramEnd"/>
      <w:r w:rsidR="00DC53E4">
        <w:rPr>
          <w:rFonts w:ascii="Helvetica" w:hAnsi="Helvetica" w:cs="Helvetica"/>
          <w:color w:val="192433"/>
          <w:sz w:val="21"/>
          <w:szCs w:val="21"/>
        </w:rPr>
        <w:t xml:space="preserve"> míg a</w:t>
      </w:r>
      <w:r w:rsidR="00301CB8">
        <w:rPr>
          <w:rFonts w:ascii="Helvetica" w:hAnsi="Helvetica" w:cs="Helvetica"/>
          <w:color w:val="192433"/>
          <w:sz w:val="21"/>
          <w:szCs w:val="21"/>
        </w:rPr>
        <w:t xml:space="preserve"> projekt égisze alatt megvalósuló</w:t>
      </w:r>
      <w:r w:rsidR="007D3933" w:rsidRPr="007D3933">
        <w:rPr>
          <w:rFonts w:ascii="Helvetica" w:hAnsi="Helvetica" w:cs="Helvetica"/>
          <w:color w:val="192433"/>
          <w:sz w:val="21"/>
          <w:szCs w:val="21"/>
        </w:rPr>
        <w:t xml:space="preserve"> képzések a helyszíni ellenőrzések eredményességé</w:t>
      </w:r>
      <w:r w:rsidR="00301CB8">
        <w:rPr>
          <w:rFonts w:ascii="Helvetica" w:hAnsi="Helvetica" w:cs="Helvetica"/>
          <w:color w:val="192433"/>
          <w:sz w:val="21"/>
          <w:szCs w:val="21"/>
        </w:rPr>
        <w:t xml:space="preserve">nek további növelését </w:t>
      </w:r>
      <w:r w:rsidR="007D3933" w:rsidRPr="007D3933">
        <w:rPr>
          <w:rFonts w:ascii="Helvetica" w:hAnsi="Helvetica" w:cs="Helvetica"/>
          <w:color w:val="192433"/>
          <w:sz w:val="21"/>
          <w:szCs w:val="21"/>
        </w:rPr>
        <w:t>segítik elő.</w:t>
      </w:r>
    </w:p>
    <w:p w:rsidR="00BC3EBB" w:rsidRDefault="001602FD" w:rsidP="004300F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192433"/>
          <w:sz w:val="21"/>
          <w:szCs w:val="21"/>
        </w:rPr>
      </w:pPr>
      <w:r>
        <w:rPr>
          <w:rFonts w:ascii="Helvetica" w:hAnsi="Helvetica" w:cs="Helvetica"/>
          <w:color w:val="192433"/>
          <w:sz w:val="21"/>
          <w:szCs w:val="21"/>
        </w:rPr>
        <w:t xml:space="preserve">A NÉBIH innovatív kezdeményezésének célrendszere összetett. </w:t>
      </w:r>
      <w:r w:rsidR="00BC3EBB">
        <w:rPr>
          <w:rFonts w:ascii="Helvetica" w:hAnsi="Helvetica" w:cs="Helvetica"/>
          <w:color w:val="192433"/>
          <w:sz w:val="21"/>
          <w:szCs w:val="21"/>
        </w:rPr>
        <w:t>A hatóság a</w:t>
      </w:r>
      <w:r>
        <w:rPr>
          <w:rFonts w:ascii="Helvetica" w:hAnsi="Helvetica" w:cs="Helvetica"/>
          <w:color w:val="192433"/>
          <w:sz w:val="21"/>
          <w:szCs w:val="21"/>
        </w:rPr>
        <w:t xml:space="preserve"> kommunikáció</w:t>
      </w:r>
      <w:r w:rsidR="00BC3EBB">
        <w:rPr>
          <w:rFonts w:ascii="Helvetica" w:hAnsi="Helvetica" w:cs="Helvetica"/>
          <w:color w:val="192433"/>
          <w:sz w:val="21"/>
          <w:szCs w:val="21"/>
        </w:rPr>
        <w:t xml:space="preserve"> változatos eszközeivel igyekszik felhívni </w:t>
      </w:r>
      <w:r>
        <w:rPr>
          <w:rFonts w:ascii="Helvetica" w:hAnsi="Helvetica" w:cs="Helvetica"/>
          <w:color w:val="192433"/>
          <w:sz w:val="21"/>
          <w:szCs w:val="21"/>
        </w:rPr>
        <w:t>a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 xml:space="preserve"> </w:t>
      </w:r>
      <w:r w:rsidR="008758CC">
        <w:rPr>
          <w:rFonts w:ascii="Helvetica" w:hAnsi="Helvetica" w:cs="Helvetica"/>
          <w:color w:val="192433"/>
          <w:sz w:val="21"/>
          <w:szCs w:val="21"/>
        </w:rPr>
        <w:t xml:space="preserve">halgazdálkodásban érintettek és a </w:t>
      </w:r>
      <w:r w:rsidR="00156D28">
        <w:rPr>
          <w:rFonts w:ascii="Helvetica" w:hAnsi="Helvetica" w:cs="Helvetica"/>
          <w:color w:val="192433"/>
          <w:sz w:val="21"/>
          <w:szCs w:val="21"/>
        </w:rPr>
        <w:t xml:space="preserve">halterméket </w:t>
      </w:r>
      <w:proofErr w:type="gramStart"/>
      <w:r w:rsidR="00156D28">
        <w:rPr>
          <w:rFonts w:ascii="Helvetica" w:hAnsi="Helvetica" w:cs="Helvetica"/>
          <w:color w:val="192433"/>
          <w:sz w:val="21"/>
          <w:szCs w:val="21"/>
        </w:rPr>
        <w:t>vásárlók</w:t>
      </w:r>
      <w:proofErr w:type="gramEnd"/>
      <w:r w:rsidR="00156D28">
        <w:rPr>
          <w:rFonts w:ascii="Helvetica" w:hAnsi="Helvetica" w:cs="Helvetica"/>
          <w:color w:val="192433"/>
          <w:sz w:val="21"/>
          <w:szCs w:val="21"/>
        </w:rPr>
        <w:t xml:space="preserve"> </w:t>
      </w:r>
      <w:r>
        <w:rPr>
          <w:rFonts w:ascii="Helvetica" w:hAnsi="Helvetica" w:cs="Helvetica"/>
          <w:color w:val="192433"/>
          <w:sz w:val="21"/>
          <w:szCs w:val="21"/>
        </w:rPr>
        <w:t>figyelmét,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 xml:space="preserve"> hogy az ismeretlen eredetű élelmiszer</w:t>
      </w:r>
      <w:r>
        <w:rPr>
          <w:rFonts w:ascii="Helvetica" w:hAnsi="Helvetica" w:cs="Helvetica"/>
          <w:color w:val="192433"/>
          <w:sz w:val="21"/>
          <w:szCs w:val="21"/>
        </w:rPr>
        <w:t>ek –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 xml:space="preserve"> beleértve a halat és haltermék</w:t>
      </w:r>
      <w:r>
        <w:rPr>
          <w:rFonts w:ascii="Helvetica" w:hAnsi="Helvetica" w:cs="Helvetica"/>
          <w:color w:val="192433"/>
          <w:sz w:val="21"/>
          <w:szCs w:val="21"/>
        </w:rPr>
        <w:t>ek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>et is</w:t>
      </w:r>
      <w:r>
        <w:rPr>
          <w:rFonts w:ascii="Helvetica" w:hAnsi="Helvetica" w:cs="Helvetica"/>
          <w:color w:val="192433"/>
          <w:sz w:val="21"/>
          <w:szCs w:val="21"/>
        </w:rPr>
        <w:t xml:space="preserve"> –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 xml:space="preserve"> nem tekinthető</w:t>
      </w:r>
      <w:r>
        <w:rPr>
          <w:rFonts w:ascii="Helvetica" w:hAnsi="Helvetica" w:cs="Helvetica"/>
          <w:color w:val="192433"/>
          <w:sz w:val="21"/>
          <w:szCs w:val="21"/>
        </w:rPr>
        <w:t>k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 xml:space="preserve"> biztonságosnak</w:t>
      </w:r>
      <w:r w:rsidR="00EE4F7D">
        <w:rPr>
          <w:rFonts w:ascii="Helvetica" w:hAnsi="Helvetica" w:cs="Helvetica"/>
          <w:color w:val="192433"/>
          <w:sz w:val="21"/>
          <w:szCs w:val="21"/>
        </w:rPr>
        <w:t>. A</w:t>
      </w:r>
      <w:r>
        <w:rPr>
          <w:rFonts w:ascii="Helvetica" w:hAnsi="Helvetica" w:cs="Helvetica"/>
          <w:color w:val="192433"/>
          <w:sz w:val="21"/>
          <w:szCs w:val="21"/>
        </w:rPr>
        <w:t xml:space="preserve">z élelmiszerbiztonsági kockázatok </w:t>
      </w:r>
      <w:r w:rsidR="003335D7">
        <w:rPr>
          <w:rFonts w:ascii="Helvetica" w:hAnsi="Helvetica" w:cs="Helvetica"/>
          <w:color w:val="192433"/>
          <w:sz w:val="21"/>
          <w:szCs w:val="21"/>
        </w:rPr>
        <w:t>mérséklése</w:t>
      </w:r>
      <w:r>
        <w:rPr>
          <w:rFonts w:ascii="Helvetica" w:hAnsi="Helvetica" w:cs="Helvetica"/>
          <w:color w:val="192433"/>
          <w:sz w:val="21"/>
          <w:szCs w:val="21"/>
        </w:rPr>
        <w:t xml:space="preserve"> érdekében a nem nyomon követhető</w:t>
      </w:r>
      <w:r w:rsidR="00EE4F7D">
        <w:rPr>
          <w:rFonts w:ascii="Helvetica" w:hAnsi="Helvetica" w:cs="Helvetica"/>
          <w:color w:val="192433"/>
          <w:sz w:val="21"/>
          <w:szCs w:val="21"/>
        </w:rPr>
        <w:t xml:space="preserve"> haltermékek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 xml:space="preserve"> felhasználás</w:t>
      </w:r>
      <w:r>
        <w:rPr>
          <w:rFonts w:ascii="Helvetica" w:hAnsi="Helvetica" w:cs="Helvetica"/>
          <w:color w:val="192433"/>
          <w:sz w:val="21"/>
          <w:szCs w:val="21"/>
        </w:rPr>
        <w:t xml:space="preserve">a </w:t>
      </w:r>
      <w:r w:rsidR="00EE4F7D">
        <w:rPr>
          <w:rFonts w:ascii="Helvetica" w:hAnsi="Helvetica" w:cs="Helvetica"/>
          <w:color w:val="192433"/>
          <w:sz w:val="21"/>
          <w:szCs w:val="21"/>
        </w:rPr>
        <w:t xml:space="preserve">akár 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>komoly felelősségre vonás</w:t>
      </w:r>
      <w:r w:rsidR="00DC53E4">
        <w:rPr>
          <w:rFonts w:ascii="Helvetica" w:hAnsi="Helvetica" w:cs="Helvetica"/>
          <w:color w:val="192433"/>
          <w:sz w:val="21"/>
          <w:szCs w:val="21"/>
        </w:rPr>
        <w:t>t</w:t>
      </w:r>
      <w:r>
        <w:rPr>
          <w:rFonts w:ascii="Helvetica" w:hAnsi="Helvetica" w:cs="Helvetica"/>
          <w:color w:val="192433"/>
          <w:sz w:val="21"/>
          <w:szCs w:val="21"/>
        </w:rPr>
        <w:t xml:space="preserve"> is eredményezhet</w:t>
      </w:r>
      <w:r w:rsidR="00BC3EBB">
        <w:rPr>
          <w:rFonts w:ascii="Helvetica" w:hAnsi="Helvetica" w:cs="Helvetica"/>
          <w:color w:val="192433"/>
          <w:sz w:val="21"/>
          <w:szCs w:val="21"/>
        </w:rPr>
        <w:t>, ezen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 xml:space="preserve"> túlmenően felmerülhet annak gyanúja, hogy a</w:t>
      </w:r>
      <w:r w:rsidR="00BC3EBB">
        <w:rPr>
          <w:rFonts w:ascii="Helvetica" w:hAnsi="Helvetica" w:cs="Helvetica"/>
          <w:color w:val="192433"/>
          <w:sz w:val="21"/>
          <w:szCs w:val="21"/>
        </w:rPr>
        <w:t>z ismeretlen eredetű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 xml:space="preserve"> hal illegális horgászati</w:t>
      </w:r>
      <w:r w:rsidR="00BC3EBB">
        <w:rPr>
          <w:rFonts w:ascii="Helvetica" w:hAnsi="Helvetica" w:cs="Helvetica"/>
          <w:color w:val="192433"/>
          <w:sz w:val="21"/>
          <w:szCs w:val="21"/>
        </w:rPr>
        <w:t xml:space="preserve">, </w:t>
      </w:r>
      <w:r w:rsidR="007D3933" w:rsidRPr="00F45E73">
        <w:rPr>
          <w:rFonts w:ascii="Helvetica" w:hAnsi="Helvetica" w:cs="Helvetica"/>
          <w:color w:val="192433"/>
          <w:sz w:val="21"/>
          <w:szCs w:val="21"/>
        </w:rPr>
        <w:t>halászati tevékenységből is származhat.</w:t>
      </w:r>
      <w:r w:rsidR="00012BC6">
        <w:rPr>
          <w:rFonts w:ascii="Helvetica" w:hAnsi="Helvetica" w:cs="Helvetica"/>
          <w:color w:val="192433"/>
          <w:sz w:val="21"/>
          <w:szCs w:val="21"/>
        </w:rPr>
        <w:t xml:space="preserve"> </w:t>
      </w:r>
    </w:p>
    <w:p w:rsidR="00BC3EBB" w:rsidRDefault="00BC3EBB" w:rsidP="009665D4">
      <w:pPr>
        <w:pStyle w:val="NormlWeb"/>
        <w:shd w:val="clear" w:color="auto" w:fill="FFFFFF"/>
        <w:spacing w:before="0" w:beforeAutospacing="0" w:after="150" w:afterAutospacing="0"/>
        <w:jc w:val="both"/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</w:pPr>
      <w:r>
        <w:rPr>
          <w:rFonts w:ascii="Helvetica" w:hAnsi="Helvetica" w:cs="Helvetica"/>
          <w:color w:val="192433"/>
          <w:sz w:val="21"/>
          <w:szCs w:val="21"/>
        </w:rPr>
        <w:t>Magyarország t</w:t>
      </w:r>
      <w:r w:rsidR="00012BC6" w:rsidRPr="00012BC6">
        <w:rPr>
          <w:rFonts w:ascii="Helvetica" w:hAnsi="Helvetica" w:cs="Helvetica"/>
          <w:color w:val="192433"/>
          <w:sz w:val="21"/>
          <w:szCs w:val="21"/>
        </w:rPr>
        <w:t>ermészetes vízi halállomány</w:t>
      </w:r>
      <w:r>
        <w:rPr>
          <w:rFonts w:ascii="Helvetica" w:hAnsi="Helvetica" w:cs="Helvetica"/>
          <w:color w:val="192433"/>
          <w:sz w:val="21"/>
          <w:szCs w:val="21"/>
        </w:rPr>
        <w:t>a</w:t>
      </w:r>
      <w:r w:rsidR="00012BC6" w:rsidRPr="00012BC6">
        <w:rPr>
          <w:rFonts w:ascii="Helvetica" w:hAnsi="Helvetica" w:cs="Helvetica"/>
          <w:color w:val="192433"/>
          <w:sz w:val="21"/>
          <w:szCs w:val="21"/>
        </w:rPr>
        <w:t xml:space="preserve"> nemzeti kincs, </w:t>
      </w:r>
      <w:r>
        <w:rPr>
          <w:rFonts w:ascii="Helvetica" w:hAnsi="Helvetica" w:cs="Helvetica"/>
          <w:color w:val="192433"/>
          <w:sz w:val="21"/>
          <w:szCs w:val="21"/>
        </w:rPr>
        <w:t xml:space="preserve">ezért </w:t>
      </w:r>
      <w:r w:rsidR="00012BC6" w:rsidRPr="00012BC6">
        <w:rPr>
          <w:rFonts w:ascii="Helvetica" w:hAnsi="Helvetica" w:cs="Helvetica"/>
          <w:color w:val="192433"/>
          <w:sz w:val="21"/>
          <w:szCs w:val="21"/>
        </w:rPr>
        <w:t xml:space="preserve">a hal és élőhelyének </w:t>
      </w:r>
      <w:r w:rsidRPr="00012BC6">
        <w:rPr>
          <w:rFonts w:ascii="Helvetica" w:hAnsi="Helvetica" w:cs="Helvetica"/>
          <w:color w:val="192433"/>
          <w:sz w:val="21"/>
          <w:szCs w:val="21"/>
        </w:rPr>
        <w:t>meg</w:t>
      </w:r>
      <w:r>
        <w:rPr>
          <w:rFonts w:ascii="Helvetica" w:hAnsi="Helvetica" w:cs="Helvetica"/>
          <w:color w:val="192433"/>
          <w:sz w:val="21"/>
          <w:szCs w:val="21"/>
        </w:rPr>
        <w:t>óvása</w:t>
      </w:r>
      <w:r w:rsidRPr="00012BC6">
        <w:rPr>
          <w:rFonts w:ascii="Helvetica" w:hAnsi="Helvetica" w:cs="Helvetica"/>
          <w:color w:val="192433"/>
          <w:sz w:val="21"/>
          <w:szCs w:val="21"/>
        </w:rPr>
        <w:t xml:space="preserve"> </w:t>
      </w:r>
      <w:r w:rsidR="00012BC6" w:rsidRPr="00012BC6">
        <w:rPr>
          <w:rFonts w:ascii="Helvetica" w:hAnsi="Helvetica" w:cs="Helvetica"/>
          <w:color w:val="192433"/>
          <w:sz w:val="21"/>
          <w:szCs w:val="21"/>
        </w:rPr>
        <w:t>közös feladatunk.</w:t>
      </w:r>
      <w:r>
        <w:rPr>
          <w:rFonts w:ascii="Helvetica" w:hAnsi="Helvetica" w:cs="Helvetica"/>
          <w:color w:val="192433"/>
          <w:sz w:val="21"/>
          <w:szCs w:val="21"/>
        </w:rPr>
        <w:t xml:space="preserve"> </w:t>
      </w:r>
      <w:r w:rsidR="00012BC6">
        <w:rPr>
          <w:rFonts w:ascii="Helvetica" w:hAnsi="Helvetica" w:cs="Helvetica"/>
          <w:color w:val="192433"/>
          <w:sz w:val="21"/>
          <w:szCs w:val="21"/>
        </w:rPr>
        <w:t xml:space="preserve">A NÉBIH 2015-ben alapított </w:t>
      </w:r>
      <w:r w:rsidR="00012BC6" w:rsidRPr="007D3933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Állami Halőri Szolgálata</w:t>
      </w:r>
      <w:r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 (ÁHSZ)</w:t>
      </w:r>
      <w:r w:rsidR="00012BC6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 az elmúlt időszak</w:t>
      </w:r>
      <w:r w:rsidR="000946FE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ban számos alkalommal lépett fel a </w:t>
      </w:r>
      <w:r w:rsidR="000946FE">
        <w:rPr>
          <w:rFonts w:ascii="Helvetica" w:hAnsi="Helvetica" w:cs="Helvetica"/>
          <w:color w:val="192433"/>
          <w:sz w:val="21"/>
          <w:szCs w:val="21"/>
        </w:rPr>
        <w:t>halászati, horgászati előírásokat megsértők</w:t>
      </w:r>
      <w:r w:rsidR="000946FE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kel</w:t>
      </w:r>
      <w:r w:rsidR="00A77E40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, illetve a szabálytalanul működő halforgalmazó egységekkel </w:t>
      </w:r>
      <w:r w:rsidR="000946FE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szemben</w:t>
      </w:r>
      <w:r w:rsidR="00A77E40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. A szolgálat munkatársai </w:t>
      </w:r>
      <w:r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– a hatályban lévő jogszabályok megsértése miatt – </w:t>
      </w:r>
      <w:r w:rsidR="00A77E40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csak az idei évben több mint 1000 kg halat vontak ki a forgalomból</w:t>
      </w:r>
      <w:r w:rsidR="000946FE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.</w:t>
      </w:r>
    </w:p>
    <w:p w:rsidR="009633B9" w:rsidRDefault="00A77E40" w:rsidP="009665D4">
      <w:pPr>
        <w:pStyle w:val="NormlWeb"/>
        <w:shd w:val="clear" w:color="auto" w:fill="FFFFFF"/>
        <w:spacing w:before="0" w:beforeAutospacing="0" w:after="150" w:afterAutospacing="0"/>
        <w:jc w:val="both"/>
      </w:pPr>
      <w:r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A </w:t>
      </w:r>
      <w:r w:rsidR="00BC3EBB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jelenleg is zajló </w:t>
      </w:r>
      <w:r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projekt </w:t>
      </w:r>
      <w:r w:rsidR="00444A26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hozzájárul</w:t>
      </w:r>
      <w:r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 az ÁHSZ</w:t>
      </w:r>
      <w:r w:rsidR="00AD0489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 irányításával végrehajtott ellenőrzések </w:t>
      </w:r>
      <w:r w:rsidR="00444A26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hatékonyságá</w:t>
      </w:r>
      <w:r w:rsidR="00BC3EBB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nak növeléséhez</w:t>
      </w:r>
      <w:r w:rsidR="00AD0489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, </w:t>
      </w:r>
      <w:r w:rsidR="00363B5A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különösen</w:t>
      </w:r>
      <w:r w:rsidR="00AD0489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 a bűncselekménynek minősülő orvhalászat és az abból szá</w:t>
      </w:r>
      <w:r w:rsidR="00444A26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rmazó illegális halért</w:t>
      </w:r>
      <w:r w:rsidR="00D50D3A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é</w:t>
      </w:r>
      <w:r w:rsidR="00444A26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kesítés </w:t>
      </w:r>
      <w:r w:rsidR="00363B5A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>visszaszorításához</w:t>
      </w:r>
      <w:r w:rsidR="00AD0489">
        <w:rPr>
          <w:rStyle w:val="Kiemels2"/>
          <w:rFonts w:ascii="Helvetica" w:hAnsi="Helvetica" w:cs="Helvetica"/>
          <w:b w:val="0"/>
          <w:color w:val="192433"/>
          <w:sz w:val="21"/>
          <w:szCs w:val="21"/>
        </w:rPr>
        <w:t xml:space="preserve">. </w:t>
      </w:r>
    </w:p>
    <w:sectPr w:rsidR="009633B9" w:rsidSect="00872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48" w:rsidRDefault="00320148" w:rsidP="009665D4">
      <w:pPr>
        <w:spacing w:after="0" w:line="240" w:lineRule="auto"/>
      </w:pPr>
      <w:r>
        <w:separator/>
      </w:r>
    </w:p>
  </w:endnote>
  <w:endnote w:type="continuationSeparator" w:id="0">
    <w:p w:rsidR="00320148" w:rsidRDefault="00320148" w:rsidP="0096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48" w:rsidRDefault="00320148" w:rsidP="009665D4">
      <w:pPr>
        <w:spacing w:after="0" w:line="240" w:lineRule="auto"/>
      </w:pPr>
      <w:r>
        <w:separator/>
      </w:r>
    </w:p>
  </w:footnote>
  <w:footnote w:type="continuationSeparator" w:id="0">
    <w:p w:rsidR="00320148" w:rsidRDefault="00320148" w:rsidP="0096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D4" w:rsidRDefault="009665D4">
    <w:pPr>
      <w:pStyle w:val="lfej"/>
    </w:pPr>
    <w:r>
      <w:rPr>
        <w:noProof/>
        <w:lang w:eastAsia="hu-HU"/>
      </w:rPr>
      <w:drawing>
        <wp:inline distT="0" distB="0" distL="0" distR="0">
          <wp:extent cx="1090117" cy="50075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88" cy="507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Pr="008375AB">
      <w:rPr>
        <w:rFonts w:ascii="Helvetica" w:eastAsia="Times New Roman" w:hAnsi="Helvetica" w:cs="Helvetica"/>
        <w:noProof/>
        <w:color w:val="192433"/>
        <w:sz w:val="21"/>
        <w:szCs w:val="21"/>
        <w:lang w:eastAsia="hu-HU"/>
      </w:rPr>
      <w:drawing>
        <wp:inline distT="0" distB="0" distL="0" distR="0">
          <wp:extent cx="2051022" cy="859809"/>
          <wp:effectExtent l="0" t="0" r="698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814" cy="87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0A82">
      <w:rPr>
        <w:rFonts w:ascii="Arial" w:hAnsi="Arial" w:cs="Arial"/>
        <w:noProof/>
        <w:sz w:val="20"/>
        <w:szCs w:val="20"/>
        <w:lang w:eastAsia="hu-HU"/>
      </w:rPr>
      <w:drawing>
        <wp:inline distT="0" distB="0" distL="0" distR="0">
          <wp:extent cx="521679" cy="69374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_2020_logo_allo_color_gradient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7743" t="17712" r="27586" b="22884"/>
                  <a:stretch/>
                </pic:blipFill>
                <pic:spPr bwMode="auto">
                  <a:xfrm>
                    <a:off x="0" y="0"/>
                    <a:ext cx="542418" cy="7213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F0"/>
    <w:rsid w:val="00012BC6"/>
    <w:rsid w:val="00084BA2"/>
    <w:rsid w:val="00087E01"/>
    <w:rsid w:val="000946FE"/>
    <w:rsid w:val="000F6911"/>
    <w:rsid w:val="0010458A"/>
    <w:rsid w:val="00156D28"/>
    <w:rsid w:val="001602FD"/>
    <w:rsid w:val="001B6AF1"/>
    <w:rsid w:val="002907F0"/>
    <w:rsid w:val="00301CB8"/>
    <w:rsid w:val="00320148"/>
    <w:rsid w:val="003335D7"/>
    <w:rsid w:val="00353621"/>
    <w:rsid w:val="00353840"/>
    <w:rsid w:val="00363B5A"/>
    <w:rsid w:val="00396390"/>
    <w:rsid w:val="003C6BBF"/>
    <w:rsid w:val="004300FF"/>
    <w:rsid w:val="004358DD"/>
    <w:rsid w:val="00444A26"/>
    <w:rsid w:val="00456B55"/>
    <w:rsid w:val="004752F0"/>
    <w:rsid w:val="004925E1"/>
    <w:rsid w:val="004A28FB"/>
    <w:rsid w:val="004B0ADD"/>
    <w:rsid w:val="004C4287"/>
    <w:rsid w:val="004D455F"/>
    <w:rsid w:val="005D6AB8"/>
    <w:rsid w:val="00620B4F"/>
    <w:rsid w:val="006A3C8D"/>
    <w:rsid w:val="007D3933"/>
    <w:rsid w:val="007E1691"/>
    <w:rsid w:val="0083705D"/>
    <w:rsid w:val="008375AB"/>
    <w:rsid w:val="00857664"/>
    <w:rsid w:val="008720AB"/>
    <w:rsid w:val="008758CC"/>
    <w:rsid w:val="008A4A2F"/>
    <w:rsid w:val="008A57A4"/>
    <w:rsid w:val="008C1575"/>
    <w:rsid w:val="009633B9"/>
    <w:rsid w:val="009665D4"/>
    <w:rsid w:val="009D3ADF"/>
    <w:rsid w:val="00A664C3"/>
    <w:rsid w:val="00A77E40"/>
    <w:rsid w:val="00A82C14"/>
    <w:rsid w:val="00AD0489"/>
    <w:rsid w:val="00B11EF7"/>
    <w:rsid w:val="00B142FC"/>
    <w:rsid w:val="00B24CE5"/>
    <w:rsid w:val="00B66758"/>
    <w:rsid w:val="00B75EC2"/>
    <w:rsid w:val="00BC3EBB"/>
    <w:rsid w:val="00C07255"/>
    <w:rsid w:val="00C74D55"/>
    <w:rsid w:val="00CB31BD"/>
    <w:rsid w:val="00D50D3A"/>
    <w:rsid w:val="00DC53E4"/>
    <w:rsid w:val="00E11A7F"/>
    <w:rsid w:val="00EA36CD"/>
    <w:rsid w:val="00EC0C49"/>
    <w:rsid w:val="00EE4F7D"/>
    <w:rsid w:val="00F30A91"/>
    <w:rsid w:val="00F4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0AB"/>
  </w:style>
  <w:style w:type="paragraph" w:styleId="Cmsor2">
    <w:name w:val="heading 2"/>
    <w:basedOn w:val="Norml"/>
    <w:link w:val="Cmsor2Char"/>
    <w:uiPriority w:val="9"/>
    <w:qFormat/>
    <w:rsid w:val="00475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752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lead">
    <w:name w:val="lead"/>
    <w:basedOn w:val="Norml"/>
    <w:rsid w:val="0047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7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ADD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4A28FB"/>
    <w:rPr>
      <w:b/>
      <w:bCs/>
    </w:rPr>
  </w:style>
  <w:style w:type="paragraph" w:customStyle="1" w:styleId="Alcm1">
    <w:name w:val="Alcím1"/>
    <w:basedOn w:val="Norml"/>
    <w:qFormat/>
    <w:rsid w:val="00620B4F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620B4F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Alcm1"/>
    <w:qFormat/>
    <w:rsid w:val="00620B4F"/>
    <w:pPr>
      <w:ind w:left="1134" w:firstLine="0"/>
    </w:pPr>
    <w:rPr>
      <w:caps w:val="0"/>
    </w:rPr>
  </w:style>
  <w:style w:type="paragraph" w:styleId="lfej">
    <w:name w:val="header"/>
    <w:basedOn w:val="Norml"/>
    <w:link w:val="lfejChar"/>
    <w:uiPriority w:val="99"/>
    <w:unhideWhenUsed/>
    <w:rsid w:val="0096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65D4"/>
  </w:style>
  <w:style w:type="paragraph" w:styleId="llb">
    <w:name w:val="footer"/>
    <w:basedOn w:val="Norml"/>
    <w:link w:val="llbChar"/>
    <w:uiPriority w:val="99"/>
    <w:unhideWhenUsed/>
    <w:rsid w:val="0096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6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6627-937B-4B33-B374-A1B1067B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András</dc:creator>
  <cp:lastModifiedBy>Frum Zsuzsanna</cp:lastModifiedBy>
  <cp:revision>2</cp:revision>
  <cp:lastPrinted>2017-09-04T09:08:00Z</cp:lastPrinted>
  <dcterms:created xsi:type="dcterms:W3CDTF">2017-10-12T11:12:00Z</dcterms:created>
  <dcterms:modified xsi:type="dcterms:W3CDTF">2017-10-12T11:12:00Z</dcterms:modified>
</cp:coreProperties>
</file>