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8EC1" w14:textId="11291F55" w:rsidR="00EA5032" w:rsidRPr="00E44A86" w:rsidRDefault="00C173B2" w:rsidP="00E56D36">
      <w:pPr>
        <w:spacing w:after="0" w:line="240" w:lineRule="auto"/>
        <w:jc w:val="center"/>
        <w:rPr>
          <w:b/>
          <w:bCs/>
          <w:color w:val="212529"/>
          <w:sz w:val="32"/>
          <w:szCs w:val="28"/>
          <w:shd w:val="clear" w:color="auto" w:fill="FFFFFF"/>
        </w:rPr>
      </w:pPr>
      <w:r w:rsidRPr="00E44A86">
        <w:rPr>
          <w:b/>
          <w:bCs/>
          <w:color w:val="212529"/>
          <w:sz w:val="32"/>
          <w:szCs w:val="28"/>
          <w:shd w:val="clear" w:color="auto" w:fill="FFFFFF"/>
        </w:rPr>
        <w:t>Tejeskávékkal lendült az őszbe a</w:t>
      </w:r>
      <w:r w:rsidR="00EB5BC2" w:rsidRPr="00E44A86">
        <w:rPr>
          <w:b/>
          <w:bCs/>
          <w:color w:val="212529"/>
          <w:sz w:val="32"/>
          <w:szCs w:val="28"/>
          <w:shd w:val="clear" w:color="auto" w:fill="FFFFFF"/>
        </w:rPr>
        <w:t xml:space="preserve"> Szupermenta</w:t>
      </w:r>
    </w:p>
    <w:p w14:paraId="51EB5BDF" w14:textId="4D30544D" w:rsidR="00EA5032" w:rsidRPr="006A0517" w:rsidRDefault="00EA5032" w:rsidP="00E56D36">
      <w:pPr>
        <w:spacing w:after="0" w:line="240" w:lineRule="auto"/>
        <w:jc w:val="center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521EE317" w14:textId="2038E879" w:rsidR="00EA5032" w:rsidRPr="00E44A86" w:rsidRDefault="00EA5032" w:rsidP="00E56D36">
      <w:pPr>
        <w:spacing w:after="0" w:line="240" w:lineRule="auto"/>
        <w:rPr>
          <w:b/>
          <w:bCs/>
          <w:sz w:val="24"/>
          <w:szCs w:val="24"/>
          <w:shd w:val="clear" w:color="auto" w:fill="FFFFFF"/>
        </w:rPr>
      </w:pPr>
      <w:r w:rsidRPr="00E44A86">
        <w:rPr>
          <w:b/>
          <w:bCs/>
          <w:sz w:val="24"/>
          <w:szCs w:val="24"/>
          <w:shd w:val="clear" w:color="auto" w:fill="FFFFFF"/>
        </w:rPr>
        <w:t xml:space="preserve">A Szupermenta termékteszten </w:t>
      </w:r>
      <w:r w:rsidR="004F2ED9" w:rsidRPr="00E44A86">
        <w:rPr>
          <w:b/>
          <w:bCs/>
          <w:sz w:val="24"/>
          <w:szCs w:val="24"/>
          <w:shd w:val="clear" w:color="auto" w:fill="FFFFFF"/>
        </w:rPr>
        <w:t xml:space="preserve">ezúttal </w:t>
      </w:r>
      <w:r w:rsidR="004433AE" w:rsidRPr="00E44A86">
        <w:rPr>
          <w:b/>
          <w:bCs/>
          <w:sz w:val="24"/>
          <w:szCs w:val="24"/>
          <w:shd w:val="clear" w:color="auto" w:fill="FFFFFF"/>
        </w:rPr>
        <w:t>2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8 </w:t>
      </w:r>
      <w:r w:rsidR="007E6116">
        <w:rPr>
          <w:b/>
          <w:bCs/>
          <w:sz w:val="24"/>
          <w:szCs w:val="24"/>
          <w:shd w:val="clear" w:color="auto" w:fill="FFFFFF"/>
        </w:rPr>
        <w:t>„dobozos”</w:t>
      </w:r>
      <w:r w:rsidR="00041383">
        <w:rPr>
          <w:b/>
          <w:bCs/>
          <w:sz w:val="24"/>
          <w:szCs w:val="24"/>
          <w:shd w:val="clear" w:color="auto" w:fill="FFFFFF"/>
        </w:rPr>
        <w:t xml:space="preserve"> </w:t>
      </w:r>
      <w:r w:rsidR="004433AE" w:rsidRPr="00E44A86">
        <w:rPr>
          <w:b/>
          <w:bCs/>
          <w:sz w:val="24"/>
          <w:szCs w:val="24"/>
          <w:shd w:val="clear" w:color="auto" w:fill="FFFFFF"/>
        </w:rPr>
        <w:t>tejeskávét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 vizsgáltak a Nemzeti Élelmiszerlánc-biztonsági Hivatal (Nébih) szakemberei. Élelmiszerbiztonsági</w:t>
      </w:r>
      <w:r w:rsidR="004F2ED9" w:rsidRPr="00E44A86">
        <w:rPr>
          <w:b/>
          <w:bCs/>
          <w:sz w:val="24"/>
          <w:szCs w:val="24"/>
          <w:shd w:val="clear" w:color="auto" w:fill="FFFFFF"/>
        </w:rPr>
        <w:t xml:space="preserve"> 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és </w:t>
      </w:r>
      <w:r w:rsidR="004F2ED9" w:rsidRPr="00E44A86">
        <w:rPr>
          <w:b/>
          <w:bCs/>
          <w:sz w:val="24"/>
          <w:szCs w:val="24"/>
          <w:shd w:val="clear" w:color="auto" w:fill="FFFFFF"/>
        </w:rPr>
        <w:t>-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minőségi szempontból egyik termékkel sem akadt gond, </w:t>
      </w:r>
      <w:r w:rsidR="004433AE" w:rsidRPr="00E44A86">
        <w:rPr>
          <w:b/>
          <w:bCs/>
          <w:sz w:val="24"/>
          <w:szCs w:val="24"/>
          <w:shd w:val="clear" w:color="auto" w:fill="FFFFFF"/>
        </w:rPr>
        <w:t>tizenhat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 </w:t>
      </w:r>
      <w:r w:rsidR="004433AE" w:rsidRPr="00E44A86">
        <w:rPr>
          <w:b/>
          <w:bCs/>
          <w:sz w:val="24"/>
          <w:szCs w:val="24"/>
          <w:shd w:val="clear" w:color="auto" w:fill="FFFFFF"/>
        </w:rPr>
        <w:t>tejeskávé</w:t>
      </w:r>
      <w:r w:rsidRPr="00E44A86">
        <w:rPr>
          <w:b/>
          <w:bCs/>
          <w:sz w:val="24"/>
          <w:szCs w:val="24"/>
          <w:shd w:val="clear" w:color="auto" w:fill="FFFFFF"/>
        </w:rPr>
        <w:t xml:space="preserve"> esetében azonban előfordultak jelölési hibák. </w:t>
      </w:r>
    </w:p>
    <w:p w14:paraId="3FE310A0" w14:textId="0501AD1C" w:rsidR="00EA5032" w:rsidRPr="006A0517" w:rsidRDefault="00EA5032" w:rsidP="00E56D36">
      <w:pPr>
        <w:spacing w:after="0" w:line="240" w:lineRule="auto"/>
        <w:rPr>
          <w:b/>
          <w:bCs/>
          <w:color w:val="212529"/>
          <w:sz w:val="24"/>
          <w:szCs w:val="24"/>
          <w:shd w:val="clear" w:color="auto" w:fill="FFFFFF"/>
        </w:rPr>
      </w:pPr>
    </w:p>
    <w:p w14:paraId="2C5ABCA0" w14:textId="2E05C31E" w:rsidR="00EA5032" w:rsidRPr="00842B75" w:rsidRDefault="004433AE" w:rsidP="00E56D36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  <w:shd w:val="clear" w:color="auto" w:fill="FFFFFF"/>
        </w:rPr>
        <w:t>A Szupermenta összesen 2</w:t>
      </w:r>
      <w:r w:rsidR="00446AF7" w:rsidRPr="00842B75">
        <w:rPr>
          <w:sz w:val="24"/>
          <w:szCs w:val="24"/>
          <w:shd w:val="clear" w:color="auto" w:fill="FFFFFF"/>
        </w:rPr>
        <w:t xml:space="preserve">8 </w:t>
      </w:r>
      <w:r w:rsidRPr="00842B75">
        <w:rPr>
          <w:sz w:val="24"/>
          <w:szCs w:val="24"/>
          <w:shd w:val="clear" w:color="auto" w:fill="FFFFFF"/>
        </w:rPr>
        <w:t>tejeskávét</w:t>
      </w:r>
      <w:r w:rsidR="00446AF7" w:rsidRPr="00842B75">
        <w:rPr>
          <w:sz w:val="24"/>
          <w:szCs w:val="24"/>
          <w:shd w:val="clear" w:color="auto" w:fill="FFFFFF"/>
        </w:rPr>
        <w:t xml:space="preserve"> </w:t>
      </w:r>
      <w:r w:rsidRPr="00842B75">
        <w:rPr>
          <w:sz w:val="24"/>
          <w:szCs w:val="24"/>
          <w:shd w:val="clear" w:color="auto" w:fill="FFFFFF"/>
        </w:rPr>
        <w:t xml:space="preserve">vont vizsgálat alá. </w:t>
      </w:r>
      <w:r w:rsidR="00E91D4E" w:rsidRPr="00842B75">
        <w:rPr>
          <w:sz w:val="24"/>
          <w:szCs w:val="24"/>
          <w:shd w:val="clear" w:color="auto" w:fill="FFFFFF"/>
        </w:rPr>
        <w:t>Kiszerelésüket tekintve ü</w:t>
      </w:r>
      <w:r w:rsidRPr="00842B75">
        <w:rPr>
          <w:sz w:val="24"/>
          <w:szCs w:val="24"/>
          <w:shd w:val="clear" w:color="auto" w:fill="FFFFFF"/>
        </w:rPr>
        <w:t xml:space="preserve">veges, műanyagpalackos, papír- és fémdobozos, </w:t>
      </w:r>
      <w:r w:rsidR="00BA2120" w:rsidRPr="00842B75">
        <w:rPr>
          <w:sz w:val="24"/>
          <w:szCs w:val="24"/>
          <w:shd w:val="clear" w:color="auto" w:fill="FFFFFF"/>
        </w:rPr>
        <w:t xml:space="preserve">valamint </w:t>
      </w:r>
      <w:r w:rsidRPr="00842B75">
        <w:rPr>
          <w:sz w:val="24"/>
          <w:szCs w:val="24"/>
          <w:shd w:val="clear" w:color="auto" w:fill="FFFFFF"/>
        </w:rPr>
        <w:t>poharas termékek</w:t>
      </w:r>
      <w:r w:rsidR="00E91D4E" w:rsidRPr="00842B75">
        <w:rPr>
          <w:sz w:val="24"/>
          <w:szCs w:val="24"/>
          <w:shd w:val="clear" w:color="auto" w:fill="FFFFFF"/>
        </w:rPr>
        <w:t xml:space="preserve">et teszteltek. A tejeskávék </w:t>
      </w:r>
      <w:r w:rsidRPr="00842B75">
        <w:rPr>
          <w:sz w:val="24"/>
          <w:szCs w:val="24"/>
          <w:shd w:val="clear" w:color="auto" w:fill="FFFFFF"/>
        </w:rPr>
        <w:t>közül 8 pasztőrözött, 4 nagyon magas hőmérsékleten hőkezelt (ESL) és 16 ultramagas hőmérsékleten hőkezelt (UHT) termék volt</w:t>
      </w:r>
      <w:r w:rsidR="00446AF7" w:rsidRPr="00842B75">
        <w:rPr>
          <w:sz w:val="24"/>
          <w:szCs w:val="24"/>
        </w:rPr>
        <w:t xml:space="preserve">. </w:t>
      </w:r>
    </w:p>
    <w:p w14:paraId="158F7D4E" w14:textId="3CC6DDAC" w:rsidR="00446AF7" w:rsidRPr="00842B75" w:rsidRDefault="00446AF7" w:rsidP="00E56D36">
      <w:pPr>
        <w:spacing w:after="0" w:line="240" w:lineRule="auto"/>
        <w:rPr>
          <w:sz w:val="24"/>
          <w:szCs w:val="24"/>
        </w:rPr>
      </w:pPr>
    </w:p>
    <w:p w14:paraId="3432DC23" w14:textId="656EC327" w:rsidR="00446AF7" w:rsidRPr="00842B75" w:rsidRDefault="00446AF7" w:rsidP="00E56D36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</w:rPr>
        <w:t xml:space="preserve">A Nébih laboratóriumaiban </w:t>
      </w:r>
      <w:r w:rsidR="004F2ED9" w:rsidRPr="00842B75">
        <w:rPr>
          <w:sz w:val="24"/>
          <w:szCs w:val="24"/>
        </w:rPr>
        <w:t xml:space="preserve">ez alkalommal is </w:t>
      </w:r>
      <w:r w:rsidRPr="00842B75">
        <w:rPr>
          <w:sz w:val="24"/>
          <w:szCs w:val="24"/>
        </w:rPr>
        <w:t>elvégezték az élelmiszerbiztonsági</w:t>
      </w:r>
      <w:r w:rsidR="004F2ED9" w:rsidRPr="00842B75">
        <w:rPr>
          <w:sz w:val="24"/>
          <w:szCs w:val="24"/>
        </w:rPr>
        <w:t xml:space="preserve"> </w:t>
      </w:r>
      <w:r w:rsidR="000246BD" w:rsidRPr="00842B75">
        <w:rPr>
          <w:sz w:val="24"/>
          <w:szCs w:val="24"/>
        </w:rPr>
        <w:t xml:space="preserve">és </w:t>
      </w:r>
      <w:r w:rsidR="004F2ED9" w:rsidRPr="00842B75">
        <w:rPr>
          <w:sz w:val="24"/>
          <w:szCs w:val="24"/>
        </w:rPr>
        <w:t>-</w:t>
      </w:r>
      <w:r w:rsidR="000246BD" w:rsidRPr="00842B75">
        <w:rPr>
          <w:sz w:val="24"/>
          <w:szCs w:val="24"/>
        </w:rPr>
        <w:t>minőségi</w:t>
      </w:r>
      <w:r w:rsidRPr="00842B75">
        <w:rPr>
          <w:sz w:val="24"/>
          <w:szCs w:val="24"/>
        </w:rPr>
        <w:t xml:space="preserve"> vizsgálatokat</w:t>
      </w:r>
      <w:r w:rsidR="004433AE" w:rsidRPr="00842B75">
        <w:rPr>
          <w:sz w:val="24"/>
          <w:szCs w:val="24"/>
        </w:rPr>
        <w:t>.</w:t>
      </w:r>
      <w:r w:rsidRPr="00842B75">
        <w:rPr>
          <w:sz w:val="24"/>
          <w:szCs w:val="24"/>
        </w:rPr>
        <w:t xml:space="preserve"> </w:t>
      </w:r>
      <w:r w:rsidR="003A4A54" w:rsidRPr="00842B75">
        <w:rPr>
          <w:sz w:val="24"/>
          <w:szCs w:val="24"/>
        </w:rPr>
        <w:t>Sor került a mikrobiológiai vizsgálatokra, valamint e</w:t>
      </w:r>
      <w:r w:rsidR="004F2ED9" w:rsidRPr="00842B75">
        <w:rPr>
          <w:sz w:val="24"/>
          <w:szCs w:val="24"/>
        </w:rPr>
        <w:t xml:space="preserve">llenőrizték </w:t>
      </w:r>
      <w:r w:rsidR="00A00EF7" w:rsidRPr="00842B75">
        <w:rPr>
          <w:sz w:val="24"/>
          <w:szCs w:val="24"/>
        </w:rPr>
        <w:t xml:space="preserve">- </w:t>
      </w:r>
      <w:r w:rsidR="004433AE" w:rsidRPr="00842B75">
        <w:rPr>
          <w:sz w:val="24"/>
          <w:szCs w:val="24"/>
        </w:rPr>
        <w:t xml:space="preserve">többek között </w:t>
      </w:r>
      <w:r w:rsidR="00A00EF7" w:rsidRPr="00842B75">
        <w:rPr>
          <w:sz w:val="24"/>
          <w:szCs w:val="24"/>
        </w:rPr>
        <w:t xml:space="preserve">- </w:t>
      </w:r>
      <w:r w:rsidR="004433AE" w:rsidRPr="00842B75">
        <w:rPr>
          <w:sz w:val="24"/>
          <w:szCs w:val="24"/>
        </w:rPr>
        <w:t xml:space="preserve">a termékek </w:t>
      </w:r>
      <w:r w:rsidR="003A4A54" w:rsidRPr="00842B75">
        <w:rPr>
          <w:sz w:val="24"/>
          <w:szCs w:val="24"/>
        </w:rPr>
        <w:t>zsír-</w:t>
      </w:r>
      <w:r w:rsidR="003F0C4D">
        <w:rPr>
          <w:sz w:val="24"/>
          <w:szCs w:val="24"/>
        </w:rPr>
        <w:t>, édesítőszer</w:t>
      </w:r>
      <w:r w:rsidR="000719C9" w:rsidRPr="00842B75">
        <w:rPr>
          <w:sz w:val="24"/>
          <w:szCs w:val="24"/>
        </w:rPr>
        <w:t xml:space="preserve"> </w:t>
      </w:r>
      <w:r w:rsidR="004433AE" w:rsidRPr="00842B75">
        <w:rPr>
          <w:sz w:val="24"/>
          <w:szCs w:val="24"/>
        </w:rPr>
        <w:t>és</w:t>
      </w:r>
      <w:r w:rsidR="004F2ED9" w:rsidRPr="00842B75">
        <w:rPr>
          <w:sz w:val="24"/>
          <w:szCs w:val="24"/>
        </w:rPr>
        <w:t xml:space="preserve"> </w:t>
      </w:r>
      <w:r w:rsidRPr="00842B75">
        <w:rPr>
          <w:sz w:val="24"/>
          <w:szCs w:val="24"/>
        </w:rPr>
        <w:t>laktóztartalm</w:t>
      </w:r>
      <w:r w:rsidR="004433AE" w:rsidRPr="00842B75">
        <w:rPr>
          <w:sz w:val="24"/>
          <w:szCs w:val="24"/>
        </w:rPr>
        <w:t>át</w:t>
      </w:r>
      <w:r w:rsidR="003A4A54" w:rsidRPr="00842B75">
        <w:rPr>
          <w:sz w:val="24"/>
          <w:szCs w:val="24"/>
        </w:rPr>
        <w:t xml:space="preserve"> is</w:t>
      </w:r>
      <w:r w:rsidRPr="00842B75">
        <w:rPr>
          <w:sz w:val="24"/>
          <w:szCs w:val="24"/>
        </w:rPr>
        <w:t>.</w:t>
      </w:r>
      <w:r w:rsidR="004F2ED9" w:rsidRPr="00842B75">
        <w:rPr>
          <w:sz w:val="24"/>
          <w:szCs w:val="24"/>
        </w:rPr>
        <w:t xml:space="preserve"> </w:t>
      </w:r>
      <w:r w:rsidR="0081622C" w:rsidRPr="00842B75">
        <w:rPr>
          <w:sz w:val="24"/>
          <w:szCs w:val="24"/>
        </w:rPr>
        <w:t xml:space="preserve">E szempontok </w:t>
      </w:r>
      <w:r w:rsidR="003A4A54" w:rsidRPr="00842B75">
        <w:rPr>
          <w:sz w:val="24"/>
          <w:szCs w:val="24"/>
        </w:rPr>
        <w:t>szerint</w:t>
      </w:r>
      <w:r w:rsidR="0081622C" w:rsidRPr="00842B75">
        <w:rPr>
          <w:sz w:val="24"/>
          <w:szCs w:val="24"/>
        </w:rPr>
        <w:t xml:space="preserve"> </w:t>
      </w:r>
      <w:r w:rsidRPr="00842B75">
        <w:rPr>
          <w:sz w:val="24"/>
          <w:szCs w:val="24"/>
        </w:rPr>
        <w:t xml:space="preserve">mindent rendben találtak a </w:t>
      </w:r>
      <w:r w:rsidR="00DA151F" w:rsidRPr="00842B75">
        <w:rPr>
          <w:sz w:val="24"/>
          <w:szCs w:val="24"/>
        </w:rPr>
        <w:t>szakemberek.</w:t>
      </w:r>
    </w:p>
    <w:p w14:paraId="028B45C8" w14:textId="77777777" w:rsidR="00B12F06" w:rsidRPr="00842B75" w:rsidRDefault="00B12F06" w:rsidP="00E56D36">
      <w:pPr>
        <w:spacing w:after="0" w:line="240" w:lineRule="auto"/>
        <w:rPr>
          <w:sz w:val="24"/>
          <w:szCs w:val="24"/>
        </w:rPr>
      </w:pPr>
    </w:p>
    <w:p w14:paraId="65B96BF6" w14:textId="0FE8F1FF" w:rsidR="00446AF7" w:rsidRPr="00842B75" w:rsidRDefault="00446AF7" w:rsidP="00E56D36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</w:rPr>
        <w:t xml:space="preserve">A hatósági felügyelők megvizsgálták a termékek csomagolásán a </w:t>
      </w:r>
      <w:bookmarkStart w:id="0" w:name="_Hlk72930773"/>
      <w:r w:rsidR="00FB58B6" w:rsidRPr="00842B75">
        <w:rPr>
          <w:sz w:val="24"/>
          <w:szCs w:val="24"/>
        </w:rPr>
        <w:t>z</w:t>
      </w:r>
      <w:r w:rsidRPr="00842B75">
        <w:rPr>
          <w:sz w:val="24"/>
          <w:szCs w:val="24"/>
        </w:rPr>
        <w:t>sír</w:t>
      </w:r>
      <w:r w:rsidR="00070520" w:rsidRPr="00842B75">
        <w:rPr>
          <w:sz w:val="24"/>
          <w:szCs w:val="24"/>
        </w:rPr>
        <w:t>-</w:t>
      </w:r>
      <w:r w:rsidR="000D26A5" w:rsidRPr="00842B75">
        <w:rPr>
          <w:sz w:val="24"/>
          <w:szCs w:val="24"/>
        </w:rPr>
        <w:t xml:space="preserve">, </w:t>
      </w:r>
      <w:bookmarkEnd w:id="0"/>
      <w:r w:rsidR="00070520" w:rsidRPr="00842B75">
        <w:rPr>
          <w:sz w:val="24"/>
          <w:szCs w:val="24"/>
        </w:rPr>
        <w:t xml:space="preserve">cukor- </w:t>
      </w:r>
      <w:r w:rsidR="0034100F" w:rsidRPr="00842B75">
        <w:rPr>
          <w:sz w:val="24"/>
          <w:szCs w:val="24"/>
        </w:rPr>
        <w:t xml:space="preserve">és </w:t>
      </w:r>
      <w:r w:rsidR="00070520" w:rsidRPr="00842B75">
        <w:rPr>
          <w:sz w:val="24"/>
          <w:szCs w:val="24"/>
        </w:rPr>
        <w:t>fehérje</w:t>
      </w:r>
      <w:r w:rsidR="0034100F" w:rsidRPr="00842B75">
        <w:rPr>
          <w:sz w:val="24"/>
          <w:szCs w:val="24"/>
        </w:rPr>
        <w:t xml:space="preserve">tartalomra vonatkozó jelöléseket, </w:t>
      </w:r>
      <w:r w:rsidR="00E95A26" w:rsidRPr="00842B75">
        <w:rPr>
          <w:sz w:val="24"/>
          <w:szCs w:val="24"/>
        </w:rPr>
        <w:t>és</w:t>
      </w:r>
      <w:r w:rsidR="0034100F" w:rsidRPr="00842B75">
        <w:rPr>
          <w:sz w:val="24"/>
          <w:szCs w:val="24"/>
        </w:rPr>
        <w:t xml:space="preserve"> a </w:t>
      </w:r>
      <w:r w:rsidR="00070520" w:rsidRPr="00842B75">
        <w:rPr>
          <w:sz w:val="24"/>
          <w:szCs w:val="24"/>
        </w:rPr>
        <w:t xml:space="preserve">laktózmentesség </w:t>
      </w:r>
      <w:r w:rsidR="0034100F" w:rsidRPr="00842B75">
        <w:rPr>
          <w:sz w:val="24"/>
          <w:szCs w:val="24"/>
        </w:rPr>
        <w:t xml:space="preserve">jelölésének ellenőrzése sem maradhatott el. </w:t>
      </w:r>
      <w:r w:rsidR="006676EB" w:rsidRPr="00842B75">
        <w:rPr>
          <w:sz w:val="24"/>
          <w:szCs w:val="24"/>
        </w:rPr>
        <w:t xml:space="preserve">A szakértők </w:t>
      </w:r>
      <w:r w:rsidR="000D26A5" w:rsidRPr="00842B75">
        <w:rPr>
          <w:sz w:val="24"/>
          <w:szCs w:val="24"/>
        </w:rPr>
        <w:t xml:space="preserve">ezek vonatkozásában is mindent </w:t>
      </w:r>
      <w:r w:rsidR="0034100F" w:rsidRPr="00842B75">
        <w:rPr>
          <w:sz w:val="24"/>
          <w:szCs w:val="24"/>
        </w:rPr>
        <w:t xml:space="preserve">rendben találtak. </w:t>
      </w:r>
    </w:p>
    <w:p w14:paraId="76987E87" w14:textId="77777777" w:rsidR="00BA2120" w:rsidRPr="00842B75" w:rsidRDefault="00BA2120" w:rsidP="00E56D36">
      <w:pPr>
        <w:spacing w:after="0" w:line="240" w:lineRule="auto"/>
        <w:rPr>
          <w:sz w:val="24"/>
          <w:szCs w:val="24"/>
        </w:rPr>
      </w:pPr>
    </w:p>
    <w:p w14:paraId="544FCF8A" w14:textId="3CBE4338" w:rsidR="0034100F" w:rsidRPr="00842B75" w:rsidRDefault="00070520" w:rsidP="00E56D36">
      <w:pPr>
        <w:spacing w:after="0" w:line="240" w:lineRule="auto"/>
        <w:rPr>
          <w:sz w:val="24"/>
          <w:szCs w:val="24"/>
        </w:rPr>
      </w:pPr>
      <w:r w:rsidRPr="00842B75">
        <w:rPr>
          <w:sz w:val="24"/>
          <w:szCs w:val="24"/>
        </w:rPr>
        <w:t>Tizenhat</w:t>
      </w:r>
      <w:r w:rsidR="0034100F" w:rsidRPr="00842B75">
        <w:rPr>
          <w:sz w:val="24"/>
          <w:szCs w:val="24"/>
        </w:rPr>
        <w:t xml:space="preserve"> termék esetében azonban akadtak</w:t>
      </w:r>
      <w:r w:rsidR="007E6089" w:rsidRPr="00842B75">
        <w:rPr>
          <w:sz w:val="24"/>
          <w:szCs w:val="24"/>
        </w:rPr>
        <w:t xml:space="preserve"> egyéb jelölési</w:t>
      </w:r>
      <w:r w:rsidR="0034100F" w:rsidRPr="00842B75">
        <w:rPr>
          <w:sz w:val="24"/>
          <w:szCs w:val="24"/>
        </w:rPr>
        <w:t xml:space="preserve"> hibák</w:t>
      </w:r>
      <w:r w:rsidRPr="00842B75">
        <w:rPr>
          <w:sz w:val="24"/>
          <w:szCs w:val="24"/>
        </w:rPr>
        <w:t>.</w:t>
      </w:r>
      <w:r w:rsidR="0034100F" w:rsidRPr="00842B75">
        <w:rPr>
          <w:sz w:val="24"/>
          <w:szCs w:val="24"/>
        </w:rPr>
        <w:t xml:space="preserve"> </w:t>
      </w:r>
      <w:r w:rsidR="0026143A" w:rsidRPr="00842B75">
        <w:rPr>
          <w:sz w:val="24"/>
          <w:szCs w:val="24"/>
        </w:rPr>
        <w:t xml:space="preserve">Gond volt </w:t>
      </w:r>
      <w:r w:rsidR="0034100F" w:rsidRPr="00842B75">
        <w:rPr>
          <w:sz w:val="24"/>
          <w:szCs w:val="24"/>
        </w:rPr>
        <w:t xml:space="preserve">a tápértékjelöléssel, </w:t>
      </w:r>
      <w:r w:rsidR="00A72C78" w:rsidRPr="00842B75">
        <w:rPr>
          <w:sz w:val="24"/>
          <w:szCs w:val="24"/>
        </w:rPr>
        <w:t>a</w:t>
      </w:r>
      <w:r w:rsidR="0026143A" w:rsidRPr="00842B75">
        <w:rPr>
          <w:sz w:val="24"/>
          <w:szCs w:val="24"/>
        </w:rPr>
        <w:t xml:space="preserve">z </w:t>
      </w:r>
      <w:r w:rsidR="0034100F" w:rsidRPr="00842B75">
        <w:rPr>
          <w:sz w:val="24"/>
          <w:szCs w:val="24"/>
        </w:rPr>
        <w:t>összetevők</w:t>
      </w:r>
      <w:r w:rsidR="0026143A" w:rsidRPr="00842B75">
        <w:rPr>
          <w:sz w:val="24"/>
          <w:szCs w:val="24"/>
        </w:rPr>
        <w:t xml:space="preserve"> felsorolásával é</w:t>
      </w:r>
      <w:r w:rsidR="0034100F" w:rsidRPr="00842B75">
        <w:rPr>
          <w:sz w:val="24"/>
          <w:szCs w:val="24"/>
        </w:rPr>
        <w:t xml:space="preserve">s a </w:t>
      </w:r>
      <w:r w:rsidR="0026143A" w:rsidRPr="00842B75">
        <w:rPr>
          <w:sz w:val="24"/>
          <w:szCs w:val="24"/>
        </w:rPr>
        <w:t>termékek megnevezésével is</w:t>
      </w:r>
      <w:r w:rsidR="0034100F" w:rsidRPr="00842B75">
        <w:rPr>
          <w:sz w:val="24"/>
          <w:szCs w:val="24"/>
        </w:rPr>
        <w:t>.</w:t>
      </w:r>
      <w:r w:rsidR="006676EB" w:rsidRPr="00842B75">
        <w:rPr>
          <w:sz w:val="24"/>
          <w:szCs w:val="24"/>
        </w:rPr>
        <w:t xml:space="preserve"> </w:t>
      </w:r>
      <w:r w:rsidR="00852F46">
        <w:rPr>
          <w:sz w:val="24"/>
        </w:rPr>
        <w:t>K</w:t>
      </w:r>
      <w:r w:rsidR="000E1F45" w:rsidRPr="000C5FF4">
        <w:rPr>
          <w:sz w:val="24"/>
        </w:rPr>
        <w:t>ét tejeskávé</w:t>
      </w:r>
      <w:r w:rsidR="000E1F45">
        <w:rPr>
          <w:sz w:val="24"/>
        </w:rPr>
        <w:t xml:space="preserve"> esetében az</w:t>
      </w:r>
      <w:r w:rsidR="000E1F45" w:rsidRPr="000C5FF4">
        <w:rPr>
          <w:sz w:val="24"/>
        </w:rPr>
        <w:t xml:space="preserve"> előállítás</w:t>
      </w:r>
      <w:r w:rsidR="000E1F45">
        <w:rPr>
          <w:sz w:val="24"/>
        </w:rPr>
        <w:t>hoz</w:t>
      </w:r>
      <w:r w:rsidR="000E1F45" w:rsidRPr="000C5FF4">
        <w:rPr>
          <w:sz w:val="24"/>
        </w:rPr>
        <w:t xml:space="preserve"> </w:t>
      </w:r>
      <w:r w:rsidR="000E1F45">
        <w:rPr>
          <w:sz w:val="24"/>
        </w:rPr>
        <w:t>használt</w:t>
      </w:r>
      <w:r w:rsidR="000E1F45" w:rsidRPr="000C5FF4">
        <w:rPr>
          <w:sz w:val="24"/>
        </w:rPr>
        <w:t xml:space="preserve"> </w:t>
      </w:r>
      <w:r w:rsidR="000E1F45" w:rsidRPr="00555AF6">
        <w:rPr>
          <w:sz w:val="24"/>
        </w:rPr>
        <w:t xml:space="preserve">aroma E 150d </w:t>
      </w:r>
      <w:proofErr w:type="spellStart"/>
      <w:r w:rsidR="000E1F45" w:rsidRPr="00555AF6">
        <w:rPr>
          <w:sz w:val="24"/>
        </w:rPr>
        <w:t>szulfitos</w:t>
      </w:r>
      <w:proofErr w:type="spellEnd"/>
      <w:r w:rsidR="000E1F45" w:rsidRPr="00555AF6">
        <w:rPr>
          <w:sz w:val="24"/>
        </w:rPr>
        <w:t>-ammóniás-karamell adalékanyagot tartalmazott</w:t>
      </w:r>
      <w:r w:rsidR="000E1F45">
        <w:rPr>
          <w:sz w:val="24"/>
        </w:rPr>
        <w:t xml:space="preserve">, </w:t>
      </w:r>
      <w:r w:rsidR="00852F46">
        <w:rPr>
          <w:sz w:val="24"/>
        </w:rPr>
        <w:t>a</w:t>
      </w:r>
      <w:r w:rsidR="004A61F0">
        <w:rPr>
          <w:sz w:val="24"/>
        </w:rPr>
        <w:t>z aromával bevitt</w:t>
      </w:r>
      <w:r w:rsidR="00852F46">
        <w:rPr>
          <w:sz w:val="24"/>
        </w:rPr>
        <w:t xml:space="preserve"> színezéket azonban a </w:t>
      </w:r>
      <w:r w:rsidR="004A61F0">
        <w:rPr>
          <w:sz w:val="24"/>
        </w:rPr>
        <w:t>tejeskávé csomagolásán</w:t>
      </w:r>
      <w:r w:rsidR="00852F46">
        <w:rPr>
          <w:sz w:val="24"/>
        </w:rPr>
        <w:t xml:space="preserve"> nem tüntették fel. </w:t>
      </w:r>
      <w:r w:rsidR="0034100F" w:rsidRPr="00842B75">
        <w:rPr>
          <w:sz w:val="24"/>
          <w:szCs w:val="24"/>
        </w:rPr>
        <w:t xml:space="preserve">A hibák miatt </w:t>
      </w:r>
      <w:r w:rsidR="00EC456F" w:rsidRPr="00842B75">
        <w:rPr>
          <w:sz w:val="24"/>
          <w:szCs w:val="24"/>
        </w:rPr>
        <w:t xml:space="preserve">az érintett </w:t>
      </w:r>
      <w:r w:rsidR="00A00EF7" w:rsidRPr="00842B75">
        <w:rPr>
          <w:sz w:val="24"/>
          <w:szCs w:val="24"/>
        </w:rPr>
        <w:t>élelmiszer-vállalkozók</w:t>
      </w:r>
      <w:r w:rsidR="0034100F" w:rsidRPr="00842B75">
        <w:rPr>
          <w:sz w:val="24"/>
          <w:szCs w:val="24"/>
        </w:rPr>
        <w:t xml:space="preserve"> </w:t>
      </w:r>
      <w:r w:rsidR="00304136" w:rsidRPr="00842B75">
        <w:rPr>
          <w:sz w:val="24"/>
          <w:szCs w:val="24"/>
        </w:rPr>
        <w:t xml:space="preserve">ellen </w:t>
      </w:r>
      <w:r w:rsidR="0034100F" w:rsidRPr="00842B75">
        <w:rPr>
          <w:sz w:val="24"/>
          <w:szCs w:val="24"/>
        </w:rPr>
        <w:t>hatósági eljárás indult</w:t>
      </w:r>
      <w:r w:rsidR="003D795A" w:rsidRPr="00842B75">
        <w:rPr>
          <w:sz w:val="24"/>
          <w:szCs w:val="24"/>
        </w:rPr>
        <w:t xml:space="preserve">, és </w:t>
      </w:r>
      <w:r w:rsidR="0034100F" w:rsidRPr="00842B75">
        <w:rPr>
          <w:sz w:val="24"/>
          <w:szCs w:val="24"/>
        </w:rPr>
        <w:t xml:space="preserve">a hatósági felügyelők élelmiszer-ellenőrzési bírságot </w:t>
      </w:r>
      <w:r w:rsidR="000246BD" w:rsidRPr="00842B75">
        <w:rPr>
          <w:sz w:val="24"/>
          <w:szCs w:val="24"/>
        </w:rPr>
        <w:t>szabtak</w:t>
      </w:r>
      <w:r w:rsidR="00FB58B6" w:rsidRPr="00842B75">
        <w:rPr>
          <w:sz w:val="24"/>
          <w:szCs w:val="24"/>
        </w:rPr>
        <w:t xml:space="preserve"> ki</w:t>
      </w:r>
      <w:r w:rsidR="003D795A" w:rsidRPr="00842B75">
        <w:rPr>
          <w:sz w:val="24"/>
          <w:szCs w:val="24"/>
        </w:rPr>
        <w:t xml:space="preserve">. </w:t>
      </w:r>
      <w:r w:rsidR="00025F68" w:rsidRPr="00842B75">
        <w:rPr>
          <w:sz w:val="24"/>
          <w:szCs w:val="24"/>
        </w:rPr>
        <w:t xml:space="preserve">Hatósági eljárás indult továbbá </w:t>
      </w:r>
      <w:r w:rsidR="000E1F45">
        <w:rPr>
          <w:sz w:val="24"/>
          <w:szCs w:val="24"/>
        </w:rPr>
        <w:t>az</w:t>
      </w:r>
      <w:r w:rsidR="000E1F45" w:rsidRPr="00842B75">
        <w:rPr>
          <w:sz w:val="24"/>
          <w:szCs w:val="24"/>
        </w:rPr>
        <w:t xml:space="preserve"> </w:t>
      </w:r>
      <w:r w:rsidR="003D795A" w:rsidRPr="00842B75">
        <w:rPr>
          <w:sz w:val="24"/>
          <w:szCs w:val="24"/>
        </w:rPr>
        <w:t xml:space="preserve">aroma forgalmazója ellen </w:t>
      </w:r>
      <w:r w:rsidR="00852F46">
        <w:rPr>
          <w:sz w:val="24"/>
          <w:szCs w:val="24"/>
        </w:rPr>
        <w:t xml:space="preserve">is </w:t>
      </w:r>
      <w:r w:rsidR="003D795A" w:rsidRPr="00842B75">
        <w:rPr>
          <w:sz w:val="24"/>
          <w:szCs w:val="24"/>
        </w:rPr>
        <w:t xml:space="preserve">a megtévesztő és hiányos termékspecifikáció miatt, </w:t>
      </w:r>
      <w:r w:rsidR="00025F68" w:rsidRPr="00842B75">
        <w:rPr>
          <w:sz w:val="24"/>
          <w:szCs w:val="24"/>
        </w:rPr>
        <w:t xml:space="preserve">akit </w:t>
      </w:r>
      <w:r w:rsidR="000D01AF" w:rsidRPr="00842B75">
        <w:rPr>
          <w:sz w:val="24"/>
          <w:szCs w:val="24"/>
        </w:rPr>
        <w:t>e</w:t>
      </w:r>
      <w:r w:rsidR="00A23B71" w:rsidRPr="00842B75">
        <w:rPr>
          <w:sz w:val="24"/>
          <w:szCs w:val="24"/>
        </w:rPr>
        <w:t>nnek okán</w:t>
      </w:r>
      <w:r w:rsidR="000D01AF" w:rsidRPr="00842B75">
        <w:rPr>
          <w:sz w:val="24"/>
          <w:szCs w:val="24"/>
        </w:rPr>
        <w:t xml:space="preserve"> </w:t>
      </w:r>
      <w:r w:rsidR="003D795A" w:rsidRPr="00842B75">
        <w:rPr>
          <w:sz w:val="24"/>
          <w:szCs w:val="24"/>
        </w:rPr>
        <w:t>élelmiszerlánc-felügyelet</w:t>
      </w:r>
      <w:r w:rsidR="00025F68" w:rsidRPr="00842B75">
        <w:rPr>
          <w:sz w:val="24"/>
          <w:szCs w:val="24"/>
        </w:rPr>
        <w:t>i</w:t>
      </w:r>
      <w:r w:rsidR="003D795A" w:rsidRPr="00842B75">
        <w:rPr>
          <w:sz w:val="24"/>
          <w:szCs w:val="24"/>
        </w:rPr>
        <w:t xml:space="preserve"> bírság fizetésére </w:t>
      </w:r>
      <w:r w:rsidR="00025F68" w:rsidRPr="00842B75">
        <w:rPr>
          <w:sz w:val="24"/>
          <w:szCs w:val="24"/>
        </w:rPr>
        <w:t>kötelez a Nébih</w:t>
      </w:r>
      <w:r w:rsidR="003D795A" w:rsidRPr="00842B75">
        <w:rPr>
          <w:sz w:val="24"/>
          <w:szCs w:val="24"/>
        </w:rPr>
        <w:t>.</w:t>
      </w:r>
      <w:r w:rsidR="0034100F" w:rsidRPr="00842B75">
        <w:rPr>
          <w:sz w:val="24"/>
          <w:szCs w:val="24"/>
        </w:rPr>
        <w:t xml:space="preserve"> </w:t>
      </w:r>
      <w:r w:rsidR="003D795A" w:rsidRPr="00842B75">
        <w:rPr>
          <w:sz w:val="24"/>
          <w:szCs w:val="24"/>
        </w:rPr>
        <w:t>A bírságok</w:t>
      </w:r>
      <w:r w:rsidR="0034100F" w:rsidRPr="00842B75">
        <w:rPr>
          <w:sz w:val="24"/>
          <w:szCs w:val="24"/>
        </w:rPr>
        <w:t xml:space="preserve"> várható összege </w:t>
      </w:r>
      <w:r w:rsidR="00EC456F" w:rsidRPr="00842B75">
        <w:rPr>
          <w:sz w:val="24"/>
          <w:szCs w:val="24"/>
        </w:rPr>
        <w:t xml:space="preserve">együttesen </w:t>
      </w:r>
      <w:r w:rsidR="00A97EFE" w:rsidRPr="00842B75">
        <w:rPr>
          <w:sz w:val="24"/>
          <w:szCs w:val="24"/>
        </w:rPr>
        <w:t>mintegy</w:t>
      </w:r>
      <w:r w:rsidR="0034100F" w:rsidRPr="00842B75">
        <w:rPr>
          <w:sz w:val="24"/>
          <w:szCs w:val="24"/>
        </w:rPr>
        <w:t xml:space="preserve"> </w:t>
      </w:r>
      <w:r w:rsidR="0026143A" w:rsidRPr="00842B75">
        <w:rPr>
          <w:sz w:val="24"/>
          <w:szCs w:val="24"/>
        </w:rPr>
        <w:t>8</w:t>
      </w:r>
      <w:r w:rsidR="0034100F" w:rsidRPr="00842B75">
        <w:rPr>
          <w:sz w:val="24"/>
          <w:szCs w:val="24"/>
        </w:rPr>
        <w:t xml:space="preserve">50.000 </w:t>
      </w:r>
      <w:r w:rsidR="00EC456F" w:rsidRPr="00842B75">
        <w:rPr>
          <w:sz w:val="24"/>
          <w:szCs w:val="24"/>
        </w:rPr>
        <w:t>forint</w:t>
      </w:r>
      <w:r w:rsidR="0034100F" w:rsidRPr="00842B75">
        <w:rPr>
          <w:sz w:val="24"/>
          <w:szCs w:val="24"/>
        </w:rPr>
        <w:t>.</w:t>
      </w:r>
    </w:p>
    <w:p w14:paraId="49D00872" w14:textId="0606DD61" w:rsidR="0034100F" w:rsidRPr="00842B75" w:rsidRDefault="0034100F" w:rsidP="00E56D36">
      <w:pPr>
        <w:spacing w:after="0" w:line="240" w:lineRule="auto"/>
        <w:rPr>
          <w:sz w:val="24"/>
          <w:szCs w:val="24"/>
        </w:rPr>
      </w:pPr>
    </w:p>
    <w:p w14:paraId="30A7C4BD" w14:textId="187C2ECF" w:rsidR="005E668B" w:rsidRPr="00842B75" w:rsidRDefault="00E91D4E" w:rsidP="00E56D36">
      <w:pPr>
        <w:spacing w:after="0" w:line="240" w:lineRule="auto"/>
        <w:rPr>
          <w:sz w:val="24"/>
          <w:szCs w:val="24"/>
          <w:shd w:val="clear" w:color="auto" w:fill="FFFFFF"/>
        </w:rPr>
      </w:pPr>
      <w:r w:rsidRPr="00842B75">
        <w:rPr>
          <w:sz w:val="24"/>
          <w:szCs w:val="24"/>
          <w:shd w:val="clear" w:color="auto" w:fill="FFFFFF"/>
        </w:rPr>
        <w:t xml:space="preserve">A </w:t>
      </w:r>
      <w:r w:rsidR="00A73CD7" w:rsidRPr="00842B75">
        <w:rPr>
          <w:sz w:val="24"/>
          <w:szCs w:val="24"/>
          <w:shd w:val="clear" w:color="auto" w:fill="FFFFFF"/>
        </w:rPr>
        <w:t>Szupermenta terméktesztek egyik legnépszerűbb mozzanat</w:t>
      </w:r>
      <w:r w:rsidRPr="00842B75">
        <w:rPr>
          <w:sz w:val="24"/>
          <w:szCs w:val="24"/>
          <w:shd w:val="clear" w:color="auto" w:fill="FFFFFF"/>
        </w:rPr>
        <w:t>a</w:t>
      </w:r>
      <w:r w:rsidR="00A73CD7" w:rsidRPr="00842B75">
        <w:rPr>
          <w:sz w:val="24"/>
          <w:szCs w:val="24"/>
          <w:shd w:val="clear" w:color="auto" w:fill="FFFFFF"/>
        </w:rPr>
        <w:t xml:space="preserve"> a</w:t>
      </w:r>
      <w:r w:rsidR="00EA5032" w:rsidRPr="00842B75">
        <w:rPr>
          <w:sz w:val="24"/>
          <w:szCs w:val="24"/>
          <w:shd w:val="clear" w:color="auto" w:fill="FFFFFF"/>
        </w:rPr>
        <w:t xml:space="preserve"> kedveltségi vizsgálat</w:t>
      </w:r>
      <w:r w:rsidRPr="00842B75">
        <w:rPr>
          <w:sz w:val="24"/>
          <w:szCs w:val="24"/>
          <w:shd w:val="clear" w:color="auto" w:fill="FFFFFF"/>
        </w:rPr>
        <w:t>,</w:t>
      </w:r>
      <w:bookmarkStart w:id="1" w:name="_GoBack"/>
      <w:bookmarkEnd w:id="1"/>
      <w:r w:rsidRPr="00842B75">
        <w:rPr>
          <w:sz w:val="24"/>
          <w:szCs w:val="24"/>
          <w:shd w:val="clear" w:color="auto" w:fill="FFFFFF"/>
        </w:rPr>
        <w:t xml:space="preserve"> melyen </w:t>
      </w:r>
      <w:r w:rsidR="00EA5032" w:rsidRPr="00842B75">
        <w:rPr>
          <w:sz w:val="24"/>
          <w:szCs w:val="24"/>
          <w:shd w:val="clear" w:color="auto" w:fill="FFFFFF"/>
        </w:rPr>
        <w:t xml:space="preserve">ezúttal is szakértő és laikus kóstolók pontozták a termékeket. Értékelésük alapján a </w:t>
      </w:r>
      <w:r w:rsidR="000E5F87">
        <w:rPr>
          <w:sz w:val="24"/>
          <w:szCs w:val="24"/>
          <w:shd w:val="clear" w:color="auto" w:fill="FFFFFF"/>
        </w:rPr>
        <w:t xml:space="preserve">22 tejeskávé közül a </w:t>
      </w:r>
      <w:r w:rsidR="00EA5032" w:rsidRPr="00842B75">
        <w:rPr>
          <w:sz w:val="24"/>
          <w:szCs w:val="24"/>
          <w:shd w:val="clear" w:color="auto" w:fill="FFFFFF"/>
        </w:rPr>
        <w:t>dobogó legfelső fokára a</w:t>
      </w:r>
      <w:r w:rsidR="00C24E81" w:rsidRPr="00842B75">
        <w:rPr>
          <w:sz w:val="24"/>
          <w:szCs w:val="24"/>
          <w:shd w:val="clear" w:color="auto" w:fill="FFFFFF"/>
        </w:rPr>
        <w:t xml:space="preserve"> </w:t>
      </w:r>
      <w:r w:rsidR="00C24E81" w:rsidRPr="00842B75">
        <w:rPr>
          <w:i/>
          <w:iCs/>
          <w:sz w:val="24"/>
          <w:szCs w:val="24"/>
        </w:rPr>
        <w:t xml:space="preserve">Penny </w:t>
      </w:r>
      <w:proofErr w:type="spellStart"/>
      <w:r w:rsidR="00C24E81" w:rsidRPr="00842B75">
        <w:rPr>
          <w:i/>
          <w:iCs/>
          <w:sz w:val="24"/>
          <w:szCs w:val="24"/>
        </w:rPr>
        <w:t>Ready</w:t>
      </w:r>
      <w:proofErr w:type="spellEnd"/>
      <w:r w:rsidR="00C24E81" w:rsidRPr="00842B75">
        <w:rPr>
          <w:i/>
          <w:iCs/>
          <w:sz w:val="24"/>
          <w:szCs w:val="24"/>
        </w:rPr>
        <w:t xml:space="preserve"> </w:t>
      </w:r>
      <w:proofErr w:type="spellStart"/>
      <w:r w:rsidR="00C24E81" w:rsidRPr="00842B75">
        <w:rPr>
          <w:i/>
          <w:iCs/>
          <w:sz w:val="24"/>
          <w:szCs w:val="24"/>
        </w:rPr>
        <w:t>Latte</w:t>
      </w:r>
      <w:proofErr w:type="spellEnd"/>
      <w:r w:rsidR="00C24E81" w:rsidRPr="00842B75">
        <w:rPr>
          <w:i/>
          <w:iCs/>
          <w:sz w:val="24"/>
          <w:szCs w:val="24"/>
        </w:rPr>
        <w:t xml:space="preserve"> </w:t>
      </w:r>
      <w:proofErr w:type="spellStart"/>
      <w:r w:rsidR="00C24E81" w:rsidRPr="00842B75">
        <w:rPr>
          <w:i/>
          <w:iCs/>
          <w:sz w:val="24"/>
          <w:szCs w:val="24"/>
        </w:rPr>
        <w:t>Cappuccino</w:t>
      </w:r>
      <w:proofErr w:type="spellEnd"/>
      <w:r w:rsidR="00EA5032" w:rsidRPr="00842B75">
        <w:rPr>
          <w:sz w:val="24"/>
          <w:szCs w:val="24"/>
          <w:shd w:val="clear" w:color="auto" w:fill="FFFFFF"/>
        </w:rPr>
        <w:t xml:space="preserve"> állhatott, a második helyen a </w:t>
      </w:r>
      <w:r w:rsidR="00C24E81" w:rsidRPr="00842B75">
        <w:rPr>
          <w:i/>
          <w:iCs/>
          <w:sz w:val="24"/>
          <w:szCs w:val="24"/>
        </w:rPr>
        <w:t xml:space="preserve">NÖM Café </w:t>
      </w:r>
      <w:proofErr w:type="spellStart"/>
      <w:r w:rsidR="00C24E81" w:rsidRPr="00842B75">
        <w:rPr>
          <w:i/>
          <w:iCs/>
          <w:sz w:val="24"/>
          <w:szCs w:val="24"/>
        </w:rPr>
        <w:t>Espresso</w:t>
      </w:r>
      <w:proofErr w:type="spellEnd"/>
      <w:r w:rsidR="00C24E81" w:rsidRPr="00842B75">
        <w:rPr>
          <w:sz w:val="24"/>
          <w:szCs w:val="24"/>
          <w:shd w:val="clear" w:color="auto" w:fill="FFFFFF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végzett, míg a harmadik helyet a</w:t>
      </w:r>
      <w:r w:rsidR="00C24E81" w:rsidRPr="00842B75">
        <w:rPr>
          <w:i/>
          <w:iCs/>
          <w:sz w:val="24"/>
          <w:szCs w:val="24"/>
        </w:rPr>
        <w:t xml:space="preserve"> </w:t>
      </w:r>
      <w:r w:rsidR="000E5F87">
        <w:rPr>
          <w:i/>
          <w:iCs/>
          <w:sz w:val="24"/>
          <w:szCs w:val="24"/>
        </w:rPr>
        <w:t xml:space="preserve">Parmalat </w:t>
      </w:r>
      <w:proofErr w:type="spellStart"/>
      <w:r w:rsidR="000E5F87">
        <w:rPr>
          <w:i/>
          <w:iCs/>
          <w:sz w:val="24"/>
          <w:szCs w:val="24"/>
        </w:rPr>
        <w:t>Caffé</w:t>
      </w:r>
      <w:proofErr w:type="spellEnd"/>
      <w:r w:rsidR="000E5F87">
        <w:rPr>
          <w:i/>
          <w:iCs/>
          <w:sz w:val="24"/>
          <w:szCs w:val="24"/>
        </w:rPr>
        <w:t xml:space="preserve"> </w:t>
      </w:r>
      <w:proofErr w:type="spellStart"/>
      <w:r w:rsidR="000E5F87">
        <w:rPr>
          <w:i/>
          <w:iCs/>
          <w:sz w:val="24"/>
          <w:szCs w:val="24"/>
        </w:rPr>
        <w:t>Latte</w:t>
      </w:r>
      <w:proofErr w:type="spellEnd"/>
      <w:r w:rsidR="000E5F87">
        <w:rPr>
          <w:i/>
          <w:iCs/>
          <w:sz w:val="24"/>
          <w:szCs w:val="24"/>
        </w:rPr>
        <w:t xml:space="preserve"> </w:t>
      </w:r>
      <w:proofErr w:type="spellStart"/>
      <w:r w:rsidR="000E5F87">
        <w:rPr>
          <w:i/>
          <w:iCs/>
          <w:sz w:val="24"/>
          <w:szCs w:val="24"/>
        </w:rPr>
        <w:t>Cappuccino</w:t>
      </w:r>
      <w:proofErr w:type="spellEnd"/>
      <w:r w:rsidR="00C24E81" w:rsidRPr="00842B75">
        <w:rPr>
          <w:sz w:val="24"/>
          <w:szCs w:val="24"/>
        </w:rPr>
        <w:t xml:space="preserve"> </w:t>
      </w:r>
      <w:r w:rsidR="00EA5032" w:rsidRPr="00842B75">
        <w:rPr>
          <w:sz w:val="24"/>
          <w:szCs w:val="24"/>
          <w:shd w:val="clear" w:color="auto" w:fill="FFFFFF"/>
        </w:rPr>
        <w:t>érdemelte ki.</w:t>
      </w:r>
      <w:r w:rsidR="000E5F87">
        <w:rPr>
          <w:sz w:val="24"/>
          <w:szCs w:val="24"/>
          <w:shd w:val="clear" w:color="auto" w:fill="FFFFFF"/>
        </w:rPr>
        <w:t xml:space="preserve"> A </w:t>
      </w:r>
      <w:r w:rsidR="009C4672">
        <w:rPr>
          <w:sz w:val="24"/>
          <w:szCs w:val="24"/>
          <w:shd w:val="clear" w:color="auto" w:fill="FFFFFF"/>
        </w:rPr>
        <w:t>hat</w:t>
      </w:r>
      <w:r w:rsidR="000E5F87">
        <w:rPr>
          <w:sz w:val="24"/>
          <w:szCs w:val="24"/>
          <w:shd w:val="clear" w:color="auto" w:fill="FFFFFF"/>
        </w:rPr>
        <w:t xml:space="preserve"> laktózmentes tejeskávé versenyében az első helyet a </w:t>
      </w:r>
      <w:proofErr w:type="spellStart"/>
      <w:r w:rsidR="000E5F87" w:rsidRPr="000E5F87">
        <w:rPr>
          <w:i/>
          <w:sz w:val="24"/>
          <w:szCs w:val="24"/>
          <w:shd w:val="clear" w:color="auto" w:fill="FFFFFF"/>
        </w:rPr>
        <w:t>Magic</w:t>
      </w:r>
      <w:proofErr w:type="spellEnd"/>
      <w:r w:rsidR="000E5F87" w:rsidRPr="000E5F87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0E5F87" w:rsidRPr="000E5F87">
        <w:rPr>
          <w:i/>
          <w:sz w:val="24"/>
          <w:szCs w:val="24"/>
          <w:shd w:val="clear" w:color="auto" w:fill="FFFFFF"/>
        </w:rPr>
        <w:t>Milk</w:t>
      </w:r>
      <w:proofErr w:type="spellEnd"/>
      <w:r w:rsidR="000E5F87" w:rsidRPr="000E5F87">
        <w:rPr>
          <w:i/>
          <w:sz w:val="24"/>
          <w:szCs w:val="24"/>
          <w:shd w:val="clear" w:color="auto" w:fill="FFFFFF"/>
        </w:rPr>
        <w:t xml:space="preserve"> Jegeskávé</w:t>
      </w:r>
      <w:r w:rsidR="000E5F87">
        <w:rPr>
          <w:sz w:val="24"/>
          <w:szCs w:val="24"/>
          <w:shd w:val="clear" w:color="auto" w:fill="FFFFFF"/>
        </w:rPr>
        <w:t xml:space="preserve"> szerezte meg, második lett az </w:t>
      </w:r>
      <w:proofErr w:type="spellStart"/>
      <w:r w:rsidR="00AF3475" w:rsidRPr="00AF3475">
        <w:rPr>
          <w:i/>
          <w:sz w:val="24"/>
          <w:szCs w:val="24"/>
          <w:shd w:val="clear" w:color="auto" w:fill="FFFFFF"/>
        </w:rPr>
        <w:t>Amaroy</w:t>
      </w:r>
      <w:proofErr w:type="spellEnd"/>
      <w:r w:rsidR="00AF3475" w:rsidRPr="00AF3475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AF3475" w:rsidRPr="00AF3475">
        <w:rPr>
          <w:i/>
          <w:sz w:val="24"/>
          <w:szCs w:val="24"/>
          <w:shd w:val="clear" w:color="auto" w:fill="FFFFFF"/>
        </w:rPr>
        <w:t>Caffé</w:t>
      </w:r>
      <w:proofErr w:type="spellEnd"/>
      <w:r w:rsidR="00AF3475" w:rsidRPr="00AF3475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AF3475" w:rsidRPr="00AF3475">
        <w:rPr>
          <w:i/>
          <w:sz w:val="24"/>
          <w:szCs w:val="24"/>
          <w:shd w:val="clear" w:color="auto" w:fill="FFFFFF"/>
        </w:rPr>
        <w:t>Latte</w:t>
      </w:r>
      <w:proofErr w:type="spellEnd"/>
      <w:r w:rsidR="00AF3475" w:rsidRPr="00AF3475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AF3475" w:rsidRPr="00AF3475">
        <w:rPr>
          <w:i/>
          <w:sz w:val="24"/>
          <w:szCs w:val="24"/>
          <w:shd w:val="clear" w:color="auto" w:fill="FFFFFF"/>
        </w:rPr>
        <w:t>Macchiato</w:t>
      </w:r>
      <w:proofErr w:type="spellEnd"/>
      <w:r w:rsidR="000E5F87">
        <w:rPr>
          <w:sz w:val="24"/>
          <w:szCs w:val="24"/>
          <w:shd w:val="clear" w:color="auto" w:fill="FFFFFF"/>
        </w:rPr>
        <w:t xml:space="preserve">, harmadik helyen pedig a </w:t>
      </w:r>
      <w:proofErr w:type="spellStart"/>
      <w:r w:rsidR="000E5F87" w:rsidRPr="004B4A82">
        <w:rPr>
          <w:i/>
          <w:sz w:val="24"/>
          <w:szCs w:val="24"/>
          <w:shd w:val="clear" w:color="auto" w:fill="FFFFFF"/>
        </w:rPr>
        <w:t>Mizo</w:t>
      </w:r>
      <w:proofErr w:type="spellEnd"/>
      <w:r w:rsidR="000E5F87" w:rsidRPr="004B4A82">
        <w:rPr>
          <w:i/>
          <w:sz w:val="24"/>
          <w:szCs w:val="24"/>
          <w:shd w:val="clear" w:color="auto" w:fill="FFFFFF"/>
        </w:rPr>
        <w:t xml:space="preserve"> </w:t>
      </w:r>
      <w:proofErr w:type="spellStart"/>
      <w:r w:rsidR="000E5F87" w:rsidRPr="004B4A82">
        <w:rPr>
          <w:i/>
          <w:sz w:val="24"/>
          <w:szCs w:val="24"/>
          <w:shd w:val="clear" w:color="auto" w:fill="FFFFFF"/>
        </w:rPr>
        <w:t>Cappuccino</w:t>
      </w:r>
      <w:proofErr w:type="spellEnd"/>
      <w:r w:rsidR="000E5F87">
        <w:rPr>
          <w:sz w:val="24"/>
          <w:szCs w:val="24"/>
          <w:shd w:val="clear" w:color="auto" w:fill="FFFFFF"/>
        </w:rPr>
        <w:t xml:space="preserve"> végzett.</w:t>
      </w:r>
    </w:p>
    <w:p w14:paraId="2F334B5F" w14:textId="77777777" w:rsidR="00A94511" w:rsidRPr="006A0517" w:rsidRDefault="00A94511" w:rsidP="00E56D36">
      <w:pPr>
        <w:spacing w:after="0" w:line="240" w:lineRule="auto"/>
        <w:rPr>
          <w:sz w:val="24"/>
          <w:szCs w:val="24"/>
        </w:rPr>
      </w:pPr>
    </w:p>
    <w:p w14:paraId="5DDF44A4" w14:textId="084E2217" w:rsidR="00BA7BBC" w:rsidRDefault="00934F19" w:rsidP="00E56D36">
      <w:pPr>
        <w:pStyle w:val="NormlWeb"/>
        <w:shd w:val="clear" w:color="auto" w:fill="FFFFFF"/>
        <w:spacing w:after="0" w:line="240" w:lineRule="auto"/>
        <w:rPr>
          <w:i/>
          <w:iCs/>
        </w:rPr>
      </w:pPr>
      <w:r w:rsidRPr="006A0517">
        <w:t>További információk, érdekességek és a részletes vizsgálati eredmények elérhetők a Nébih Szupermenta termékteszt oldalán:</w:t>
      </w:r>
      <w:r w:rsidR="005E3052" w:rsidRPr="006A0517">
        <w:t xml:space="preserve"> </w:t>
      </w:r>
      <w:hyperlink r:id="rId7" w:history="1">
        <w:r w:rsidR="00092841" w:rsidRPr="00092841">
          <w:rPr>
            <w:rStyle w:val="Hiperhivatkozs"/>
            <w:iCs/>
          </w:rPr>
          <w:t>https://szupermenta.hu/lenduletet-ado-tejeskavek-tesztje/</w:t>
        </w:r>
      </w:hyperlink>
    </w:p>
    <w:p w14:paraId="4D01C4EB" w14:textId="77777777" w:rsidR="00673DAE" w:rsidRPr="006A0517" w:rsidRDefault="00673DAE" w:rsidP="00E56D36">
      <w:pPr>
        <w:pStyle w:val="NormlWeb"/>
        <w:spacing w:after="0" w:line="240" w:lineRule="auto"/>
      </w:pPr>
    </w:p>
    <w:p w14:paraId="2F98F0ED" w14:textId="51872974" w:rsidR="009F5AA8" w:rsidRDefault="00A679B5" w:rsidP="009F5AA8">
      <w:pPr>
        <w:spacing w:after="0" w:line="240" w:lineRule="auto"/>
        <w:rPr>
          <w:bCs/>
          <w:sz w:val="24"/>
          <w:szCs w:val="24"/>
        </w:rPr>
      </w:pPr>
      <w:r w:rsidRPr="006A0517">
        <w:rPr>
          <w:bCs/>
          <w:sz w:val="24"/>
          <w:szCs w:val="24"/>
        </w:rPr>
        <w:t>2021</w:t>
      </w:r>
      <w:r w:rsidR="002E7929" w:rsidRPr="006A0517">
        <w:rPr>
          <w:bCs/>
          <w:sz w:val="24"/>
          <w:szCs w:val="24"/>
        </w:rPr>
        <w:t xml:space="preserve">. </w:t>
      </w:r>
      <w:r w:rsidR="003A4A54">
        <w:rPr>
          <w:bCs/>
          <w:sz w:val="24"/>
          <w:szCs w:val="24"/>
        </w:rPr>
        <w:t xml:space="preserve">szeptember </w:t>
      </w:r>
      <w:r w:rsidR="00AA2D43">
        <w:rPr>
          <w:bCs/>
          <w:sz w:val="24"/>
          <w:szCs w:val="24"/>
        </w:rPr>
        <w:t>28</w:t>
      </w:r>
      <w:r w:rsidR="006A0517">
        <w:rPr>
          <w:bCs/>
          <w:sz w:val="24"/>
          <w:szCs w:val="24"/>
        </w:rPr>
        <w:t>.</w:t>
      </w:r>
    </w:p>
    <w:p w14:paraId="212497E4" w14:textId="195F932F" w:rsidR="00A25B9B" w:rsidRPr="006A0517" w:rsidRDefault="004052AC" w:rsidP="009F5AA8">
      <w:pPr>
        <w:spacing w:after="0" w:line="240" w:lineRule="auto"/>
        <w:jc w:val="right"/>
        <w:rPr>
          <w:sz w:val="24"/>
          <w:szCs w:val="24"/>
        </w:rPr>
      </w:pPr>
      <w:r w:rsidRPr="006A0517">
        <w:rPr>
          <w:bCs/>
          <w:sz w:val="24"/>
          <w:szCs w:val="24"/>
        </w:rPr>
        <w:t>Nemzeti Élelmiszerlánc-biztonsági Hivatal</w:t>
      </w:r>
    </w:p>
    <w:p w14:paraId="192C4366" w14:textId="77777777" w:rsidR="00E56D36" w:rsidRPr="006A0517" w:rsidRDefault="00E56D36">
      <w:pPr>
        <w:spacing w:after="0" w:line="240" w:lineRule="auto"/>
        <w:rPr>
          <w:sz w:val="24"/>
          <w:szCs w:val="24"/>
        </w:rPr>
      </w:pPr>
    </w:p>
    <w:sectPr w:rsidR="00E56D36" w:rsidRPr="006A0517" w:rsidSect="00842B7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680" w:bottom="1418" w:left="680" w:header="142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11765" w14:textId="77777777" w:rsidR="009D36A0" w:rsidRDefault="009D36A0" w:rsidP="004C1DB0">
      <w:pPr>
        <w:spacing w:after="0" w:line="240" w:lineRule="auto"/>
      </w:pPr>
      <w:r>
        <w:separator/>
      </w:r>
    </w:p>
  </w:endnote>
  <w:endnote w:type="continuationSeparator" w:id="0">
    <w:p w14:paraId="3D2FD89D" w14:textId="77777777" w:rsidR="009D36A0" w:rsidRDefault="009D36A0" w:rsidP="004C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076B" w14:textId="77777777" w:rsidR="00713002" w:rsidRPr="0097453B" w:rsidRDefault="00713002" w:rsidP="00A25B9B">
    <w:pPr>
      <w:tabs>
        <w:tab w:val="left" w:pos="4536"/>
        <w:tab w:val="left" w:pos="8647"/>
      </w:tabs>
      <w:spacing w:before="480" w:after="0"/>
      <w:ind w:right="18"/>
      <w:rPr>
        <w:sz w:val="16"/>
      </w:rPr>
    </w:pPr>
    <w:r w:rsidRPr="00333B92">
      <w:rPr>
        <w:sz w:val="16"/>
      </w:rPr>
      <w:t>Tel.: 06-1/336-9328; 70/436-0384</w:t>
    </w:r>
    <w:r>
      <w:rPr>
        <w:sz w:val="16"/>
      </w:rPr>
      <w:tab/>
    </w:r>
    <w:r w:rsidRPr="00333B92">
      <w:rPr>
        <w:sz w:val="16"/>
      </w:rPr>
      <w:t xml:space="preserve">E-mail: </w:t>
    </w:r>
    <w:hyperlink r:id="rId1" w:history="1">
      <w:r w:rsidRPr="00333B92">
        <w:rPr>
          <w:rStyle w:val="Hiperhivatkozs"/>
          <w:sz w:val="16"/>
        </w:rPr>
        <w:t>nebih@nebih.gov.hu</w:t>
      </w:r>
    </w:hyperlink>
    <w:r>
      <w:rPr>
        <w:sz w:val="16"/>
      </w:rPr>
      <w:tab/>
    </w:r>
    <w:r w:rsidRPr="00333B92">
      <w:rPr>
        <w:sz w:val="16"/>
      </w:rPr>
      <w:t xml:space="preserve">Web: </w:t>
    </w:r>
    <w:hyperlink r:id="rId2" w:history="1">
      <w:r w:rsidRPr="008C7E09">
        <w:rPr>
          <w:rStyle w:val="Hiperhivatkozs"/>
          <w:sz w:val="16"/>
        </w:rPr>
        <w:t>portal.nebih.gov.hu</w:t>
      </w:r>
    </w:hyperlink>
  </w:p>
  <w:p w14:paraId="442348C5" w14:textId="77777777" w:rsidR="00713002" w:rsidRDefault="00713002">
    <w:pPr>
      <w:pStyle w:val="llb"/>
    </w:pPr>
  </w:p>
  <w:p w14:paraId="18AB908D" w14:textId="77777777" w:rsidR="00713002" w:rsidRDefault="007130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F55C5" w14:textId="77777777" w:rsidR="00713002" w:rsidRDefault="00713002" w:rsidP="00A25B9B">
    <w:pPr>
      <w:pStyle w:val="llb"/>
      <w:rPr>
        <w:sz w:val="16"/>
      </w:rPr>
    </w:pPr>
  </w:p>
  <w:p w14:paraId="1D0A529E" w14:textId="77777777" w:rsidR="00713002" w:rsidRPr="00A25B9B" w:rsidRDefault="00713002" w:rsidP="00A25B9B">
    <w:pPr>
      <w:pStyle w:val="llb"/>
      <w:jc w:val="center"/>
    </w:pPr>
    <w:r w:rsidRPr="00A25B9B">
      <w:rPr>
        <w:sz w:val="16"/>
      </w:rPr>
      <w:t>Tel.: 06-1/336-9328; 70/436-0384</w:t>
    </w:r>
    <w:r w:rsidRPr="00A25B9B">
      <w:rPr>
        <w:sz w:val="16"/>
      </w:rPr>
      <w:tab/>
      <w:t xml:space="preserve">E-mail: </w:t>
    </w:r>
    <w:hyperlink r:id="rId1" w:history="1">
      <w:r w:rsidRPr="00A25B9B">
        <w:rPr>
          <w:rStyle w:val="Hiperhivatkozs"/>
          <w:sz w:val="16"/>
        </w:rPr>
        <w:t>nebih@nebih.gov.hu</w:t>
      </w:r>
    </w:hyperlink>
    <w:r w:rsidRPr="00A25B9B">
      <w:rPr>
        <w:sz w:val="16"/>
      </w:rPr>
      <w:tab/>
      <w:t xml:space="preserve">Web: </w:t>
    </w:r>
    <w:hyperlink r:id="rId2" w:history="1">
      <w:r w:rsidRPr="00A25B9B">
        <w:rPr>
          <w:rStyle w:val="Hiperhivatkozs"/>
          <w:sz w:val="16"/>
        </w:rPr>
        <w:t>portal.nebih.gov.hu</w:t>
      </w:r>
    </w:hyperlink>
  </w:p>
  <w:p w14:paraId="30102807" w14:textId="77777777" w:rsidR="00713002" w:rsidRDefault="007130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81D8E" w14:textId="77777777" w:rsidR="009D36A0" w:rsidRDefault="009D36A0" w:rsidP="004C1DB0">
      <w:pPr>
        <w:spacing w:after="0" w:line="240" w:lineRule="auto"/>
      </w:pPr>
      <w:r>
        <w:separator/>
      </w:r>
    </w:p>
  </w:footnote>
  <w:footnote w:type="continuationSeparator" w:id="0">
    <w:p w14:paraId="3D8780A9" w14:textId="77777777" w:rsidR="009D36A0" w:rsidRDefault="009D36A0" w:rsidP="004C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529C" w14:textId="77777777" w:rsidR="00713002" w:rsidRDefault="00713002">
    <w:pPr>
      <w:pStyle w:val="lfej"/>
    </w:pPr>
  </w:p>
  <w:p w14:paraId="4547F1B4" w14:textId="029E38D0" w:rsidR="00713002" w:rsidRDefault="00713002" w:rsidP="00A25B9B">
    <w:pPr>
      <w:pStyle w:val="lfej"/>
    </w:pPr>
  </w:p>
  <w:p w14:paraId="741067B8" w14:textId="77777777" w:rsidR="00713002" w:rsidRDefault="007130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01C30" w14:textId="66585D94" w:rsidR="00713002" w:rsidRDefault="00842B75" w:rsidP="00842B75">
    <w:pPr>
      <w:pStyle w:val="lfej"/>
      <w:ind w:left="-567"/>
    </w:pPr>
    <w:r>
      <w:rPr>
        <w:noProof/>
        <w:lang w:eastAsia="hu-HU"/>
      </w:rPr>
      <w:drawing>
        <wp:inline distT="0" distB="0" distL="0" distR="0" wp14:anchorId="1DBFCEA4" wp14:editId="5C35C2BF">
          <wp:extent cx="7432040" cy="733425"/>
          <wp:effectExtent l="0" t="0" r="0" b="9525"/>
          <wp:docPr id="15" name="Kép 15" descr="fejlé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886" cy="735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B0"/>
    <w:rsid w:val="00000BE5"/>
    <w:rsid w:val="00006B04"/>
    <w:rsid w:val="000076DA"/>
    <w:rsid w:val="00013838"/>
    <w:rsid w:val="000202F9"/>
    <w:rsid w:val="000246BD"/>
    <w:rsid w:val="00025F68"/>
    <w:rsid w:val="00025FAF"/>
    <w:rsid w:val="00026CAF"/>
    <w:rsid w:val="000307F5"/>
    <w:rsid w:val="000322E6"/>
    <w:rsid w:val="000404B9"/>
    <w:rsid w:val="00040CB9"/>
    <w:rsid w:val="00041383"/>
    <w:rsid w:val="00041AA3"/>
    <w:rsid w:val="00041DF7"/>
    <w:rsid w:val="00042DD7"/>
    <w:rsid w:val="00044EDC"/>
    <w:rsid w:val="000503DD"/>
    <w:rsid w:val="00052164"/>
    <w:rsid w:val="000536E8"/>
    <w:rsid w:val="000603DC"/>
    <w:rsid w:val="00066A24"/>
    <w:rsid w:val="00070520"/>
    <w:rsid w:val="000719C9"/>
    <w:rsid w:val="000725A4"/>
    <w:rsid w:val="00073E04"/>
    <w:rsid w:val="000751E4"/>
    <w:rsid w:val="0008074C"/>
    <w:rsid w:val="000839D2"/>
    <w:rsid w:val="00092841"/>
    <w:rsid w:val="00092C24"/>
    <w:rsid w:val="00093ED5"/>
    <w:rsid w:val="00094E80"/>
    <w:rsid w:val="000A2C61"/>
    <w:rsid w:val="000B246A"/>
    <w:rsid w:val="000B26F1"/>
    <w:rsid w:val="000B3A76"/>
    <w:rsid w:val="000C0210"/>
    <w:rsid w:val="000C1177"/>
    <w:rsid w:val="000C1FC3"/>
    <w:rsid w:val="000C35D9"/>
    <w:rsid w:val="000C436C"/>
    <w:rsid w:val="000C4D4A"/>
    <w:rsid w:val="000C5DDD"/>
    <w:rsid w:val="000D01AF"/>
    <w:rsid w:val="000D26A5"/>
    <w:rsid w:val="000D41B4"/>
    <w:rsid w:val="000D7C52"/>
    <w:rsid w:val="000E1DD7"/>
    <w:rsid w:val="000E1F45"/>
    <w:rsid w:val="000E5F87"/>
    <w:rsid w:val="000F3B27"/>
    <w:rsid w:val="000F7EDA"/>
    <w:rsid w:val="00101D25"/>
    <w:rsid w:val="00101E75"/>
    <w:rsid w:val="00105499"/>
    <w:rsid w:val="0010624C"/>
    <w:rsid w:val="0010741C"/>
    <w:rsid w:val="0011254C"/>
    <w:rsid w:val="00115033"/>
    <w:rsid w:val="001224DB"/>
    <w:rsid w:val="00122EC2"/>
    <w:rsid w:val="00125500"/>
    <w:rsid w:val="00126E5E"/>
    <w:rsid w:val="001273E4"/>
    <w:rsid w:val="0012751A"/>
    <w:rsid w:val="00133DE3"/>
    <w:rsid w:val="001347A6"/>
    <w:rsid w:val="001401BE"/>
    <w:rsid w:val="00141296"/>
    <w:rsid w:val="00144256"/>
    <w:rsid w:val="001455E1"/>
    <w:rsid w:val="00153B26"/>
    <w:rsid w:val="00157B21"/>
    <w:rsid w:val="00161D46"/>
    <w:rsid w:val="001658AE"/>
    <w:rsid w:val="00166D53"/>
    <w:rsid w:val="00167E41"/>
    <w:rsid w:val="00172573"/>
    <w:rsid w:val="001764A0"/>
    <w:rsid w:val="00180541"/>
    <w:rsid w:val="001815DF"/>
    <w:rsid w:val="00184AA2"/>
    <w:rsid w:val="00193F9A"/>
    <w:rsid w:val="0019411B"/>
    <w:rsid w:val="001953EE"/>
    <w:rsid w:val="00196C04"/>
    <w:rsid w:val="001A4D28"/>
    <w:rsid w:val="001A58F0"/>
    <w:rsid w:val="001A5977"/>
    <w:rsid w:val="001A679C"/>
    <w:rsid w:val="001B125D"/>
    <w:rsid w:val="001B1D5C"/>
    <w:rsid w:val="001B658D"/>
    <w:rsid w:val="001C4084"/>
    <w:rsid w:val="001C54F5"/>
    <w:rsid w:val="001C71BB"/>
    <w:rsid w:val="001D0736"/>
    <w:rsid w:val="001D4144"/>
    <w:rsid w:val="001D4930"/>
    <w:rsid w:val="001D6A8A"/>
    <w:rsid w:val="001E1DDE"/>
    <w:rsid w:val="001E3264"/>
    <w:rsid w:val="001E5360"/>
    <w:rsid w:val="001F0801"/>
    <w:rsid w:val="001F4886"/>
    <w:rsid w:val="001F4AA9"/>
    <w:rsid w:val="001F60E2"/>
    <w:rsid w:val="001F7830"/>
    <w:rsid w:val="00202FA1"/>
    <w:rsid w:val="00203894"/>
    <w:rsid w:val="00212D87"/>
    <w:rsid w:val="002143C6"/>
    <w:rsid w:val="002217EB"/>
    <w:rsid w:val="00224BE5"/>
    <w:rsid w:val="00230529"/>
    <w:rsid w:val="00233EDE"/>
    <w:rsid w:val="002440E9"/>
    <w:rsid w:val="0024591C"/>
    <w:rsid w:val="00251769"/>
    <w:rsid w:val="00252724"/>
    <w:rsid w:val="00256520"/>
    <w:rsid w:val="002609D4"/>
    <w:rsid w:val="0026143A"/>
    <w:rsid w:val="0027224B"/>
    <w:rsid w:val="002726AA"/>
    <w:rsid w:val="002832A8"/>
    <w:rsid w:val="00284BF4"/>
    <w:rsid w:val="002872FA"/>
    <w:rsid w:val="002901A9"/>
    <w:rsid w:val="002A2B08"/>
    <w:rsid w:val="002A38C7"/>
    <w:rsid w:val="002B1C74"/>
    <w:rsid w:val="002B2738"/>
    <w:rsid w:val="002B32A3"/>
    <w:rsid w:val="002B6D0A"/>
    <w:rsid w:val="002C4515"/>
    <w:rsid w:val="002C4BE8"/>
    <w:rsid w:val="002C4D48"/>
    <w:rsid w:val="002C6B32"/>
    <w:rsid w:val="002D09DC"/>
    <w:rsid w:val="002D64AC"/>
    <w:rsid w:val="002D7392"/>
    <w:rsid w:val="002E2FCF"/>
    <w:rsid w:val="002E7929"/>
    <w:rsid w:val="002F21A7"/>
    <w:rsid w:val="002F664B"/>
    <w:rsid w:val="00304136"/>
    <w:rsid w:val="00311301"/>
    <w:rsid w:val="00311BF2"/>
    <w:rsid w:val="003123DC"/>
    <w:rsid w:val="003129ED"/>
    <w:rsid w:val="003147CE"/>
    <w:rsid w:val="003147EC"/>
    <w:rsid w:val="00315B45"/>
    <w:rsid w:val="00316B2B"/>
    <w:rsid w:val="0032151A"/>
    <w:rsid w:val="00326D06"/>
    <w:rsid w:val="00327D23"/>
    <w:rsid w:val="00330DE0"/>
    <w:rsid w:val="00332839"/>
    <w:rsid w:val="003331A0"/>
    <w:rsid w:val="00340355"/>
    <w:rsid w:val="0034100F"/>
    <w:rsid w:val="003412F0"/>
    <w:rsid w:val="0034144E"/>
    <w:rsid w:val="0034347C"/>
    <w:rsid w:val="00343C3B"/>
    <w:rsid w:val="00344016"/>
    <w:rsid w:val="0034570E"/>
    <w:rsid w:val="00345DBB"/>
    <w:rsid w:val="003463F7"/>
    <w:rsid w:val="0034770B"/>
    <w:rsid w:val="00350029"/>
    <w:rsid w:val="003506CA"/>
    <w:rsid w:val="0036094A"/>
    <w:rsid w:val="00365A90"/>
    <w:rsid w:val="00366966"/>
    <w:rsid w:val="00374350"/>
    <w:rsid w:val="00382D69"/>
    <w:rsid w:val="003862D0"/>
    <w:rsid w:val="00392101"/>
    <w:rsid w:val="0039363E"/>
    <w:rsid w:val="00394456"/>
    <w:rsid w:val="0039552D"/>
    <w:rsid w:val="0039739B"/>
    <w:rsid w:val="003A1AAB"/>
    <w:rsid w:val="003A47E9"/>
    <w:rsid w:val="003A4A54"/>
    <w:rsid w:val="003B0E99"/>
    <w:rsid w:val="003B0FFE"/>
    <w:rsid w:val="003B3397"/>
    <w:rsid w:val="003B69D1"/>
    <w:rsid w:val="003C4EF8"/>
    <w:rsid w:val="003C4F40"/>
    <w:rsid w:val="003C7552"/>
    <w:rsid w:val="003D795A"/>
    <w:rsid w:val="003E7F9A"/>
    <w:rsid w:val="003F0C4D"/>
    <w:rsid w:val="003F4819"/>
    <w:rsid w:val="003F58A8"/>
    <w:rsid w:val="003F685C"/>
    <w:rsid w:val="003F7F8E"/>
    <w:rsid w:val="004025A8"/>
    <w:rsid w:val="004052AC"/>
    <w:rsid w:val="00405773"/>
    <w:rsid w:val="004079D2"/>
    <w:rsid w:val="0041466F"/>
    <w:rsid w:val="00423062"/>
    <w:rsid w:val="00423833"/>
    <w:rsid w:val="00427DF9"/>
    <w:rsid w:val="00433E90"/>
    <w:rsid w:val="00435E99"/>
    <w:rsid w:val="00440B08"/>
    <w:rsid w:val="00442911"/>
    <w:rsid w:val="004433AE"/>
    <w:rsid w:val="00443C81"/>
    <w:rsid w:val="00444D37"/>
    <w:rsid w:val="00446AF7"/>
    <w:rsid w:val="004474F2"/>
    <w:rsid w:val="00450DF4"/>
    <w:rsid w:val="004515B3"/>
    <w:rsid w:val="00454AD7"/>
    <w:rsid w:val="00465E6C"/>
    <w:rsid w:val="004726B6"/>
    <w:rsid w:val="00474AB8"/>
    <w:rsid w:val="004836B9"/>
    <w:rsid w:val="00484871"/>
    <w:rsid w:val="0048625F"/>
    <w:rsid w:val="00487AB2"/>
    <w:rsid w:val="00496897"/>
    <w:rsid w:val="004A31FD"/>
    <w:rsid w:val="004A61F0"/>
    <w:rsid w:val="004A7E5E"/>
    <w:rsid w:val="004B3EFE"/>
    <w:rsid w:val="004B4A82"/>
    <w:rsid w:val="004C09AE"/>
    <w:rsid w:val="004C0B5E"/>
    <w:rsid w:val="004C1DB0"/>
    <w:rsid w:val="004C482E"/>
    <w:rsid w:val="004C6939"/>
    <w:rsid w:val="004D212B"/>
    <w:rsid w:val="004D3386"/>
    <w:rsid w:val="004E557E"/>
    <w:rsid w:val="004E60B8"/>
    <w:rsid w:val="004F0935"/>
    <w:rsid w:val="004F2ED9"/>
    <w:rsid w:val="004F3CF4"/>
    <w:rsid w:val="004F61DB"/>
    <w:rsid w:val="004F7A35"/>
    <w:rsid w:val="005003A6"/>
    <w:rsid w:val="00500C09"/>
    <w:rsid w:val="005200AC"/>
    <w:rsid w:val="005278AC"/>
    <w:rsid w:val="0053006B"/>
    <w:rsid w:val="00534B68"/>
    <w:rsid w:val="005408A6"/>
    <w:rsid w:val="00541F9B"/>
    <w:rsid w:val="00552D0B"/>
    <w:rsid w:val="00552EFF"/>
    <w:rsid w:val="005530AC"/>
    <w:rsid w:val="00553E8F"/>
    <w:rsid w:val="00553F31"/>
    <w:rsid w:val="00554D6D"/>
    <w:rsid w:val="00556AE0"/>
    <w:rsid w:val="00556C88"/>
    <w:rsid w:val="00560527"/>
    <w:rsid w:val="005661BE"/>
    <w:rsid w:val="00572406"/>
    <w:rsid w:val="00573815"/>
    <w:rsid w:val="00576C76"/>
    <w:rsid w:val="00580825"/>
    <w:rsid w:val="005814A3"/>
    <w:rsid w:val="00583027"/>
    <w:rsid w:val="005845B5"/>
    <w:rsid w:val="00585401"/>
    <w:rsid w:val="00585A3F"/>
    <w:rsid w:val="00586F2E"/>
    <w:rsid w:val="005919AB"/>
    <w:rsid w:val="005A030A"/>
    <w:rsid w:val="005A3C2D"/>
    <w:rsid w:val="005B2244"/>
    <w:rsid w:val="005B250F"/>
    <w:rsid w:val="005B2F53"/>
    <w:rsid w:val="005B3FFB"/>
    <w:rsid w:val="005B5443"/>
    <w:rsid w:val="005B6753"/>
    <w:rsid w:val="005B7A83"/>
    <w:rsid w:val="005C154D"/>
    <w:rsid w:val="005D030F"/>
    <w:rsid w:val="005D1674"/>
    <w:rsid w:val="005D2B61"/>
    <w:rsid w:val="005D370D"/>
    <w:rsid w:val="005D618E"/>
    <w:rsid w:val="005D6F98"/>
    <w:rsid w:val="005E2E23"/>
    <w:rsid w:val="005E3052"/>
    <w:rsid w:val="005E34AE"/>
    <w:rsid w:val="005E3E9C"/>
    <w:rsid w:val="005E668B"/>
    <w:rsid w:val="005F3EE0"/>
    <w:rsid w:val="0060277A"/>
    <w:rsid w:val="00603E46"/>
    <w:rsid w:val="00613AC3"/>
    <w:rsid w:val="0061493D"/>
    <w:rsid w:val="0061579F"/>
    <w:rsid w:val="00615886"/>
    <w:rsid w:val="006163A1"/>
    <w:rsid w:val="00617FEB"/>
    <w:rsid w:val="00625E25"/>
    <w:rsid w:val="0063483B"/>
    <w:rsid w:val="006377B4"/>
    <w:rsid w:val="00637AB0"/>
    <w:rsid w:val="0064100C"/>
    <w:rsid w:val="00643586"/>
    <w:rsid w:val="00645B75"/>
    <w:rsid w:val="006474B9"/>
    <w:rsid w:val="006567BC"/>
    <w:rsid w:val="00656A7D"/>
    <w:rsid w:val="0066554A"/>
    <w:rsid w:val="006676EB"/>
    <w:rsid w:val="006717FA"/>
    <w:rsid w:val="00673390"/>
    <w:rsid w:val="00673462"/>
    <w:rsid w:val="00673DAE"/>
    <w:rsid w:val="00673E5F"/>
    <w:rsid w:val="00682EE3"/>
    <w:rsid w:val="00683CBC"/>
    <w:rsid w:val="00685279"/>
    <w:rsid w:val="00692629"/>
    <w:rsid w:val="00696655"/>
    <w:rsid w:val="006966DE"/>
    <w:rsid w:val="00696CD0"/>
    <w:rsid w:val="006A0517"/>
    <w:rsid w:val="006A0584"/>
    <w:rsid w:val="006A1414"/>
    <w:rsid w:val="006A5E63"/>
    <w:rsid w:val="006B2E59"/>
    <w:rsid w:val="006B5485"/>
    <w:rsid w:val="006B6003"/>
    <w:rsid w:val="006B7A66"/>
    <w:rsid w:val="006C01FD"/>
    <w:rsid w:val="006C06D2"/>
    <w:rsid w:val="006C222B"/>
    <w:rsid w:val="006C54AB"/>
    <w:rsid w:val="006D16B8"/>
    <w:rsid w:val="006D3F00"/>
    <w:rsid w:val="006D5BBD"/>
    <w:rsid w:val="006D62CE"/>
    <w:rsid w:val="006D648D"/>
    <w:rsid w:val="006E536D"/>
    <w:rsid w:val="006E594E"/>
    <w:rsid w:val="006E5E07"/>
    <w:rsid w:val="006E67BC"/>
    <w:rsid w:val="006E6F25"/>
    <w:rsid w:val="006F44DE"/>
    <w:rsid w:val="006F5E21"/>
    <w:rsid w:val="006F7370"/>
    <w:rsid w:val="007049F9"/>
    <w:rsid w:val="007061E4"/>
    <w:rsid w:val="00706A44"/>
    <w:rsid w:val="00707585"/>
    <w:rsid w:val="00712B0B"/>
    <w:rsid w:val="00713002"/>
    <w:rsid w:val="00713D58"/>
    <w:rsid w:val="0072397A"/>
    <w:rsid w:val="00724E99"/>
    <w:rsid w:val="00725AFA"/>
    <w:rsid w:val="007373E7"/>
    <w:rsid w:val="00742C89"/>
    <w:rsid w:val="007454B1"/>
    <w:rsid w:val="00745FD6"/>
    <w:rsid w:val="00746004"/>
    <w:rsid w:val="00750AA0"/>
    <w:rsid w:val="007517BA"/>
    <w:rsid w:val="007531AD"/>
    <w:rsid w:val="0075698D"/>
    <w:rsid w:val="00764753"/>
    <w:rsid w:val="007656C4"/>
    <w:rsid w:val="00773B83"/>
    <w:rsid w:val="00785100"/>
    <w:rsid w:val="007A2E3A"/>
    <w:rsid w:val="007A73F6"/>
    <w:rsid w:val="007B3390"/>
    <w:rsid w:val="007B404D"/>
    <w:rsid w:val="007B4242"/>
    <w:rsid w:val="007B69B7"/>
    <w:rsid w:val="007C1935"/>
    <w:rsid w:val="007C38D4"/>
    <w:rsid w:val="007D1AB0"/>
    <w:rsid w:val="007D23F7"/>
    <w:rsid w:val="007D698C"/>
    <w:rsid w:val="007D7EA6"/>
    <w:rsid w:val="007E5AB7"/>
    <w:rsid w:val="007E6089"/>
    <w:rsid w:val="007E6116"/>
    <w:rsid w:val="007E7BC3"/>
    <w:rsid w:val="007F127B"/>
    <w:rsid w:val="007F1B1E"/>
    <w:rsid w:val="007F1FFE"/>
    <w:rsid w:val="007F5841"/>
    <w:rsid w:val="007F7088"/>
    <w:rsid w:val="00803668"/>
    <w:rsid w:val="0081360C"/>
    <w:rsid w:val="00814308"/>
    <w:rsid w:val="00815182"/>
    <w:rsid w:val="0081622C"/>
    <w:rsid w:val="0082156B"/>
    <w:rsid w:val="008224C8"/>
    <w:rsid w:val="00822B32"/>
    <w:rsid w:val="00825344"/>
    <w:rsid w:val="00827558"/>
    <w:rsid w:val="008302F1"/>
    <w:rsid w:val="00831DE2"/>
    <w:rsid w:val="00833E17"/>
    <w:rsid w:val="00834B0E"/>
    <w:rsid w:val="008371D3"/>
    <w:rsid w:val="00842B75"/>
    <w:rsid w:val="008458F3"/>
    <w:rsid w:val="00846EF7"/>
    <w:rsid w:val="008519A7"/>
    <w:rsid w:val="00852B02"/>
    <w:rsid w:val="00852F46"/>
    <w:rsid w:val="00854746"/>
    <w:rsid w:val="00862EA0"/>
    <w:rsid w:val="008638F5"/>
    <w:rsid w:val="00865464"/>
    <w:rsid w:val="008665AB"/>
    <w:rsid w:val="008713B4"/>
    <w:rsid w:val="008745EB"/>
    <w:rsid w:val="00877DB2"/>
    <w:rsid w:val="0088061C"/>
    <w:rsid w:val="00890A1C"/>
    <w:rsid w:val="00891539"/>
    <w:rsid w:val="008918B1"/>
    <w:rsid w:val="008A22ED"/>
    <w:rsid w:val="008A7940"/>
    <w:rsid w:val="008B3BC8"/>
    <w:rsid w:val="008B4D88"/>
    <w:rsid w:val="008B64D1"/>
    <w:rsid w:val="008C2A8A"/>
    <w:rsid w:val="008C2FC0"/>
    <w:rsid w:val="008D03B0"/>
    <w:rsid w:val="008D0EBE"/>
    <w:rsid w:val="008D23F8"/>
    <w:rsid w:val="008D2F2E"/>
    <w:rsid w:val="008D419A"/>
    <w:rsid w:val="008D631E"/>
    <w:rsid w:val="008E6C3A"/>
    <w:rsid w:val="008F2FD9"/>
    <w:rsid w:val="008F327A"/>
    <w:rsid w:val="008F5D98"/>
    <w:rsid w:val="00903416"/>
    <w:rsid w:val="00910D5F"/>
    <w:rsid w:val="0091297A"/>
    <w:rsid w:val="00916457"/>
    <w:rsid w:val="00916BDD"/>
    <w:rsid w:val="009202CD"/>
    <w:rsid w:val="0092323E"/>
    <w:rsid w:val="00924C56"/>
    <w:rsid w:val="00926E2B"/>
    <w:rsid w:val="00934F19"/>
    <w:rsid w:val="0093739B"/>
    <w:rsid w:val="00941331"/>
    <w:rsid w:val="00941DE3"/>
    <w:rsid w:val="0094201E"/>
    <w:rsid w:val="009611D1"/>
    <w:rsid w:val="00961858"/>
    <w:rsid w:val="00972DB2"/>
    <w:rsid w:val="0097389F"/>
    <w:rsid w:val="00980542"/>
    <w:rsid w:val="00982135"/>
    <w:rsid w:val="0098226A"/>
    <w:rsid w:val="00982F7D"/>
    <w:rsid w:val="009850B9"/>
    <w:rsid w:val="0098778B"/>
    <w:rsid w:val="009967D8"/>
    <w:rsid w:val="009A025F"/>
    <w:rsid w:val="009A3C05"/>
    <w:rsid w:val="009A5392"/>
    <w:rsid w:val="009A7419"/>
    <w:rsid w:val="009A741D"/>
    <w:rsid w:val="009B091E"/>
    <w:rsid w:val="009B273C"/>
    <w:rsid w:val="009B3FB1"/>
    <w:rsid w:val="009B5CA2"/>
    <w:rsid w:val="009C1362"/>
    <w:rsid w:val="009C2084"/>
    <w:rsid w:val="009C4672"/>
    <w:rsid w:val="009C4690"/>
    <w:rsid w:val="009C47AF"/>
    <w:rsid w:val="009C5D50"/>
    <w:rsid w:val="009C6E54"/>
    <w:rsid w:val="009D01EF"/>
    <w:rsid w:val="009D0487"/>
    <w:rsid w:val="009D09AA"/>
    <w:rsid w:val="009D0A7E"/>
    <w:rsid w:val="009D36A0"/>
    <w:rsid w:val="009D3873"/>
    <w:rsid w:val="009D3C37"/>
    <w:rsid w:val="009F5AA8"/>
    <w:rsid w:val="009F6DC2"/>
    <w:rsid w:val="00A0006E"/>
    <w:rsid w:val="00A00DD2"/>
    <w:rsid w:val="00A00EF7"/>
    <w:rsid w:val="00A01DC0"/>
    <w:rsid w:val="00A02164"/>
    <w:rsid w:val="00A02300"/>
    <w:rsid w:val="00A04CF6"/>
    <w:rsid w:val="00A06F25"/>
    <w:rsid w:val="00A072A0"/>
    <w:rsid w:val="00A074EF"/>
    <w:rsid w:val="00A1266B"/>
    <w:rsid w:val="00A1417F"/>
    <w:rsid w:val="00A17924"/>
    <w:rsid w:val="00A17BB2"/>
    <w:rsid w:val="00A21F45"/>
    <w:rsid w:val="00A23B71"/>
    <w:rsid w:val="00A242E9"/>
    <w:rsid w:val="00A251BA"/>
    <w:rsid w:val="00A25B9B"/>
    <w:rsid w:val="00A261F4"/>
    <w:rsid w:val="00A34BF8"/>
    <w:rsid w:val="00A415BD"/>
    <w:rsid w:val="00A45914"/>
    <w:rsid w:val="00A535A0"/>
    <w:rsid w:val="00A61392"/>
    <w:rsid w:val="00A63F8B"/>
    <w:rsid w:val="00A679B5"/>
    <w:rsid w:val="00A70DC9"/>
    <w:rsid w:val="00A72C78"/>
    <w:rsid w:val="00A73CD7"/>
    <w:rsid w:val="00A756FE"/>
    <w:rsid w:val="00A77E42"/>
    <w:rsid w:val="00A83DBD"/>
    <w:rsid w:val="00A91BF9"/>
    <w:rsid w:val="00A93F2E"/>
    <w:rsid w:val="00A94511"/>
    <w:rsid w:val="00A96CA7"/>
    <w:rsid w:val="00A96CCC"/>
    <w:rsid w:val="00A97EFE"/>
    <w:rsid w:val="00AA12D1"/>
    <w:rsid w:val="00AA1A18"/>
    <w:rsid w:val="00AA2D43"/>
    <w:rsid w:val="00AA64D8"/>
    <w:rsid w:val="00AB1683"/>
    <w:rsid w:val="00AB49AA"/>
    <w:rsid w:val="00AC3627"/>
    <w:rsid w:val="00AC735A"/>
    <w:rsid w:val="00AD3B6E"/>
    <w:rsid w:val="00AD4933"/>
    <w:rsid w:val="00AD4E16"/>
    <w:rsid w:val="00AF279D"/>
    <w:rsid w:val="00AF3475"/>
    <w:rsid w:val="00AF37EF"/>
    <w:rsid w:val="00AF5DA1"/>
    <w:rsid w:val="00AF7268"/>
    <w:rsid w:val="00B03D66"/>
    <w:rsid w:val="00B06AF6"/>
    <w:rsid w:val="00B10EE0"/>
    <w:rsid w:val="00B11135"/>
    <w:rsid w:val="00B12F06"/>
    <w:rsid w:val="00B2240E"/>
    <w:rsid w:val="00B238C5"/>
    <w:rsid w:val="00B24621"/>
    <w:rsid w:val="00B24F6E"/>
    <w:rsid w:val="00B31099"/>
    <w:rsid w:val="00B31AAF"/>
    <w:rsid w:val="00B33DE2"/>
    <w:rsid w:val="00B34F66"/>
    <w:rsid w:val="00B352E9"/>
    <w:rsid w:val="00B362E5"/>
    <w:rsid w:val="00B42272"/>
    <w:rsid w:val="00B43B6E"/>
    <w:rsid w:val="00B452AA"/>
    <w:rsid w:val="00B4790C"/>
    <w:rsid w:val="00B53E16"/>
    <w:rsid w:val="00B54AC2"/>
    <w:rsid w:val="00B63A0B"/>
    <w:rsid w:val="00B81537"/>
    <w:rsid w:val="00B82318"/>
    <w:rsid w:val="00B832BD"/>
    <w:rsid w:val="00B84818"/>
    <w:rsid w:val="00B85D50"/>
    <w:rsid w:val="00B8789D"/>
    <w:rsid w:val="00B87E40"/>
    <w:rsid w:val="00B96507"/>
    <w:rsid w:val="00BA2120"/>
    <w:rsid w:val="00BA328F"/>
    <w:rsid w:val="00BA7BBC"/>
    <w:rsid w:val="00BB2ADC"/>
    <w:rsid w:val="00BB7658"/>
    <w:rsid w:val="00BC0B8C"/>
    <w:rsid w:val="00BC111E"/>
    <w:rsid w:val="00BC2492"/>
    <w:rsid w:val="00BC6CF4"/>
    <w:rsid w:val="00BD3E4A"/>
    <w:rsid w:val="00BD47CE"/>
    <w:rsid w:val="00BD5CB9"/>
    <w:rsid w:val="00BD74AB"/>
    <w:rsid w:val="00BE0D1A"/>
    <w:rsid w:val="00BE248A"/>
    <w:rsid w:val="00BE286D"/>
    <w:rsid w:val="00BE4731"/>
    <w:rsid w:val="00BE6B45"/>
    <w:rsid w:val="00BF02CB"/>
    <w:rsid w:val="00C04196"/>
    <w:rsid w:val="00C10BF0"/>
    <w:rsid w:val="00C1101A"/>
    <w:rsid w:val="00C1315B"/>
    <w:rsid w:val="00C168CE"/>
    <w:rsid w:val="00C173B2"/>
    <w:rsid w:val="00C2362F"/>
    <w:rsid w:val="00C24E81"/>
    <w:rsid w:val="00C356B7"/>
    <w:rsid w:val="00C37231"/>
    <w:rsid w:val="00C37E17"/>
    <w:rsid w:val="00C4058B"/>
    <w:rsid w:val="00C42004"/>
    <w:rsid w:val="00C452C0"/>
    <w:rsid w:val="00C5521F"/>
    <w:rsid w:val="00C55A7D"/>
    <w:rsid w:val="00C56564"/>
    <w:rsid w:val="00C65B0A"/>
    <w:rsid w:val="00C662F4"/>
    <w:rsid w:val="00C74537"/>
    <w:rsid w:val="00C7628D"/>
    <w:rsid w:val="00C82860"/>
    <w:rsid w:val="00C830C7"/>
    <w:rsid w:val="00C868F6"/>
    <w:rsid w:val="00C877E3"/>
    <w:rsid w:val="00C959F6"/>
    <w:rsid w:val="00C95C1C"/>
    <w:rsid w:val="00C9736C"/>
    <w:rsid w:val="00CA2906"/>
    <w:rsid w:val="00CA591F"/>
    <w:rsid w:val="00CB2720"/>
    <w:rsid w:val="00CB6F11"/>
    <w:rsid w:val="00CB7E73"/>
    <w:rsid w:val="00CD0CEE"/>
    <w:rsid w:val="00CD201C"/>
    <w:rsid w:val="00CD203D"/>
    <w:rsid w:val="00CD4F4A"/>
    <w:rsid w:val="00CE01D9"/>
    <w:rsid w:val="00CE092C"/>
    <w:rsid w:val="00CE32BA"/>
    <w:rsid w:val="00CE43EC"/>
    <w:rsid w:val="00CE61F7"/>
    <w:rsid w:val="00CE62D5"/>
    <w:rsid w:val="00CF71EC"/>
    <w:rsid w:val="00CF7285"/>
    <w:rsid w:val="00D0338E"/>
    <w:rsid w:val="00D06BAC"/>
    <w:rsid w:val="00D132C8"/>
    <w:rsid w:val="00D1447D"/>
    <w:rsid w:val="00D14B67"/>
    <w:rsid w:val="00D20D40"/>
    <w:rsid w:val="00D214CF"/>
    <w:rsid w:val="00D220E0"/>
    <w:rsid w:val="00D25613"/>
    <w:rsid w:val="00D3409D"/>
    <w:rsid w:val="00D36A5D"/>
    <w:rsid w:val="00D36BF3"/>
    <w:rsid w:val="00D47116"/>
    <w:rsid w:val="00D50164"/>
    <w:rsid w:val="00D50598"/>
    <w:rsid w:val="00D50B4F"/>
    <w:rsid w:val="00D567A8"/>
    <w:rsid w:val="00D64297"/>
    <w:rsid w:val="00D649E3"/>
    <w:rsid w:val="00D6716E"/>
    <w:rsid w:val="00D67C40"/>
    <w:rsid w:val="00D74B2C"/>
    <w:rsid w:val="00D75241"/>
    <w:rsid w:val="00D7546E"/>
    <w:rsid w:val="00D75DA5"/>
    <w:rsid w:val="00D7601F"/>
    <w:rsid w:val="00D771C3"/>
    <w:rsid w:val="00D81AC3"/>
    <w:rsid w:val="00D821D1"/>
    <w:rsid w:val="00D87F9C"/>
    <w:rsid w:val="00DA0D3B"/>
    <w:rsid w:val="00DA151F"/>
    <w:rsid w:val="00DA29E9"/>
    <w:rsid w:val="00DA3228"/>
    <w:rsid w:val="00DA4D53"/>
    <w:rsid w:val="00DB3944"/>
    <w:rsid w:val="00DB46A3"/>
    <w:rsid w:val="00DB4C05"/>
    <w:rsid w:val="00DC5FA3"/>
    <w:rsid w:val="00DD4C79"/>
    <w:rsid w:val="00DE2091"/>
    <w:rsid w:val="00DE2F2C"/>
    <w:rsid w:val="00DF1B26"/>
    <w:rsid w:val="00DF4AE8"/>
    <w:rsid w:val="00DF7236"/>
    <w:rsid w:val="00E02D17"/>
    <w:rsid w:val="00E033FA"/>
    <w:rsid w:val="00E03960"/>
    <w:rsid w:val="00E03A8B"/>
    <w:rsid w:val="00E1166B"/>
    <w:rsid w:val="00E1453C"/>
    <w:rsid w:val="00E160FC"/>
    <w:rsid w:val="00E204B7"/>
    <w:rsid w:val="00E24086"/>
    <w:rsid w:val="00E25039"/>
    <w:rsid w:val="00E2605E"/>
    <w:rsid w:val="00E26B01"/>
    <w:rsid w:val="00E2738F"/>
    <w:rsid w:val="00E337DB"/>
    <w:rsid w:val="00E43515"/>
    <w:rsid w:val="00E44A86"/>
    <w:rsid w:val="00E47C22"/>
    <w:rsid w:val="00E517A4"/>
    <w:rsid w:val="00E5216F"/>
    <w:rsid w:val="00E52E04"/>
    <w:rsid w:val="00E54F3E"/>
    <w:rsid w:val="00E55B04"/>
    <w:rsid w:val="00E56D36"/>
    <w:rsid w:val="00E700B5"/>
    <w:rsid w:val="00E71703"/>
    <w:rsid w:val="00E745E0"/>
    <w:rsid w:val="00E8302B"/>
    <w:rsid w:val="00E83EA6"/>
    <w:rsid w:val="00E84171"/>
    <w:rsid w:val="00E9087A"/>
    <w:rsid w:val="00E91780"/>
    <w:rsid w:val="00E91D4E"/>
    <w:rsid w:val="00E93901"/>
    <w:rsid w:val="00E95A26"/>
    <w:rsid w:val="00E9734A"/>
    <w:rsid w:val="00EA07FF"/>
    <w:rsid w:val="00EA18D6"/>
    <w:rsid w:val="00EA5032"/>
    <w:rsid w:val="00EA7526"/>
    <w:rsid w:val="00EB3B8C"/>
    <w:rsid w:val="00EB4611"/>
    <w:rsid w:val="00EB5BC2"/>
    <w:rsid w:val="00EB6108"/>
    <w:rsid w:val="00EC0080"/>
    <w:rsid w:val="00EC286E"/>
    <w:rsid w:val="00EC44A2"/>
    <w:rsid w:val="00EC456F"/>
    <w:rsid w:val="00EC5078"/>
    <w:rsid w:val="00ED0BB1"/>
    <w:rsid w:val="00ED20DA"/>
    <w:rsid w:val="00ED25FE"/>
    <w:rsid w:val="00ED4FA6"/>
    <w:rsid w:val="00EE0319"/>
    <w:rsid w:val="00EE1618"/>
    <w:rsid w:val="00EE26B9"/>
    <w:rsid w:val="00EE3FDC"/>
    <w:rsid w:val="00EE4C6F"/>
    <w:rsid w:val="00EE5870"/>
    <w:rsid w:val="00EE78BF"/>
    <w:rsid w:val="00EF39FA"/>
    <w:rsid w:val="00EF43D9"/>
    <w:rsid w:val="00F14B1D"/>
    <w:rsid w:val="00F206FB"/>
    <w:rsid w:val="00F244FC"/>
    <w:rsid w:val="00F25D5E"/>
    <w:rsid w:val="00F27ACB"/>
    <w:rsid w:val="00F3551F"/>
    <w:rsid w:val="00F3708A"/>
    <w:rsid w:val="00F40932"/>
    <w:rsid w:val="00F41CB6"/>
    <w:rsid w:val="00F509F8"/>
    <w:rsid w:val="00F50B01"/>
    <w:rsid w:val="00F542EA"/>
    <w:rsid w:val="00F549CA"/>
    <w:rsid w:val="00F558D0"/>
    <w:rsid w:val="00F612B6"/>
    <w:rsid w:val="00F61B6D"/>
    <w:rsid w:val="00F620E4"/>
    <w:rsid w:val="00F62516"/>
    <w:rsid w:val="00F66C3F"/>
    <w:rsid w:val="00F71149"/>
    <w:rsid w:val="00F71C88"/>
    <w:rsid w:val="00F75210"/>
    <w:rsid w:val="00F77CF4"/>
    <w:rsid w:val="00F8642B"/>
    <w:rsid w:val="00F913D7"/>
    <w:rsid w:val="00FA0DB4"/>
    <w:rsid w:val="00FA35B8"/>
    <w:rsid w:val="00FB0C56"/>
    <w:rsid w:val="00FB0C8B"/>
    <w:rsid w:val="00FB3715"/>
    <w:rsid w:val="00FB58B6"/>
    <w:rsid w:val="00FB6FA0"/>
    <w:rsid w:val="00FC13F1"/>
    <w:rsid w:val="00FC4950"/>
    <w:rsid w:val="00FC6C01"/>
    <w:rsid w:val="00FC7DF0"/>
    <w:rsid w:val="00FD0229"/>
    <w:rsid w:val="00FD11F8"/>
    <w:rsid w:val="00FD4BDA"/>
    <w:rsid w:val="00FE0159"/>
    <w:rsid w:val="00FE0747"/>
    <w:rsid w:val="00FE1A29"/>
    <w:rsid w:val="00FE21C6"/>
    <w:rsid w:val="00FE47B8"/>
    <w:rsid w:val="00FE59C5"/>
    <w:rsid w:val="00FF0747"/>
    <w:rsid w:val="00FF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38C17"/>
  <w15:docId w15:val="{7003FFD7-AF23-4B96-8AC5-5AACB5A2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25B9B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1DB0"/>
  </w:style>
  <w:style w:type="paragraph" w:styleId="llb">
    <w:name w:val="footer"/>
    <w:basedOn w:val="Norml"/>
    <w:link w:val="llbChar"/>
    <w:uiPriority w:val="99"/>
    <w:unhideWhenUsed/>
    <w:rsid w:val="004C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1DB0"/>
  </w:style>
  <w:style w:type="paragraph" w:styleId="Buborkszveg">
    <w:name w:val="Balloon Text"/>
    <w:basedOn w:val="Norml"/>
    <w:link w:val="BuborkszvegChar"/>
    <w:uiPriority w:val="99"/>
    <w:semiHidden/>
    <w:unhideWhenUsed/>
    <w:rsid w:val="004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25B9B"/>
    <w:rPr>
      <w:sz w:val="24"/>
      <w:szCs w:val="24"/>
    </w:rPr>
  </w:style>
  <w:style w:type="character" w:styleId="Hiperhivatkozs">
    <w:name w:val="Hyperlink"/>
    <w:uiPriority w:val="99"/>
    <w:unhideWhenUsed/>
    <w:rsid w:val="00A25B9B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47C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7C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7C2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7C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7C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E1166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lead">
    <w:name w:val="lead"/>
    <w:basedOn w:val="Norml"/>
    <w:rsid w:val="008B64D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64D1"/>
    <w:rPr>
      <w:b/>
      <w:bCs/>
    </w:rPr>
  </w:style>
  <w:style w:type="paragraph" w:styleId="Listaszerbekezds">
    <w:name w:val="List Paragraph"/>
    <w:basedOn w:val="Norml"/>
    <w:uiPriority w:val="34"/>
    <w:qFormat/>
    <w:rsid w:val="00B352E9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19A7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7435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E3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zupermenta.hu/lenduletet-ado-tejeskavek-tesztj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.nebih.gov.hu/" TargetMode="External"/><Relationship Id="rId1" Type="http://schemas.openxmlformats.org/officeDocument/2006/relationships/hyperlink" Target="mailto:nebih@nebih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4752-0D4E-40D7-B577-DCB891EF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MikesB</dc:creator>
  <cp:lastModifiedBy>Frum Zsuzsanna</cp:lastModifiedBy>
  <cp:revision>5</cp:revision>
  <cp:lastPrinted>2021-02-19T08:13:00Z</cp:lastPrinted>
  <dcterms:created xsi:type="dcterms:W3CDTF">2021-09-27T10:09:00Z</dcterms:created>
  <dcterms:modified xsi:type="dcterms:W3CDTF">2021-09-28T06:03:00Z</dcterms:modified>
</cp:coreProperties>
</file>