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C56209" w:rsidRDefault="009B3775" w:rsidP="00864765">
      <w:pPr>
        <w:spacing w:after="0" w:line="240" w:lineRule="auto"/>
        <w:rPr>
          <w:sz w:val="24"/>
          <w:szCs w:val="24"/>
          <w:lang w:eastAsia="hu-HU"/>
        </w:rPr>
        <w:sectPr w:rsidR="009B3775" w:rsidRPr="00C5620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810E30" w:rsidRPr="00BF29DE" w:rsidRDefault="00BF29DE" w:rsidP="00BF29DE">
      <w:pPr>
        <w:spacing w:before="240" w:after="360"/>
        <w:jc w:val="center"/>
        <w:rPr>
          <w:b/>
          <w:sz w:val="32"/>
          <w:szCs w:val="24"/>
        </w:rPr>
      </w:pPr>
      <w:r w:rsidRPr="00BF29DE">
        <w:rPr>
          <w:b/>
          <w:sz w:val="32"/>
          <w:szCs w:val="24"/>
        </w:rPr>
        <w:t>Súlyos higiéniai problémák miatt zárt be egy budapesti pékséget a NÉBIH</w:t>
      </w:r>
    </w:p>
    <w:p w:rsidR="00810E30" w:rsidRPr="00C56209" w:rsidRDefault="00BF29DE" w:rsidP="00810E30">
      <w:pPr>
        <w:rPr>
          <w:b/>
          <w:sz w:val="24"/>
          <w:szCs w:val="24"/>
        </w:rPr>
      </w:pPr>
      <w:r w:rsidRPr="00BF29DE">
        <w:rPr>
          <w:b/>
          <w:sz w:val="24"/>
          <w:szCs w:val="24"/>
        </w:rPr>
        <w:t>Súlyos élelmiszer-biztonsági és higiéniai hiányosságok miatt azonnali hatállyal felfüggesztette egy budapesti pékség működését a Nemzeti Élelmiszerlánc-biztonsági Hivatal (NÉBIH). A helyszíni ellenőrzés során csaknem 60 kg lejárt, illetve nem nyomon követhető élelmiszer alapanyagot is kivontak a forgalomból a hatóság szakemberei.</w:t>
      </w:r>
    </w:p>
    <w:p w:rsidR="00BF29DE" w:rsidRPr="00BF29DE" w:rsidRDefault="00BF29DE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BF29DE">
        <w:rPr>
          <w:sz w:val="24"/>
          <w:szCs w:val="24"/>
        </w:rPr>
        <w:t xml:space="preserve">A Budapest III. kerületében működő sütőüzemben 7 lejárt </w:t>
      </w:r>
      <w:proofErr w:type="spellStart"/>
      <w:r w:rsidRPr="00BF29DE">
        <w:rPr>
          <w:sz w:val="24"/>
          <w:szCs w:val="24"/>
        </w:rPr>
        <w:t>minőségmegőrzési</w:t>
      </w:r>
      <w:proofErr w:type="spellEnd"/>
      <w:r w:rsidRPr="00BF29DE">
        <w:rPr>
          <w:sz w:val="24"/>
          <w:szCs w:val="24"/>
        </w:rPr>
        <w:t xml:space="preserve"> idejű és 3 jelöletlen, nem nyomon követhető élelmiszer alapanyag forgalomból való kivonását és felhasználásának megtiltását rendelte el a NÉBIH. </w:t>
      </w:r>
    </w:p>
    <w:p w:rsidR="00BF29DE" w:rsidRPr="00BF29DE" w:rsidRDefault="00BF29DE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BF29DE">
        <w:rPr>
          <w:sz w:val="24"/>
          <w:szCs w:val="24"/>
        </w:rPr>
        <w:t>A pékségben a higiéniai körülmények sem voltak megfelelőek. A sütőüzem gazdasági folyosóján hiányos, az áruszállító kocsik vonalában a téglákig lekopott vakolattal, a technológiai helyiségekben töredezett, rosszul takarítható csempepadozattal szembesültek az ellenőrök.</w:t>
      </w:r>
    </w:p>
    <w:p w:rsidR="00BF29DE" w:rsidRPr="00BF29DE" w:rsidRDefault="00BF29DE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BF29DE">
        <w:rPr>
          <w:sz w:val="24"/>
          <w:szCs w:val="24"/>
        </w:rPr>
        <w:t>A funkcionális eszközök, gépek, berendezések rozsdásak, takarítatlanok voltak, a gépzsírral erősen szennyezett zsemleosztó például a terméket is szennyezte. A dagasztó-sütő helyiség pergő mennyezete a készáru minőségét veszélyeztette, az ugyanitt található mosdókagylóból nyitott vödörbe folyt a szennyvíz. A technológiai helyiségek kézmosói nem voltak felszerelve a higiénikus kézmosáshoz szükséges eszközökkel.</w:t>
      </w:r>
    </w:p>
    <w:p w:rsidR="00BF29DE" w:rsidRPr="00BF29DE" w:rsidRDefault="00BF29DE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BF29DE">
        <w:rPr>
          <w:sz w:val="24"/>
          <w:szCs w:val="24"/>
        </w:rPr>
        <w:t>Az egység több helyiségében penész és pókháló fedte a falakat, illetve a padozatot, melynek alapos takarítását az ott tárolt használaton kívüli, fölösleges eszközök miatt nem lehetett megoldani. Az adalékanyag raktárban, a dagasztó-sütő, valamint a zsemlekészítő süteményes helyiségben rovarokat, illetve rágcsáló ürüléket és egereket láttak az ellenőrök. .</w:t>
      </w:r>
    </w:p>
    <w:p w:rsidR="00BF29DE" w:rsidRPr="00BF29DE" w:rsidRDefault="00BF29DE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BF29DE">
        <w:rPr>
          <w:sz w:val="24"/>
          <w:szCs w:val="24"/>
        </w:rPr>
        <w:t>Tovább növelte a szabályszegések számát, hogy a bemutatott gyártmánylapokat nem aktualizálták az időközben történt élelmiszerkönyvi változásoknak megfelelően, valamint a HACCP dokumentációhoz tartozó napi ellenőrzési lapokat sem vezették már egy hónapja. A sütőüzemben valamennyi dolgozójának lejárt az egészségügyi kiskönyve.</w:t>
      </w:r>
    </w:p>
    <w:p w:rsidR="00BF29DE" w:rsidRPr="00BF29DE" w:rsidRDefault="00BF29DE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BF29DE">
        <w:rPr>
          <w:sz w:val="24"/>
          <w:szCs w:val="24"/>
        </w:rPr>
        <w:t>A súlyos élelmiszer-biztonsági hiányosságok miatt a NÉBIH azonnal hatállyal elrendelte a sütőüzem működésének felfüggesztését. A hatósági eljárás folyamatban van, az ügyben több százezer forintos bírság várható.</w:t>
      </w:r>
    </w:p>
    <w:p w:rsidR="00BF29DE" w:rsidRPr="00BF29DE" w:rsidRDefault="00BF29DE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BF29DE">
        <w:rPr>
          <w:sz w:val="24"/>
          <w:szCs w:val="24"/>
        </w:rPr>
        <w:t xml:space="preserve">A sütőüzem csak a </w:t>
      </w:r>
      <w:bookmarkStart w:id="0" w:name="_GoBack"/>
      <w:bookmarkEnd w:id="0"/>
      <w:r w:rsidRPr="00BF29DE">
        <w:rPr>
          <w:sz w:val="24"/>
          <w:szCs w:val="24"/>
        </w:rPr>
        <w:t>hiányosságok felszámolása és az újabb hatósági ellenőrzés után folytathatja a tevékenységét.</w:t>
      </w:r>
    </w:p>
    <w:p w:rsidR="00B058B3" w:rsidRPr="00C56209" w:rsidRDefault="00B058B3" w:rsidP="00BF29DE">
      <w:pPr>
        <w:autoSpaceDE w:val="0"/>
        <w:autoSpaceDN w:val="0"/>
        <w:spacing w:line="300" w:lineRule="atLeast"/>
        <w:rPr>
          <w:sz w:val="24"/>
          <w:szCs w:val="24"/>
        </w:rPr>
      </w:pPr>
      <w:r w:rsidRPr="00C56209">
        <w:rPr>
          <w:sz w:val="24"/>
          <w:szCs w:val="24"/>
        </w:rPr>
        <w:t xml:space="preserve">Az érintett egység adatai </w:t>
      </w:r>
      <w:r w:rsidR="00BF29DE" w:rsidRPr="00BF29DE">
        <w:rPr>
          <w:sz w:val="24"/>
          <w:szCs w:val="24"/>
        </w:rPr>
        <w:t xml:space="preserve">elérhetők </w:t>
      </w:r>
      <w:r w:rsidRPr="00C56209">
        <w:rPr>
          <w:sz w:val="24"/>
          <w:szCs w:val="24"/>
        </w:rPr>
        <w:t xml:space="preserve">a NÉBIH </w:t>
      </w:r>
      <w:hyperlink r:id="rId10" w:history="1">
        <w:r w:rsidRPr="00C56209">
          <w:rPr>
            <w:rStyle w:val="Hiperhivatkozs"/>
            <w:sz w:val="24"/>
            <w:szCs w:val="24"/>
          </w:rPr>
          <w:t xml:space="preserve">jogsértésekről tájékoztató </w:t>
        </w:r>
        <w:proofErr w:type="spellStart"/>
        <w:r w:rsidRPr="00C56209">
          <w:rPr>
            <w:rStyle w:val="Hiperhivatkozs"/>
            <w:sz w:val="24"/>
            <w:szCs w:val="24"/>
          </w:rPr>
          <w:t>aloldalán</w:t>
        </w:r>
        <w:proofErr w:type="spellEnd"/>
      </w:hyperlink>
      <w:r w:rsidRPr="00C56209">
        <w:rPr>
          <w:sz w:val="24"/>
          <w:szCs w:val="24"/>
        </w:rPr>
        <w:t>.</w:t>
      </w:r>
    </w:p>
    <w:p w:rsidR="00810E30" w:rsidRPr="00C56209" w:rsidRDefault="00810E30" w:rsidP="00810E30">
      <w:pPr>
        <w:autoSpaceDE w:val="0"/>
        <w:autoSpaceDN w:val="0"/>
        <w:spacing w:after="0" w:line="300" w:lineRule="atLeast"/>
        <w:jc w:val="left"/>
        <w:rPr>
          <w:sz w:val="24"/>
          <w:szCs w:val="24"/>
        </w:rPr>
      </w:pPr>
      <w:r w:rsidRPr="00C56209">
        <w:rPr>
          <w:sz w:val="24"/>
          <w:szCs w:val="24"/>
        </w:rPr>
        <w:t xml:space="preserve">A vizsgálat során készült képanyag megtekinthető és letölthető a </w:t>
      </w:r>
      <w:hyperlink r:id="rId11" w:history="1">
        <w:r w:rsidRPr="003C12FA">
          <w:rPr>
            <w:rStyle w:val="Hiperhivatkozs"/>
            <w:sz w:val="24"/>
            <w:szCs w:val="24"/>
          </w:rPr>
          <w:t>NÉBIH honlapján</w:t>
        </w:r>
      </w:hyperlink>
      <w:r w:rsidR="003C12FA">
        <w:rPr>
          <w:sz w:val="24"/>
          <w:szCs w:val="24"/>
        </w:rPr>
        <w:t>.</w:t>
      </w:r>
    </w:p>
    <w:p w:rsidR="001C02AD" w:rsidRPr="00C56209" w:rsidRDefault="001C02AD" w:rsidP="00BF29DE">
      <w:pPr>
        <w:spacing w:before="600" w:after="0" w:line="240" w:lineRule="auto"/>
        <w:rPr>
          <w:sz w:val="24"/>
          <w:szCs w:val="24"/>
        </w:rPr>
      </w:pPr>
      <w:r w:rsidRPr="00C56209">
        <w:rPr>
          <w:sz w:val="24"/>
          <w:szCs w:val="24"/>
        </w:rPr>
        <w:t xml:space="preserve">2017. </w:t>
      </w:r>
      <w:r w:rsidR="00BF29DE">
        <w:rPr>
          <w:sz w:val="24"/>
          <w:szCs w:val="24"/>
        </w:rPr>
        <w:t>augusztus 3.</w:t>
      </w:r>
    </w:p>
    <w:p w:rsidR="008E16E7" w:rsidRPr="00C56209" w:rsidRDefault="001C02AD" w:rsidP="001C02AD">
      <w:pPr>
        <w:spacing w:before="240" w:after="0" w:line="240" w:lineRule="auto"/>
        <w:jc w:val="right"/>
        <w:rPr>
          <w:sz w:val="24"/>
          <w:szCs w:val="24"/>
        </w:rPr>
      </w:pPr>
      <w:r w:rsidRPr="00C56209">
        <w:rPr>
          <w:sz w:val="24"/>
          <w:szCs w:val="24"/>
        </w:rPr>
        <w:t>Nemzeti Élelmiszerlánc-biztonsági Hivatal</w:t>
      </w:r>
    </w:p>
    <w:sectPr w:rsidR="008E16E7" w:rsidRPr="00C56209" w:rsidSect="00BF29DE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96" w:rsidRDefault="00E30F96" w:rsidP="00D37AC1">
      <w:pPr>
        <w:spacing w:after="0" w:line="240" w:lineRule="auto"/>
      </w:pPr>
      <w:r>
        <w:separator/>
      </w:r>
    </w:p>
  </w:endnote>
  <w:endnote w:type="continuationSeparator" w:id="0">
    <w:p w:rsidR="00E30F96" w:rsidRDefault="00E30F9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96" w:rsidRDefault="00E30F96" w:rsidP="00D37AC1">
      <w:pPr>
        <w:spacing w:after="0" w:line="240" w:lineRule="auto"/>
      </w:pPr>
      <w:r>
        <w:separator/>
      </w:r>
    </w:p>
  </w:footnote>
  <w:footnote w:type="continuationSeparator" w:id="0">
    <w:p w:rsidR="00E30F96" w:rsidRDefault="00E30F9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6" w:rsidRDefault="00E30F9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10E3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12FA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5F45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58B3"/>
    <w:rsid w:val="00B060C5"/>
    <w:rsid w:val="00B06F62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29DE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CD0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0F96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1815D86-9154-4069-B73A-5F73BA0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sulyos-higieniai-problemak-miatt-zart-be-egy-budapesti-pekseget-a-neb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FA19-81EC-496C-8513-5F39CD8E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2708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FZS</cp:lastModifiedBy>
  <cp:revision>3</cp:revision>
  <cp:lastPrinted>2016-04-27T06:26:00Z</cp:lastPrinted>
  <dcterms:created xsi:type="dcterms:W3CDTF">2017-08-02T12:33:00Z</dcterms:created>
  <dcterms:modified xsi:type="dcterms:W3CDTF">2017-08-03T06:25:00Z</dcterms:modified>
</cp:coreProperties>
</file>