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75" w:rsidRPr="004C4129" w:rsidRDefault="009B3775" w:rsidP="00864765">
      <w:pPr>
        <w:spacing w:after="0" w:line="240" w:lineRule="auto"/>
        <w:rPr>
          <w:lang w:eastAsia="hu-HU"/>
        </w:rPr>
        <w:sectPr w:rsidR="009B3775" w:rsidRPr="004C4129" w:rsidSect="00570281">
          <w:headerReference w:type="default" r:id="rId8"/>
          <w:headerReference w:type="first" r:id="rId9"/>
          <w:pgSz w:w="11906" w:h="16838"/>
          <w:pgMar w:top="1843" w:right="720" w:bottom="720" w:left="720" w:header="426" w:footer="766" w:gutter="0"/>
          <w:cols w:space="708"/>
          <w:titlePg/>
          <w:docGrid w:linePitch="360"/>
        </w:sectPr>
      </w:pPr>
    </w:p>
    <w:p w:rsidR="000917CF" w:rsidRPr="00630626" w:rsidRDefault="000917CF" w:rsidP="000917CF">
      <w:pPr>
        <w:spacing w:line="300" w:lineRule="atLeast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Ne kockáztassuk a növényi károsítók behozatalát</w:t>
      </w:r>
      <w:r w:rsidRPr="00630626">
        <w:rPr>
          <w:b/>
          <w:sz w:val="32"/>
          <w:szCs w:val="32"/>
        </w:rPr>
        <w:t>!</w:t>
      </w:r>
    </w:p>
    <w:p w:rsidR="000917CF" w:rsidRDefault="000917CF" w:rsidP="005B7B01">
      <w:pPr>
        <w:pStyle w:val="lead"/>
        <w:spacing w:before="0" w:beforeAutospacing="0" w:after="0" w:afterAutospacing="0" w:line="300" w:lineRule="atLeast"/>
        <w:jc w:val="both"/>
        <w:rPr>
          <w:b/>
          <w:iCs/>
        </w:rPr>
      </w:pPr>
      <w:r w:rsidRPr="00630626">
        <w:rPr>
          <w:b/>
        </w:rPr>
        <w:t xml:space="preserve">A külföldi nyaralás során </w:t>
      </w:r>
      <w:r>
        <w:rPr>
          <w:b/>
        </w:rPr>
        <w:t>gyűjtött vagy</w:t>
      </w:r>
      <w:r w:rsidRPr="00630626">
        <w:rPr>
          <w:b/>
        </w:rPr>
        <w:t xml:space="preserve"> </w:t>
      </w:r>
      <w:r>
        <w:rPr>
          <w:b/>
        </w:rPr>
        <w:t xml:space="preserve">vásárolt, </w:t>
      </w:r>
      <w:r w:rsidRPr="00630626">
        <w:rPr>
          <w:b/>
        </w:rPr>
        <w:t xml:space="preserve">bizonytalan </w:t>
      </w:r>
      <w:r>
        <w:rPr>
          <w:b/>
        </w:rPr>
        <w:t>eredetű</w:t>
      </w:r>
      <w:r w:rsidRPr="00630626">
        <w:rPr>
          <w:b/>
        </w:rPr>
        <w:t xml:space="preserve"> növények, hajtások, magok és termések által veszélyes növényi károsítók</w:t>
      </w:r>
      <w:r>
        <w:rPr>
          <w:b/>
        </w:rPr>
        <w:t>at is behozhatunk Magyarországra. Egy</w:t>
      </w:r>
      <w:r w:rsidRPr="00630626">
        <w:rPr>
          <w:b/>
        </w:rPr>
        <w:t xml:space="preserve"> fertőzött növény akár már egyetlen, tünetmentes</w:t>
      </w:r>
      <w:r>
        <w:rPr>
          <w:b/>
        </w:rPr>
        <w:t xml:space="preserve"> </w:t>
      </w:r>
      <w:r w:rsidRPr="00630626">
        <w:rPr>
          <w:b/>
        </w:rPr>
        <w:t>hajtás</w:t>
      </w:r>
      <w:r>
        <w:rPr>
          <w:b/>
        </w:rPr>
        <w:t>áról</w:t>
      </w:r>
      <w:r w:rsidRPr="00630626">
        <w:rPr>
          <w:b/>
        </w:rPr>
        <w:t xml:space="preserve"> </w:t>
      </w:r>
      <w:r>
        <w:rPr>
          <w:b/>
        </w:rPr>
        <w:t xml:space="preserve">is </w:t>
      </w:r>
      <w:r w:rsidRPr="00630626">
        <w:rPr>
          <w:b/>
        </w:rPr>
        <w:t xml:space="preserve">átterjedhet </w:t>
      </w:r>
      <w:r>
        <w:rPr>
          <w:b/>
        </w:rPr>
        <w:t xml:space="preserve">a károsító </w:t>
      </w:r>
      <w:r w:rsidRPr="00630626">
        <w:rPr>
          <w:b/>
        </w:rPr>
        <w:t>a hazai növényállományra.</w:t>
      </w:r>
      <w:r>
        <w:rPr>
          <w:b/>
        </w:rPr>
        <w:t xml:space="preserve"> Ilyen </w:t>
      </w:r>
      <w:r w:rsidR="00737FEC">
        <w:rPr>
          <w:b/>
        </w:rPr>
        <w:t>lehet például</w:t>
      </w:r>
      <w:r>
        <w:rPr>
          <w:b/>
        </w:rPr>
        <w:t xml:space="preserve"> </w:t>
      </w:r>
      <w:r>
        <w:rPr>
          <w:b/>
          <w:iCs/>
        </w:rPr>
        <w:t>a</w:t>
      </w:r>
      <w:r w:rsidRPr="004919D2">
        <w:rPr>
          <w:b/>
          <w:iCs/>
        </w:rPr>
        <w:t xml:space="preserve">z utóbbi néhány év egyik legveszélyesebb </w:t>
      </w:r>
      <w:r>
        <w:rPr>
          <w:b/>
          <w:iCs/>
        </w:rPr>
        <w:t>kórokozója</w:t>
      </w:r>
      <w:r w:rsidR="00737FEC">
        <w:rPr>
          <w:b/>
          <w:iCs/>
        </w:rPr>
        <w:t>,</w:t>
      </w:r>
      <w:r>
        <w:rPr>
          <w:b/>
          <w:iCs/>
        </w:rPr>
        <w:t xml:space="preserve"> </w:t>
      </w:r>
      <w:r w:rsidRPr="004919D2">
        <w:rPr>
          <w:b/>
          <w:iCs/>
        </w:rPr>
        <w:t xml:space="preserve">a </w:t>
      </w:r>
      <w:proofErr w:type="spellStart"/>
      <w:r w:rsidRPr="004919D2">
        <w:rPr>
          <w:b/>
          <w:i/>
          <w:iCs/>
        </w:rPr>
        <w:t>Xylella</w:t>
      </w:r>
      <w:proofErr w:type="spellEnd"/>
      <w:r w:rsidRPr="004919D2">
        <w:rPr>
          <w:b/>
          <w:i/>
          <w:iCs/>
        </w:rPr>
        <w:t xml:space="preserve"> </w:t>
      </w:r>
      <w:proofErr w:type="spellStart"/>
      <w:r w:rsidRPr="004919D2">
        <w:rPr>
          <w:b/>
          <w:i/>
          <w:iCs/>
        </w:rPr>
        <w:t>fastidiosa</w:t>
      </w:r>
      <w:proofErr w:type="spellEnd"/>
      <w:r w:rsidRPr="004919D2">
        <w:rPr>
          <w:b/>
          <w:iCs/>
        </w:rPr>
        <w:t xml:space="preserve"> baktérium. </w:t>
      </w:r>
    </w:p>
    <w:p w:rsidR="005B7B01" w:rsidRDefault="005B7B01" w:rsidP="005B7B01">
      <w:pPr>
        <w:pStyle w:val="lead"/>
        <w:spacing w:before="0" w:beforeAutospacing="0" w:after="0" w:afterAutospacing="0" w:line="300" w:lineRule="atLeast"/>
        <w:jc w:val="both"/>
        <w:rPr>
          <w:b/>
          <w:iCs/>
        </w:rPr>
      </w:pPr>
    </w:p>
    <w:p w:rsidR="000917CF" w:rsidRDefault="00447EE8" w:rsidP="005B7B01">
      <w:pPr>
        <w:pStyle w:val="lead"/>
        <w:spacing w:before="0" w:beforeAutospacing="0" w:after="0" w:afterAutospacing="0" w:line="300" w:lineRule="atLeast"/>
        <w:jc w:val="both"/>
      </w:pPr>
      <w:r>
        <w:t>A n</w:t>
      </w:r>
      <w:r w:rsidR="000917CF">
        <w:t xml:space="preserve">yaraláskor, utazás során gyűjtött vagy piacon vásárolt növények, hajtások, magok és termések veszélyes, hazánkban nem honos károsítókat hordozhatnak. Ezek behozatalával az utazók veszélyeztethetik a saját környezetükben élő növények egészségét, melynek komoly gazdasági következménye is lehet. </w:t>
      </w:r>
    </w:p>
    <w:p w:rsidR="005B7B01" w:rsidRDefault="005B7B01" w:rsidP="005B7B01">
      <w:pPr>
        <w:pStyle w:val="lead"/>
        <w:spacing w:before="0" w:beforeAutospacing="0" w:after="0" w:afterAutospacing="0" w:line="300" w:lineRule="atLeast"/>
        <w:jc w:val="both"/>
      </w:pPr>
    </w:p>
    <w:p w:rsidR="000917CF" w:rsidRDefault="000917CF" w:rsidP="005B7B01">
      <w:pPr>
        <w:pStyle w:val="lead"/>
        <w:spacing w:before="0" w:beforeAutospacing="0" w:after="0" w:afterAutospacing="0" w:line="300" w:lineRule="atLeast"/>
        <w:jc w:val="both"/>
      </w:pPr>
      <w:r>
        <w:rPr>
          <w:iCs/>
        </w:rPr>
        <w:t xml:space="preserve">A </w:t>
      </w:r>
      <w:proofErr w:type="spellStart"/>
      <w:r w:rsidRPr="005B2B78">
        <w:rPr>
          <w:i/>
          <w:iCs/>
        </w:rPr>
        <w:t>Xylella</w:t>
      </w:r>
      <w:proofErr w:type="spellEnd"/>
      <w:r w:rsidRPr="005B2B78">
        <w:rPr>
          <w:i/>
          <w:iCs/>
        </w:rPr>
        <w:t xml:space="preserve"> </w:t>
      </w:r>
      <w:proofErr w:type="spellStart"/>
      <w:r w:rsidRPr="005B2B78">
        <w:rPr>
          <w:i/>
          <w:iCs/>
        </w:rPr>
        <w:t>fastidiosa</w:t>
      </w:r>
      <w:proofErr w:type="spellEnd"/>
      <w:r w:rsidR="00B4706D">
        <w:rPr>
          <w:iCs/>
        </w:rPr>
        <w:t xml:space="preserve"> baktériumot</w:t>
      </w:r>
      <w:r>
        <w:rPr>
          <w:iCs/>
        </w:rPr>
        <w:t xml:space="preserve"> Európában először 2013-ban azonosították Dél-Olaszországban, ahol 100 évnél is idősebb olajfák kipusztításával okozott hatalmas kárt. </w:t>
      </w:r>
      <w:r w:rsidRPr="00072118">
        <w:t xml:space="preserve">Ez idáig </w:t>
      </w:r>
      <w:r>
        <w:t xml:space="preserve">többek közt </w:t>
      </w:r>
      <w:r w:rsidRPr="00072118">
        <w:t>olajfán, cseresznyén, mandulán, levendulán, rozmaringon</w:t>
      </w:r>
      <w:r>
        <w:t xml:space="preserve"> és</w:t>
      </w:r>
      <w:r w:rsidRPr="00072118">
        <w:t xml:space="preserve"> dísznövényeken,</w:t>
      </w:r>
      <w:r w:rsidR="00B4706D">
        <w:t xml:space="preserve"> elsősorban </w:t>
      </w:r>
      <w:r w:rsidRPr="00072118">
        <w:t>a mirtuszlevelű pacsirtafűn (</w:t>
      </w:r>
      <w:proofErr w:type="spellStart"/>
      <w:r w:rsidRPr="00853FB6">
        <w:rPr>
          <w:i/>
        </w:rPr>
        <w:t>Polygala</w:t>
      </w:r>
      <w:proofErr w:type="spellEnd"/>
      <w:r w:rsidRPr="00853FB6">
        <w:rPr>
          <w:i/>
        </w:rPr>
        <w:t xml:space="preserve"> </w:t>
      </w:r>
      <w:proofErr w:type="spellStart"/>
      <w:r w:rsidRPr="00853FB6">
        <w:rPr>
          <w:i/>
        </w:rPr>
        <w:t>myrtifolia</w:t>
      </w:r>
      <w:proofErr w:type="spellEnd"/>
      <w:r w:rsidRPr="00072118">
        <w:t>) és le</w:t>
      </w:r>
      <w:r>
        <w:t>a</w:t>
      </w:r>
      <w:r w:rsidRPr="00072118">
        <w:t xml:space="preserve">nderen </w:t>
      </w:r>
      <w:r>
        <w:t>figyelték meg</w:t>
      </w:r>
      <w:r w:rsidRPr="00072118">
        <w:t xml:space="preserve">. Olyan kedvelt turisztikai célterületeken jelent meg, mint Dél-Olaszország, Korzika, Dél-Franciaország, </w:t>
      </w:r>
      <w:r>
        <w:t xml:space="preserve">Mallorca, </w:t>
      </w:r>
      <w:proofErr w:type="spellStart"/>
      <w:r>
        <w:t>Ibiza</w:t>
      </w:r>
      <w:proofErr w:type="spellEnd"/>
      <w:r>
        <w:t xml:space="preserve"> és </w:t>
      </w:r>
      <w:proofErr w:type="spellStart"/>
      <w:r>
        <w:t>Menorca</w:t>
      </w:r>
      <w:proofErr w:type="spellEnd"/>
      <w:r>
        <w:t xml:space="preserve">, Németország, valamint Spanyolország Valencia tartománya. </w:t>
      </w:r>
      <w:r w:rsidRPr="00072118">
        <w:t xml:space="preserve">A </w:t>
      </w:r>
      <w:r>
        <w:t xml:space="preserve">Baleár-szigeteken – a </w:t>
      </w:r>
      <w:r w:rsidRPr="00072118">
        <w:t xml:space="preserve">kórokozó nagymértékű elterjedtsége miatt </w:t>
      </w:r>
      <w:r>
        <w:t xml:space="preserve">– </w:t>
      </w:r>
      <w:r>
        <w:rPr>
          <w:iCs/>
        </w:rPr>
        <w:t xml:space="preserve">elrendelték a baktériumra fogékony több száz növény </w:t>
      </w:r>
      <w:r>
        <w:t>kereskedelmi és magáncélú</w:t>
      </w:r>
      <w:r>
        <w:rPr>
          <w:iCs/>
        </w:rPr>
        <w:t xml:space="preserve"> kivitelének</w:t>
      </w:r>
      <w:r w:rsidRPr="0070382A">
        <w:t xml:space="preserve"> </w:t>
      </w:r>
      <w:r>
        <w:rPr>
          <w:iCs/>
        </w:rPr>
        <w:t xml:space="preserve">tilalmát. A rendelkezésnek megfelelően </w:t>
      </w:r>
      <w:r w:rsidRPr="00072118">
        <w:t>a</w:t>
      </w:r>
      <w:r w:rsidRPr="00072118" w:rsidDel="00676F83">
        <w:t xml:space="preserve"> </w:t>
      </w:r>
      <w:r>
        <w:t>szigetekről kiutazóknak akár a csomagjait is ellenőrizheti a hatóság.</w:t>
      </w:r>
    </w:p>
    <w:p w:rsidR="005B7B01" w:rsidRDefault="005B7B01" w:rsidP="005B7B01">
      <w:pPr>
        <w:pStyle w:val="lead"/>
        <w:spacing w:before="0" w:beforeAutospacing="0" w:after="0" w:afterAutospacing="0" w:line="300" w:lineRule="atLeast"/>
        <w:jc w:val="both"/>
      </w:pPr>
    </w:p>
    <w:p w:rsidR="000917CF" w:rsidRPr="007E1F04" w:rsidRDefault="000917CF" w:rsidP="005B7B01">
      <w:pPr>
        <w:pStyle w:val="NormlWeb"/>
        <w:spacing w:after="0" w:line="300" w:lineRule="atLeast"/>
      </w:pPr>
      <w:r>
        <w:t xml:space="preserve">Az élő növények, növényi termékek hivatásszerű termesztése és kereskedelmi forgalmazása eddig is szigorú növény-egészségügyi ellenőrzés alatt állt. Azonban </w:t>
      </w:r>
      <w:r w:rsidRPr="007E1F04">
        <w:t xml:space="preserve">2016 decemberében jelent meg az </w:t>
      </w:r>
      <w:proofErr w:type="spellStart"/>
      <w:r w:rsidRPr="007E1F04">
        <w:t>az</w:t>
      </w:r>
      <w:proofErr w:type="spellEnd"/>
      <w:r w:rsidRPr="007E1F04">
        <w:t xml:space="preserve"> Európai Uniós rendelet (a </w:t>
      </w:r>
      <w:r>
        <w:t>növénykárosítókkal szembeni védekező intézkedésekről szóló,</w:t>
      </w:r>
      <w:r w:rsidRPr="007E1F04">
        <w:t xml:space="preserve"> 2016/2031/EU rendelet), amely egy </w:t>
      </w:r>
      <w:r w:rsidR="00B4706D">
        <w:t>háromé</w:t>
      </w:r>
      <w:r w:rsidRPr="007E1F04">
        <w:t>ves bevezetési időszakot követően - azaz 2019 decemberétől - többek között az utazók részéről is felelős magatartást vár el</w:t>
      </w:r>
      <w:r>
        <w:t xml:space="preserve"> a növényi károsítók tekintetében</w:t>
      </w:r>
      <w:r w:rsidRPr="007E1F04">
        <w:t>.</w:t>
      </w:r>
    </w:p>
    <w:p w:rsidR="000917CF" w:rsidRDefault="000917CF" w:rsidP="005B7B01">
      <w:pPr>
        <w:pStyle w:val="NormlWeb"/>
        <w:spacing w:after="0" w:line="300" w:lineRule="atLeast"/>
      </w:pPr>
    </w:p>
    <w:p w:rsidR="000917CF" w:rsidRPr="00B4706D" w:rsidRDefault="000917CF" w:rsidP="005B7B01">
      <w:pPr>
        <w:pStyle w:val="NormlWeb"/>
        <w:spacing w:after="0" w:line="300" w:lineRule="atLeast"/>
      </w:pPr>
      <w:r w:rsidRPr="005B2B78">
        <w:t xml:space="preserve">A </w:t>
      </w:r>
      <w:proofErr w:type="spellStart"/>
      <w:r w:rsidRPr="005B2B78">
        <w:rPr>
          <w:i/>
        </w:rPr>
        <w:t>Xylella</w:t>
      </w:r>
      <w:proofErr w:type="spellEnd"/>
      <w:r w:rsidRPr="005B2B78">
        <w:rPr>
          <w:i/>
        </w:rPr>
        <w:t xml:space="preserve"> </w:t>
      </w:r>
      <w:proofErr w:type="spellStart"/>
      <w:r w:rsidRPr="005B2B78">
        <w:rPr>
          <w:i/>
        </w:rPr>
        <w:t>fastidiosa</w:t>
      </w:r>
      <w:proofErr w:type="spellEnd"/>
      <w:r w:rsidRPr="005B2B78">
        <w:t xml:space="preserve"> baktérium rohamos terjedése komoly fenyegetést jelent hazánk szőlőire, gyümölcsfáira és dísznövényeire is. </w:t>
      </w:r>
      <w:r>
        <w:t>A</w:t>
      </w:r>
      <w:r w:rsidRPr="005B2B78">
        <w:t xml:space="preserve"> növény-egészségügyi kockázat minimalizálása érdekében a NÉBIH és a NAV </w:t>
      </w:r>
      <w:r w:rsidR="00B4706D" w:rsidRPr="00B4706D">
        <w:t>júliusban és augusztusban ellenőrzi a külföldről hazatérő utazók poggyászait a repülőtéren.</w:t>
      </w:r>
    </w:p>
    <w:p w:rsidR="00B4706D" w:rsidRDefault="00B4706D" w:rsidP="005B7B01">
      <w:pPr>
        <w:pStyle w:val="NormlWeb"/>
        <w:spacing w:after="0" w:line="300" w:lineRule="atLeast"/>
        <w:rPr>
          <w:iCs/>
        </w:rPr>
      </w:pPr>
    </w:p>
    <w:p w:rsidR="000917CF" w:rsidRDefault="000917CF" w:rsidP="005B7B01">
      <w:pPr>
        <w:pStyle w:val="lead"/>
        <w:spacing w:before="0" w:beforeAutospacing="0" w:after="0" w:afterAutospacing="0" w:line="300" w:lineRule="atLeast"/>
        <w:jc w:val="both"/>
      </w:pPr>
      <w:r>
        <w:rPr>
          <w:iCs/>
        </w:rPr>
        <w:t xml:space="preserve">A </w:t>
      </w:r>
      <w:proofErr w:type="spellStart"/>
      <w:r w:rsidRPr="00193BD5">
        <w:rPr>
          <w:i/>
          <w:iCs/>
        </w:rPr>
        <w:t>Xylella</w:t>
      </w:r>
      <w:proofErr w:type="spellEnd"/>
      <w:r w:rsidRPr="00193BD5">
        <w:rPr>
          <w:i/>
          <w:iCs/>
        </w:rPr>
        <w:t xml:space="preserve"> </w:t>
      </w:r>
      <w:proofErr w:type="spellStart"/>
      <w:r w:rsidRPr="00193BD5">
        <w:rPr>
          <w:i/>
          <w:iCs/>
        </w:rPr>
        <w:t>fastidiosa</w:t>
      </w:r>
      <w:proofErr w:type="spellEnd"/>
      <w:r w:rsidRPr="006248CF">
        <w:t xml:space="preserve"> </w:t>
      </w:r>
      <w:proofErr w:type="gramStart"/>
      <w:r>
        <w:t>bejelentés-köteles károsító</w:t>
      </w:r>
      <w:proofErr w:type="gramEnd"/>
      <w:r>
        <w:t xml:space="preserve">. A </w:t>
      </w:r>
      <w:r w:rsidRPr="006248CF">
        <w:t>tünet</w:t>
      </w:r>
      <w:r>
        <w:t xml:space="preserve">ek észlelését – az e célra rendszeresített </w:t>
      </w:r>
      <w:r w:rsidRPr="00750C03">
        <w:t>bejelentőlapon</w:t>
      </w:r>
      <w:r w:rsidR="00F11537">
        <w:t xml:space="preserve"> </w:t>
      </w:r>
      <w:r>
        <w:t>– haladéktalanul jelezni kell</w:t>
      </w:r>
      <w:r w:rsidRPr="006248CF">
        <w:t xml:space="preserve"> az illetékes kormányhivatal</w:t>
      </w:r>
      <w:r>
        <w:t xml:space="preserve"> felé.</w:t>
      </w:r>
    </w:p>
    <w:p w:rsidR="005B7B01" w:rsidRPr="000F3009" w:rsidRDefault="005B7B01" w:rsidP="005B7B01">
      <w:pPr>
        <w:pStyle w:val="lead"/>
        <w:spacing w:before="0" w:beforeAutospacing="0" w:after="0" w:afterAutospacing="0" w:line="300" w:lineRule="atLeast"/>
        <w:jc w:val="both"/>
      </w:pPr>
    </w:p>
    <w:p w:rsidR="000917CF" w:rsidRDefault="000917CF" w:rsidP="005B7B01">
      <w:pPr>
        <w:spacing w:after="0" w:line="300" w:lineRule="atLeast"/>
        <w:rPr>
          <w:sz w:val="24"/>
        </w:rPr>
      </w:pPr>
      <w:r>
        <w:rPr>
          <w:sz w:val="24"/>
        </w:rPr>
        <w:t>A</w:t>
      </w:r>
      <w:r w:rsidRPr="00EA7D8A">
        <w:rPr>
          <w:sz w:val="24"/>
        </w:rPr>
        <w:t xml:space="preserve"> bejelentési kötelezettség alá eső károsítókról</w:t>
      </w:r>
      <w:r>
        <w:rPr>
          <w:sz w:val="24"/>
        </w:rPr>
        <w:t xml:space="preserve"> a NÉBIH honlapján</w:t>
      </w:r>
      <w:r w:rsidR="00F11537">
        <w:rPr>
          <w:sz w:val="24"/>
        </w:rPr>
        <w:t xml:space="preserve"> érhető el további információ.</w:t>
      </w:r>
    </w:p>
    <w:p w:rsidR="001C02AD" w:rsidRPr="004C4129" w:rsidRDefault="001C02AD" w:rsidP="000917CF">
      <w:pPr>
        <w:spacing w:before="240" w:after="0" w:line="240" w:lineRule="auto"/>
        <w:rPr>
          <w:sz w:val="24"/>
          <w:szCs w:val="24"/>
        </w:rPr>
      </w:pPr>
      <w:r w:rsidRPr="004C4129">
        <w:rPr>
          <w:sz w:val="24"/>
          <w:szCs w:val="24"/>
        </w:rPr>
        <w:t xml:space="preserve">2017. július </w:t>
      </w:r>
      <w:r w:rsidR="00810E30">
        <w:rPr>
          <w:sz w:val="24"/>
          <w:szCs w:val="24"/>
        </w:rPr>
        <w:t>2</w:t>
      </w:r>
      <w:r w:rsidR="005B7B01">
        <w:rPr>
          <w:sz w:val="24"/>
          <w:szCs w:val="24"/>
        </w:rPr>
        <w:t>8</w:t>
      </w:r>
      <w:r w:rsidRPr="004C4129">
        <w:rPr>
          <w:sz w:val="24"/>
          <w:szCs w:val="24"/>
        </w:rPr>
        <w:t>.</w:t>
      </w:r>
    </w:p>
    <w:p w:rsidR="008E16E7" w:rsidRPr="004C4129" w:rsidRDefault="001C02AD" w:rsidP="001C02AD">
      <w:pPr>
        <w:spacing w:before="240" w:after="0" w:line="240" w:lineRule="auto"/>
        <w:jc w:val="right"/>
        <w:rPr>
          <w:sz w:val="24"/>
          <w:szCs w:val="24"/>
        </w:rPr>
      </w:pPr>
      <w:r w:rsidRPr="004C4129">
        <w:rPr>
          <w:sz w:val="24"/>
          <w:szCs w:val="24"/>
        </w:rPr>
        <w:t>Nemzeti Élelmiszerlánc-biztonsági Hivatal</w:t>
      </w:r>
    </w:p>
    <w:sectPr w:rsidR="008E16E7" w:rsidRPr="004C4129" w:rsidSect="00005942">
      <w:type w:val="continuous"/>
      <w:pgSz w:w="11906" w:h="16838" w:code="9"/>
      <w:pgMar w:top="1417" w:right="1417" w:bottom="1417" w:left="1417" w:header="426" w:footer="76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F84" w:rsidRDefault="00A40F84" w:rsidP="00D37AC1">
      <w:pPr>
        <w:spacing w:after="0" w:line="240" w:lineRule="auto"/>
      </w:pPr>
      <w:r>
        <w:separator/>
      </w:r>
    </w:p>
  </w:endnote>
  <w:endnote w:type="continuationSeparator" w:id="0">
    <w:p w:rsidR="00A40F84" w:rsidRDefault="00A40F84" w:rsidP="00D37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RESCRIBE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F84" w:rsidRDefault="00A40F84" w:rsidP="00D37AC1">
      <w:pPr>
        <w:spacing w:after="0" w:line="240" w:lineRule="auto"/>
      </w:pPr>
      <w:r>
        <w:separator/>
      </w:r>
    </w:p>
  </w:footnote>
  <w:footnote w:type="continuationSeparator" w:id="0">
    <w:p w:rsidR="00A40F84" w:rsidRDefault="00A40F84" w:rsidP="00D37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E6" w:rsidRDefault="008B3EE6" w:rsidP="0065050D">
    <w:pPr>
      <w:pStyle w:val="lfej"/>
      <w:tabs>
        <w:tab w:val="left" w:pos="3402"/>
        <w:tab w:val="left" w:pos="3544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EE6" w:rsidRDefault="00063590">
    <w:pPr>
      <w:pStyle w:val="lfej"/>
    </w:pPr>
    <w:r>
      <w:rPr>
        <w:noProof/>
        <w:lang w:eastAsia="hu-H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376.5pt;margin-top:19.95pt;width:142.5pt;height:56.1pt;z-index:251658752;mso-width-relative:margin;mso-height-relative:margin" filled="f" strokecolor="white">
          <v:textbox style="mso-next-textbox:#_x0000_s2053">
            <w:txbxContent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>Tel</w:t>
                </w:r>
                <w:proofErr w:type="gramStart"/>
                <w:r w:rsidRPr="00333B92">
                  <w:rPr>
                    <w:sz w:val="16"/>
                  </w:rPr>
                  <w:t>.:</w:t>
                </w:r>
                <w:proofErr w:type="gramEnd"/>
                <w:r w:rsidRPr="00333B92">
                  <w:rPr>
                    <w:sz w:val="16"/>
                  </w:rPr>
                  <w:t xml:space="preserve"> 06-1/336-9328; 70/436-0384</w:t>
                </w:r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E-mail: </w:t>
                </w:r>
                <w:hyperlink r:id="rId1" w:history="1">
                  <w:r w:rsidRPr="00333B92">
                    <w:rPr>
                      <w:rStyle w:val="Hiperhivatkozs"/>
                      <w:sz w:val="16"/>
                    </w:rPr>
                    <w:t>nebih@nebih.gov.hu</w:t>
                  </w:r>
                </w:hyperlink>
                <w:r w:rsidRPr="00333B92">
                  <w:rPr>
                    <w:sz w:val="16"/>
                  </w:rPr>
                  <w:t xml:space="preserve"> </w:t>
                </w:r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r w:rsidRPr="00333B92">
                  <w:rPr>
                    <w:sz w:val="16"/>
                  </w:rPr>
                  <w:t xml:space="preserve">Web: </w:t>
                </w:r>
                <w:hyperlink r:id="rId2" w:history="1">
                  <w:r w:rsidR="00944AF9" w:rsidRPr="00EB22D4">
                    <w:rPr>
                      <w:rStyle w:val="Hiperhivatkozs"/>
                      <w:sz w:val="16"/>
                    </w:rPr>
                    <w:t>www.portal.nebih.gov.hu</w:t>
                  </w:r>
                </w:hyperlink>
              </w:p>
              <w:p w:rsidR="008B3EE6" w:rsidRPr="00333B92" w:rsidRDefault="008B3EE6" w:rsidP="005A4361">
                <w:pPr>
                  <w:tabs>
                    <w:tab w:val="left" w:pos="2127"/>
                  </w:tabs>
                  <w:spacing w:after="0"/>
                  <w:ind w:right="18"/>
                  <w:jc w:val="right"/>
                  <w:rPr>
                    <w:sz w:val="16"/>
                  </w:rPr>
                </w:pPr>
                <w:proofErr w:type="gramStart"/>
                <w:r w:rsidRPr="00333B92">
                  <w:rPr>
                    <w:sz w:val="16"/>
                  </w:rPr>
                  <w:t>Web2:</w:t>
                </w:r>
                <w:proofErr w:type="gramEnd"/>
                <w:r w:rsidRPr="00333B92">
                  <w:rPr>
                    <w:sz w:val="16"/>
                  </w:rPr>
                  <w:t xml:space="preserve"> </w:t>
                </w:r>
                <w:hyperlink r:id="rId3" w:history="1">
                  <w:r w:rsidRPr="00333B92">
                    <w:rPr>
                      <w:rStyle w:val="Hiperhivatkozs"/>
                      <w:sz w:val="16"/>
                    </w:rPr>
                    <w:t>www.facebook.com/nebih.hu</w:t>
                  </w:r>
                </w:hyperlink>
              </w:p>
            </w:txbxContent>
          </v:textbox>
        </v:shape>
      </w:pict>
    </w:r>
    <w:r w:rsidR="00810E30">
      <w:rPr>
        <w:noProof/>
        <w:lang w:eastAsia="hu-HU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228600</wp:posOffset>
          </wp:positionH>
          <wp:positionV relativeFrom="paragraph">
            <wp:posOffset>152400</wp:posOffset>
          </wp:positionV>
          <wp:extent cx="1514475" cy="704850"/>
          <wp:effectExtent l="19050" t="0" r="9525" b="0"/>
          <wp:wrapTight wrapText="bothSides">
            <wp:wrapPolygon edited="0">
              <wp:start x="-272" y="0"/>
              <wp:lineTo x="-272" y="21016"/>
              <wp:lineTo x="21736" y="21016"/>
              <wp:lineTo x="21736" y="0"/>
              <wp:lineTo x="-272" y="0"/>
            </wp:wrapPolygon>
          </wp:wrapTight>
          <wp:docPr id="7" name="Kép 3" descr="nebih_logotipia_OK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3" descr="nebih_logotipia_OK_cmyk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 l="32539" t="32275" r="31482" b="34392"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hu-HU"/>
      </w:rPr>
      <w:pict>
        <v:shape id="_x0000_s2050" type="#_x0000_t202" style="position:absolute;left:0;text-align:left;margin-left:165.75pt;margin-top:24.45pt;width:201.75pt;height:43.05pt;z-index:251656704;mso-position-horizontal-relative:text;mso-position-vertical-relative:text;mso-width-relative:margin;mso-height-relative:margin" filled="f" strokecolor="white">
          <v:textbox style="mso-next-textbox:#_x0000_s2050">
            <w:txbxContent>
              <w:p w:rsidR="008B3EE6" w:rsidRPr="004464B1" w:rsidRDefault="008B3EE6" w:rsidP="00333B92">
                <w:pPr>
                  <w:tabs>
                    <w:tab w:val="left" w:pos="2127"/>
                  </w:tabs>
                  <w:spacing w:after="0"/>
                  <w:ind w:right="18"/>
                </w:pPr>
                <w:r w:rsidRPr="004464B1">
                  <w:rPr>
                    <w:b/>
                    <w:sz w:val="52"/>
                  </w:rPr>
                  <w:t>Sajtóközlemény</w:t>
                </w:r>
                <w:r w:rsidRPr="004464B1">
                  <w:rPr>
                    <w:b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224C"/>
    <w:multiLevelType w:val="hybridMultilevel"/>
    <w:tmpl w:val="00BEC448"/>
    <w:lvl w:ilvl="0" w:tplc="A690764C">
      <w:start w:val="1"/>
      <w:numFmt w:val="bullet"/>
      <w:lvlText w:val="-"/>
      <w:lvlJc w:val="left"/>
      <w:pPr>
        <w:ind w:left="931" w:hanging="360"/>
      </w:pPr>
      <w:rPr>
        <w:rFonts w:ascii="PRESCRIBE" w:hAnsi="PRESCRIBE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">
    <w:nsid w:val="0F415DF2"/>
    <w:multiLevelType w:val="hybridMultilevel"/>
    <w:tmpl w:val="9A3C61FC"/>
    <w:lvl w:ilvl="0" w:tplc="040E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2">
    <w:nsid w:val="295F6357"/>
    <w:multiLevelType w:val="hybridMultilevel"/>
    <w:tmpl w:val="2F86838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541ACA"/>
    <w:multiLevelType w:val="hybridMultilevel"/>
    <w:tmpl w:val="C8B671BE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0A27CD"/>
    <w:multiLevelType w:val="hybridMultilevel"/>
    <w:tmpl w:val="32346DE2"/>
    <w:lvl w:ilvl="0" w:tplc="6B88AF3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86AAE"/>
    <w:multiLevelType w:val="hybridMultilevel"/>
    <w:tmpl w:val="C83E7354"/>
    <w:lvl w:ilvl="0" w:tplc="F2F081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555C65"/>
    <w:multiLevelType w:val="multilevel"/>
    <w:tmpl w:val="D3620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9C27D2F"/>
    <w:multiLevelType w:val="hybridMultilevel"/>
    <w:tmpl w:val="783AB6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32DAB"/>
    <w:multiLevelType w:val="hybridMultilevel"/>
    <w:tmpl w:val="57387704"/>
    <w:lvl w:ilvl="0" w:tplc="79F4180A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BFC443C6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62EFAD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E92CD4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8BDC17E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5204D0E8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124A23FC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E794DC32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E9F284B6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9">
    <w:nsid w:val="788F4DB2"/>
    <w:multiLevelType w:val="hybridMultilevel"/>
    <w:tmpl w:val="25189684"/>
    <w:lvl w:ilvl="0" w:tplc="78E4408E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940366"/>
    <w:multiLevelType w:val="hybridMultilevel"/>
    <w:tmpl w:val="131A09CA"/>
    <w:lvl w:ilvl="0" w:tplc="A3D480F0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11">
    <w:nsid w:val="7DDE6EFC"/>
    <w:multiLevelType w:val="hybridMultilevel"/>
    <w:tmpl w:val="F54E5E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0B4D15"/>
    <w:multiLevelType w:val="hybridMultilevel"/>
    <w:tmpl w:val="A8F06828"/>
    <w:lvl w:ilvl="0" w:tplc="A690764C">
      <w:start w:val="1"/>
      <w:numFmt w:val="bullet"/>
      <w:lvlText w:val="-"/>
      <w:lvlJc w:val="left"/>
      <w:pPr>
        <w:ind w:left="720" w:hanging="360"/>
      </w:pPr>
      <w:rPr>
        <w:rFonts w:ascii="PRESCRIBE" w:hAnsi="PRESCRIBE" w:hint="default"/>
      </w:rPr>
    </w:lvl>
    <w:lvl w:ilvl="1" w:tplc="DAF0D114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6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10"/>
  </w:num>
  <w:num w:numId="10">
    <w:abstractNumId w:val="0"/>
  </w:num>
  <w:num w:numId="11">
    <w:abstractNumId w:val="7"/>
  </w:num>
  <w:num w:numId="12">
    <w:abstractNumId w:val="11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37AC1"/>
    <w:rsid w:val="0000487D"/>
    <w:rsid w:val="000052DD"/>
    <w:rsid w:val="0000542D"/>
    <w:rsid w:val="00005942"/>
    <w:rsid w:val="00011242"/>
    <w:rsid w:val="00011B68"/>
    <w:rsid w:val="00012AC5"/>
    <w:rsid w:val="00014B53"/>
    <w:rsid w:val="00016169"/>
    <w:rsid w:val="000205C8"/>
    <w:rsid w:val="00022513"/>
    <w:rsid w:val="000272C4"/>
    <w:rsid w:val="00027705"/>
    <w:rsid w:val="000301A2"/>
    <w:rsid w:val="00031CCE"/>
    <w:rsid w:val="000324FA"/>
    <w:rsid w:val="00033200"/>
    <w:rsid w:val="00037490"/>
    <w:rsid w:val="00042208"/>
    <w:rsid w:val="00043576"/>
    <w:rsid w:val="00050D8F"/>
    <w:rsid w:val="00051416"/>
    <w:rsid w:val="00057E00"/>
    <w:rsid w:val="00060035"/>
    <w:rsid w:val="00063590"/>
    <w:rsid w:val="000635BD"/>
    <w:rsid w:val="00064ABA"/>
    <w:rsid w:val="000655D3"/>
    <w:rsid w:val="00066370"/>
    <w:rsid w:val="00066722"/>
    <w:rsid w:val="0007000D"/>
    <w:rsid w:val="00071489"/>
    <w:rsid w:val="000718C9"/>
    <w:rsid w:val="0007513F"/>
    <w:rsid w:val="00076F10"/>
    <w:rsid w:val="00083544"/>
    <w:rsid w:val="0008419F"/>
    <w:rsid w:val="000866A7"/>
    <w:rsid w:val="000917CF"/>
    <w:rsid w:val="000920FA"/>
    <w:rsid w:val="00092F40"/>
    <w:rsid w:val="00094E73"/>
    <w:rsid w:val="000974BE"/>
    <w:rsid w:val="00097C83"/>
    <w:rsid w:val="000A0B95"/>
    <w:rsid w:val="000A5864"/>
    <w:rsid w:val="000A7F44"/>
    <w:rsid w:val="000B4AF8"/>
    <w:rsid w:val="000B596D"/>
    <w:rsid w:val="000B722C"/>
    <w:rsid w:val="000C0C46"/>
    <w:rsid w:val="000C5894"/>
    <w:rsid w:val="000C5F9A"/>
    <w:rsid w:val="000C7473"/>
    <w:rsid w:val="000D1045"/>
    <w:rsid w:val="000D20C1"/>
    <w:rsid w:val="000D5B6B"/>
    <w:rsid w:val="000D7BCE"/>
    <w:rsid w:val="000E10A7"/>
    <w:rsid w:val="000E162D"/>
    <w:rsid w:val="000E2E00"/>
    <w:rsid w:val="000E6D1B"/>
    <w:rsid w:val="000F5EF6"/>
    <w:rsid w:val="00100F9C"/>
    <w:rsid w:val="00104B15"/>
    <w:rsid w:val="00107164"/>
    <w:rsid w:val="00110F8B"/>
    <w:rsid w:val="00112908"/>
    <w:rsid w:val="001136E1"/>
    <w:rsid w:val="00115BD5"/>
    <w:rsid w:val="0011649C"/>
    <w:rsid w:val="00117278"/>
    <w:rsid w:val="00117CD6"/>
    <w:rsid w:val="001212BB"/>
    <w:rsid w:val="00121C16"/>
    <w:rsid w:val="001223BC"/>
    <w:rsid w:val="001236C6"/>
    <w:rsid w:val="0012794C"/>
    <w:rsid w:val="00132245"/>
    <w:rsid w:val="00134436"/>
    <w:rsid w:val="0013479D"/>
    <w:rsid w:val="001412C1"/>
    <w:rsid w:val="001435AF"/>
    <w:rsid w:val="00143987"/>
    <w:rsid w:val="00147480"/>
    <w:rsid w:val="001474EC"/>
    <w:rsid w:val="00150F50"/>
    <w:rsid w:val="0015213B"/>
    <w:rsid w:val="001530F0"/>
    <w:rsid w:val="00153559"/>
    <w:rsid w:val="0015654F"/>
    <w:rsid w:val="0015733D"/>
    <w:rsid w:val="00157CE5"/>
    <w:rsid w:val="001621D8"/>
    <w:rsid w:val="00164050"/>
    <w:rsid w:val="0017459D"/>
    <w:rsid w:val="001750A6"/>
    <w:rsid w:val="0017547B"/>
    <w:rsid w:val="00177A68"/>
    <w:rsid w:val="00177C64"/>
    <w:rsid w:val="001858EB"/>
    <w:rsid w:val="00187043"/>
    <w:rsid w:val="00193E12"/>
    <w:rsid w:val="00194759"/>
    <w:rsid w:val="00197B14"/>
    <w:rsid w:val="001A1A79"/>
    <w:rsid w:val="001B1E56"/>
    <w:rsid w:val="001B3BCD"/>
    <w:rsid w:val="001B3EAB"/>
    <w:rsid w:val="001B4EEE"/>
    <w:rsid w:val="001B5BA6"/>
    <w:rsid w:val="001B64BE"/>
    <w:rsid w:val="001B72EF"/>
    <w:rsid w:val="001C02AD"/>
    <w:rsid w:val="001C0C63"/>
    <w:rsid w:val="001C4855"/>
    <w:rsid w:val="001C77CB"/>
    <w:rsid w:val="001C7A38"/>
    <w:rsid w:val="001D0D2F"/>
    <w:rsid w:val="001D2A2F"/>
    <w:rsid w:val="001D3A29"/>
    <w:rsid w:val="001D6B28"/>
    <w:rsid w:val="001D6BC2"/>
    <w:rsid w:val="001D709F"/>
    <w:rsid w:val="001E245F"/>
    <w:rsid w:val="001E6A7B"/>
    <w:rsid w:val="001F09E3"/>
    <w:rsid w:val="001F33C2"/>
    <w:rsid w:val="001F4E60"/>
    <w:rsid w:val="001F688A"/>
    <w:rsid w:val="0020152D"/>
    <w:rsid w:val="00201F22"/>
    <w:rsid w:val="00204958"/>
    <w:rsid w:val="002049BF"/>
    <w:rsid w:val="002077F4"/>
    <w:rsid w:val="00207C44"/>
    <w:rsid w:val="00210013"/>
    <w:rsid w:val="00210BA0"/>
    <w:rsid w:val="00211352"/>
    <w:rsid w:val="00211B5D"/>
    <w:rsid w:val="00214408"/>
    <w:rsid w:val="002157B9"/>
    <w:rsid w:val="002247DD"/>
    <w:rsid w:val="0022660E"/>
    <w:rsid w:val="0023028C"/>
    <w:rsid w:val="00230382"/>
    <w:rsid w:val="00230AC9"/>
    <w:rsid w:val="00231E07"/>
    <w:rsid w:val="00233806"/>
    <w:rsid w:val="00235267"/>
    <w:rsid w:val="00236DCE"/>
    <w:rsid w:val="002372BB"/>
    <w:rsid w:val="00243443"/>
    <w:rsid w:val="00245AD1"/>
    <w:rsid w:val="00246AB5"/>
    <w:rsid w:val="0024726B"/>
    <w:rsid w:val="00247A63"/>
    <w:rsid w:val="002503E6"/>
    <w:rsid w:val="00251E94"/>
    <w:rsid w:val="00252D46"/>
    <w:rsid w:val="00253231"/>
    <w:rsid w:val="002550CA"/>
    <w:rsid w:val="0025599A"/>
    <w:rsid w:val="00260D51"/>
    <w:rsid w:val="0026745C"/>
    <w:rsid w:val="00271A7B"/>
    <w:rsid w:val="00272798"/>
    <w:rsid w:val="00272E0B"/>
    <w:rsid w:val="002738EA"/>
    <w:rsid w:val="00276871"/>
    <w:rsid w:val="00280983"/>
    <w:rsid w:val="00283392"/>
    <w:rsid w:val="002834BE"/>
    <w:rsid w:val="0028352C"/>
    <w:rsid w:val="002852A2"/>
    <w:rsid w:val="0028635A"/>
    <w:rsid w:val="00286777"/>
    <w:rsid w:val="002916A6"/>
    <w:rsid w:val="002932F5"/>
    <w:rsid w:val="0029548F"/>
    <w:rsid w:val="00297BAE"/>
    <w:rsid w:val="002A1E33"/>
    <w:rsid w:val="002A212E"/>
    <w:rsid w:val="002A32E9"/>
    <w:rsid w:val="002A388A"/>
    <w:rsid w:val="002A4765"/>
    <w:rsid w:val="002A52DD"/>
    <w:rsid w:val="002A5777"/>
    <w:rsid w:val="002A6B75"/>
    <w:rsid w:val="002B1E2F"/>
    <w:rsid w:val="002B329C"/>
    <w:rsid w:val="002B52F2"/>
    <w:rsid w:val="002C1520"/>
    <w:rsid w:val="002C1C0F"/>
    <w:rsid w:val="002D1E55"/>
    <w:rsid w:val="002D66FF"/>
    <w:rsid w:val="002E2DD8"/>
    <w:rsid w:val="002E2F78"/>
    <w:rsid w:val="002E6585"/>
    <w:rsid w:val="002E77C5"/>
    <w:rsid w:val="002F6550"/>
    <w:rsid w:val="002F75E2"/>
    <w:rsid w:val="002F7E62"/>
    <w:rsid w:val="0030418C"/>
    <w:rsid w:val="0031094E"/>
    <w:rsid w:val="00311C3C"/>
    <w:rsid w:val="00312DCF"/>
    <w:rsid w:val="00314872"/>
    <w:rsid w:val="00317553"/>
    <w:rsid w:val="0032093C"/>
    <w:rsid w:val="00321B30"/>
    <w:rsid w:val="00324C3E"/>
    <w:rsid w:val="00330B80"/>
    <w:rsid w:val="00333B92"/>
    <w:rsid w:val="00334C18"/>
    <w:rsid w:val="003352CE"/>
    <w:rsid w:val="00336684"/>
    <w:rsid w:val="00337CB6"/>
    <w:rsid w:val="00340354"/>
    <w:rsid w:val="00342612"/>
    <w:rsid w:val="0034727F"/>
    <w:rsid w:val="003510A2"/>
    <w:rsid w:val="0035206B"/>
    <w:rsid w:val="0035652A"/>
    <w:rsid w:val="00362176"/>
    <w:rsid w:val="0036272E"/>
    <w:rsid w:val="00363344"/>
    <w:rsid w:val="00365605"/>
    <w:rsid w:val="00370A0A"/>
    <w:rsid w:val="00372A21"/>
    <w:rsid w:val="00373C27"/>
    <w:rsid w:val="00374CAE"/>
    <w:rsid w:val="00374D59"/>
    <w:rsid w:val="00375867"/>
    <w:rsid w:val="00375A9A"/>
    <w:rsid w:val="003774A1"/>
    <w:rsid w:val="00377E38"/>
    <w:rsid w:val="00381E00"/>
    <w:rsid w:val="003828A1"/>
    <w:rsid w:val="003839F7"/>
    <w:rsid w:val="00386DB2"/>
    <w:rsid w:val="003871C7"/>
    <w:rsid w:val="0038740A"/>
    <w:rsid w:val="003900F9"/>
    <w:rsid w:val="00390705"/>
    <w:rsid w:val="0039289E"/>
    <w:rsid w:val="003960F3"/>
    <w:rsid w:val="003A5500"/>
    <w:rsid w:val="003A565C"/>
    <w:rsid w:val="003A5F37"/>
    <w:rsid w:val="003A64D6"/>
    <w:rsid w:val="003A75F9"/>
    <w:rsid w:val="003A7684"/>
    <w:rsid w:val="003B0655"/>
    <w:rsid w:val="003B0A5D"/>
    <w:rsid w:val="003B282B"/>
    <w:rsid w:val="003B4B8F"/>
    <w:rsid w:val="003B74D4"/>
    <w:rsid w:val="003B7D5D"/>
    <w:rsid w:val="003C4460"/>
    <w:rsid w:val="003C7BDD"/>
    <w:rsid w:val="003D2DB0"/>
    <w:rsid w:val="003D5DAD"/>
    <w:rsid w:val="003D6ABE"/>
    <w:rsid w:val="003D6F19"/>
    <w:rsid w:val="003E348D"/>
    <w:rsid w:val="003E3614"/>
    <w:rsid w:val="003E41C8"/>
    <w:rsid w:val="003F09AF"/>
    <w:rsid w:val="003F0E8A"/>
    <w:rsid w:val="003F1161"/>
    <w:rsid w:val="003F14E2"/>
    <w:rsid w:val="003F500E"/>
    <w:rsid w:val="00401744"/>
    <w:rsid w:val="00402F60"/>
    <w:rsid w:val="0040399E"/>
    <w:rsid w:val="00404E22"/>
    <w:rsid w:val="00415DE0"/>
    <w:rsid w:val="00420162"/>
    <w:rsid w:val="00420A50"/>
    <w:rsid w:val="00423EA8"/>
    <w:rsid w:val="00427021"/>
    <w:rsid w:val="004276B9"/>
    <w:rsid w:val="00430642"/>
    <w:rsid w:val="00433A91"/>
    <w:rsid w:val="00433DEF"/>
    <w:rsid w:val="00436639"/>
    <w:rsid w:val="00436EEC"/>
    <w:rsid w:val="00437A65"/>
    <w:rsid w:val="00444AFD"/>
    <w:rsid w:val="004464B1"/>
    <w:rsid w:val="00447EE8"/>
    <w:rsid w:val="00452BCE"/>
    <w:rsid w:val="004548A4"/>
    <w:rsid w:val="00455F77"/>
    <w:rsid w:val="0045623F"/>
    <w:rsid w:val="00456D3F"/>
    <w:rsid w:val="00457AC1"/>
    <w:rsid w:val="00461573"/>
    <w:rsid w:val="00472AC5"/>
    <w:rsid w:val="00472ECA"/>
    <w:rsid w:val="004764E1"/>
    <w:rsid w:val="00482118"/>
    <w:rsid w:val="0048280E"/>
    <w:rsid w:val="0048492D"/>
    <w:rsid w:val="004921BB"/>
    <w:rsid w:val="00493729"/>
    <w:rsid w:val="004968ED"/>
    <w:rsid w:val="00497BD2"/>
    <w:rsid w:val="004A4363"/>
    <w:rsid w:val="004A71AB"/>
    <w:rsid w:val="004B1506"/>
    <w:rsid w:val="004B1A59"/>
    <w:rsid w:val="004B1D03"/>
    <w:rsid w:val="004B2E10"/>
    <w:rsid w:val="004B75AE"/>
    <w:rsid w:val="004B79E0"/>
    <w:rsid w:val="004B7C57"/>
    <w:rsid w:val="004C0134"/>
    <w:rsid w:val="004C0FE4"/>
    <w:rsid w:val="004C2885"/>
    <w:rsid w:val="004C3F43"/>
    <w:rsid w:val="004C4129"/>
    <w:rsid w:val="004C5954"/>
    <w:rsid w:val="004C5CE4"/>
    <w:rsid w:val="004C6D28"/>
    <w:rsid w:val="004D1D38"/>
    <w:rsid w:val="004D2023"/>
    <w:rsid w:val="004D2D94"/>
    <w:rsid w:val="004D4F51"/>
    <w:rsid w:val="004D7AEB"/>
    <w:rsid w:val="004E4682"/>
    <w:rsid w:val="004E4D4E"/>
    <w:rsid w:val="004E65F6"/>
    <w:rsid w:val="004E6C33"/>
    <w:rsid w:val="004E779E"/>
    <w:rsid w:val="004F252F"/>
    <w:rsid w:val="004F28EB"/>
    <w:rsid w:val="004F3FF4"/>
    <w:rsid w:val="004F44E9"/>
    <w:rsid w:val="004F6752"/>
    <w:rsid w:val="00502B6F"/>
    <w:rsid w:val="00506272"/>
    <w:rsid w:val="0050769F"/>
    <w:rsid w:val="00507D6E"/>
    <w:rsid w:val="005132D4"/>
    <w:rsid w:val="005148F5"/>
    <w:rsid w:val="00516757"/>
    <w:rsid w:val="005222E1"/>
    <w:rsid w:val="005226B7"/>
    <w:rsid w:val="0052412B"/>
    <w:rsid w:val="005278D2"/>
    <w:rsid w:val="0052792E"/>
    <w:rsid w:val="00527F37"/>
    <w:rsid w:val="0053133B"/>
    <w:rsid w:val="0053324E"/>
    <w:rsid w:val="005348B8"/>
    <w:rsid w:val="00534F17"/>
    <w:rsid w:val="00545CF4"/>
    <w:rsid w:val="005470A0"/>
    <w:rsid w:val="00550A1C"/>
    <w:rsid w:val="0055162E"/>
    <w:rsid w:val="0055501D"/>
    <w:rsid w:val="005558FA"/>
    <w:rsid w:val="00560338"/>
    <w:rsid w:val="0056081F"/>
    <w:rsid w:val="00560D13"/>
    <w:rsid w:val="005620E3"/>
    <w:rsid w:val="005626B6"/>
    <w:rsid w:val="0056404E"/>
    <w:rsid w:val="00567BC3"/>
    <w:rsid w:val="00570281"/>
    <w:rsid w:val="005723D8"/>
    <w:rsid w:val="005774A5"/>
    <w:rsid w:val="00577EFC"/>
    <w:rsid w:val="0058129B"/>
    <w:rsid w:val="00581DE8"/>
    <w:rsid w:val="00584F8A"/>
    <w:rsid w:val="00585BEF"/>
    <w:rsid w:val="005870E6"/>
    <w:rsid w:val="00590582"/>
    <w:rsid w:val="00591894"/>
    <w:rsid w:val="0059205D"/>
    <w:rsid w:val="00594A5E"/>
    <w:rsid w:val="00594D13"/>
    <w:rsid w:val="00595852"/>
    <w:rsid w:val="005959B0"/>
    <w:rsid w:val="005A4361"/>
    <w:rsid w:val="005A777E"/>
    <w:rsid w:val="005B027F"/>
    <w:rsid w:val="005B1441"/>
    <w:rsid w:val="005B148A"/>
    <w:rsid w:val="005B5562"/>
    <w:rsid w:val="005B7B01"/>
    <w:rsid w:val="005C0214"/>
    <w:rsid w:val="005C0ACC"/>
    <w:rsid w:val="005C2E6E"/>
    <w:rsid w:val="005C58FC"/>
    <w:rsid w:val="005C7333"/>
    <w:rsid w:val="005D0790"/>
    <w:rsid w:val="005D18EB"/>
    <w:rsid w:val="005D1EDE"/>
    <w:rsid w:val="005D50B4"/>
    <w:rsid w:val="005D515C"/>
    <w:rsid w:val="005D5A9E"/>
    <w:rsid w:val="005E0836"/>
    <w:rsid w:val="005E131B"/>
    <w:rsid w:val="005E4BAC"/>
    <w:rsid w:val="005E5431"/>
    <w:rsid w:val="005E5664"/>
    <w:rsid w:val="005E71E8"/>
    <w:rsid w:val="005E77E6"/>
    <w:rsid w:val="005F2DA3"/>
    <w:rsid w:val="005F40BD"/>
    <w:rsid w:val="006014A0"/>
    <w:rsid w:val="006056EA"/>
    <w:rsid w:val="00606624"/>
    <w:rsid w:val="0060677C"/>
    <w:rsid w:val="006124C1"/>
    <w:rsid w:val="00613A7A"/>
    <w:rsid w:val="0061610C"/>
    <w:rsid w:val="0061668C"/>
    <w:rsid w:val="00617D77"/>
    <w:rsid w:val="00617E56"/>
    <w:rsid w:val="006204D4"/>
    <w:rsid w:val="0062050F"/>
    <w:rsid w:val="00622BE6"/>
    <w:rsid w:val="00624B04"/>
    <w:rsid w:val="006263F1"/>
    <w:rsid w:val="006304F2"/>
    <w:rsid w:val="0063388C"/>
    <w:rsid w:val="0063495B"/>
    <w:rsid w:val="00636263"/>
    <w:rsid w:val="0064170B"/>
    <w:rsid w:val="00643261"/>
    <w:rsid w:val="00646218"/>
    <w:rsid w:val="0065050D"/>
    <w:rsid w:val="006526D5"/>
    <w:rsid w:val="0065274F"/>
    <w:rsid w:val="00654260"/>
    <w:rsid w:val="00656CBA"/>
    <w:rsid w:val="00657334"/>
    <w:rsid w:val="00657946"/>
    <w:rsid w:val="00657D0F"/>
    <w:rsid w:val="00660C34"/>
    <w:rsid w:val="006618DC"/>
    <w:rsid w:val="00662223"/>
    <w:rsid w:val="00670D43"/>
    <w:rsid w:val="00673950"/>
    <w:rsid w:val="006757BC"/>
    <w:rsid w:val="00675B24"/>
    <w:rsid w:val="00675DD5"/>
    <w:rsid w:val="00681C51"/>
    <w:rsid w:val="0068246B"/>
    <w:rsid w:val="00683709"/>
    <w:rsid w:val="006870DB"/>
    <w:rsid w:val="00693FE5"/>
    <w:rsid w:val="00696A2D"/>
    <w:rsid w:val="006A0C79"/>
    <w:rsid w:val="006A1EA8"/>
    <w:rsid w:val="006A4CA3"/>
    <w:rsid w:val="006B2CA8"/>
    <w:rsid w:val="006C1205"/>
    <w:rsid w:val="006C2CD3"/>
    <w:rsid w:val="006D0196"/>
    <w:rsid w:val="006D1204"/>
    <w:rsid w:val="006D58B4"/>
    <w:rsid w:val="006E09C7"/>
    <w:rsid w:val="006E3BD6"/>
    <w:rsid w:val="006E4417"/>
    <w:rsid w:val="006E6C14"/>
    <w:rsid w:val="006F32F4"/>
    <w:rsid w:val="006F34FB"/>
    <w:rsid w:val="006F4F00"/>
    <w:rsid w:val="006F5129"/>
    <w:rsid w:val="006F52DE"/>
    <w:rsid w:val="006F618D"/>
    <w:rsid w:val="0070212C"/>
    <w:rsid w:val="0070569C"/>
    <w:rsid w:val="0071008D"/>
    <w:rsid w:val="00711327"/>
    <w:rsid w:val="007125FB"/>
    <w:rsid w:val="00715E9F"/>
    <w:rsid w:val="007163C9"/>
    <w:rsid w:val="007218DA"/>
    <w:rsid w:val="007230BE"/>
    <w:rsid w:val="00723E49"/>
    <w:rsid w:val="00730066"/>
    <w:rsid w:val="007322C0"/>
    <w:rsid w:val="007326D7"/>
    <w:rsid w:val="0073279B"/>
    <w:rsid w:val="007331FE"/>
    <w:rsid w:val="00737FEC"/>
    <w:rsid w:val="00740305"/>
    <w:rsid w:val="00740953"/>
    <w:rsid w:val="00741982"/>
    <w:rsid w:val="007439C9"/>
    <w:rsid w:val="00752E31"/>
    <w:rsid w:val="00756924"/>
    <w:rsid w:val="00756CCE"/>
    <w:rsid w:val="00764417"/>
    <w:rsid w:val="007652A1"/>
    <w:rsid w:val="007656F7"/>
    <w:rsid w:val="0077134F"/>
    <w:rsid w:val="007713A2"/>
    <w:rsid w:val="0077418D"/>
    <w:rsid w:val="007751CF"/>
    <w:rsid w:val="00782B2B"/>
    <w:rsid w:val="00782E47"/>
    <w:rsid w:val="007868BF"/>
    <w:rsid w:val="007915B9"/>
    <w:rsid w:val="007918E0"/>
    <w:rsid w:val="0079284C"/>
    <w:rsid w:val="00793420"/>
    <w:rsid w:val="007A3AD3"/>
    <w:rsid w:val="007A5EAE"/>
    <w:rsid w:val="007A6565"/>
    <w:rsid w:val="007B26F2"/>
    <w:rsid w:val="007B33D2"/>
    <w:rsid w:val="007C10BD"/>
    <w:rsid w:val="007C1C62"/>
    <w:rsid w:val="007C2EBD"/>
    <w:rsid w:val="007C63A7"/>
    <w:rsid w:val="007C6657"/>
    <w:rsid w:val="007C67DA"/>
    <w:rsid w:val="007C7E74"/>
    <w:rsid w:val="007D345B"/>
    <w:rsid w:val="007D38BC"/>
    <w:rsid w:val="007E1CC8"/>
    <w:rsid w:val="007E24E7"/>
    <w:rsid w:val="007E446D"/>
    <w:rsid w:val="007E57C9"/>
    <w:rsid w:val="007E6992"/>
    <w:rsid w:val="007F07EF"/>
    <w:rsid w:val="007F0A71"/>
    <w:rsid w:val="007F1CFD"/>
    <w:rsid w:val="007F2F37"/>
    <w:rsid w:val="007F62F0"/>
    <w:rsid w:val="007F739C"/>
    <w:rsid w:val="00801143"/>
    <w:rsid w:val="0080571E"/>
    <w:rsid w:val="00806C50"/>
    <w:rsid w:val="00810E30"/>
    <w:rsid w:val="008118E8"/>
    <w:rsid w:val="00811ECE"/>
    <w:rsid w:val="00813B8A"/>
    <w:rsid w:val="008160FC"/>
    <w:rsid w:val="008165ED"/>
    <w:rsid w:val="00816609"/>
    <w:rsid w:val="00816E81"/>
    <w:rsid w:val="008200AF"/>
    <w:rsid w:val="008204C3"/>
    <w:rsid w:val="0082312C"/>
    <w:rsid w:val="008231E4"/>
    <w:rsid w:val="00825D43"/>
    <w:rsid w:val="00826F28"/>
    <w:rsid w:val="00830934"/>
    <w:rsid w:val="00832669"/>
    <w:rsid w:val="0083346D"/>
    <w:rsid w:val="00843794"/>
    <w:rsid w:val="0086147B"/>
    <w:rsid w:val="0086259D"/>
    <w:rsid w:val="00864765"/>
    <w:rsid w:val="00865AAB"/>
    <w:rsid w:val="00865D2A"/>
    <w:rsid w:val="008660C5"/>
    <w:rsid w:val="00866A94"/>
    <w:rsid w:val="0087275E"/>
    <w:rsid w:val="00873ECA"/>
    <w:rsid w:val="0088153C"/>
    <w:rsid w:val="00882353"/>
    <w:rsid w:val="00883D43"/>
    <w:rsid w:val="00890C57"/>
    <w:rsid w:val="00890D70"/>
    <w:rsid w:val="00892360"/>
    <w:rsid w:val="00897AFF"/>
    <w:rsid w:val="008A1117"/>
    <w:rsid w:val="008A18EB"/>
    <w:rsid w:val="008A3BAF"/>
    <w:rsid w:val="008A45FD"/>
    <w:rsid w:val="008A4682"/>
    <w:rsid w:val="008A69A8"/>
    <w:rsid w:val="008B3332"/>
    <w:rsid w:val="008B3EE6"/>
    <w:rsid w:val="008B3FFB"/>
    <w:rsid w:val="008B49A8"/>
    <w:rsid w:val="008C0AAB"/>
    <w:rsid w:val="008C277F"/>
    <w:rsid w:val="008C3BCE"/>
    <w:rsid w:val="008C6C40"/>
    <w:rsid w:val="008C7966"/>
    <w:rsid w:val="008D207B"/>
    <w:rsid w:val="008D321A"/>
    <w:rsid w:val="008D7371"/>
    <w:rsid w:val="008D78DD"/>
    <w:rsid w:val="008E16E7"/>
    <w:rsid w:val="008E2B4D"/>
    <w:rsid w:val="008E3196"/>
    <w:rsid w:val="008E3DEB"/>
    <w:rsid w:val="008E4BEC"/>
    <w:rsid w:val="008E6515"/>
    <w:rsid w:val="008E6B7F"/>
    <w:rsid w:val="008F0C6E"/>
    <w:rsid w:val="008F248C"/>
    <w:rsid w:val="008F3B80"/>
    <w:rsid w:val="0090315E"/>
    <w:rsid w:val="00906D8D"/>
    <w:rsid w:val="00910D66"/>
    <w:rsid w:val="00913BD8"/>
    <w:rsid w:val="00913FB4"/>
    <w:rsid w:val="009142F2"/>
    <w:rsid w:val="00917C86"/>
    <w:rsid w:val="0092048A"/>
    <w:rsid w:val="00922AC5"/>
    <w:rsid w:val="009277EC"/>
    <w:rsid w:val="00931D2C"/>
    <w:rsid w:val="00933CAC"/>
    <w:rsid w:val="00935A86"/>
    <w:rsid w:val="00943470"/>
    <w:rsid w:val="00944AF9"/>
    <w:rsid w:val="00944E25"/>
    <w:rsid w:val="009458D7"/>
    <w:rsid w:val="00947A83"/>
    <w:rsid w:val="0095013F"/>
    <w:rsid w:val="009523AB"/>
    <w:rsid w:val="00952D47"/>
    <w:rsid w:val="00953279"/>
    <w:rsid w:val="00953D05"/>
    <w:rsid w:val="00955237"/>
    <w:rsid w:val="00957068"/>
    <w:rsid w:val="009610EB"/>
    <w:rsid w:val="00962DF4"/>
    <w:rsid w:val="00963EDF"/>
    <w:rsid w:val="00964A37"/>
    <w:rsid w:val="00965348"/>
    <w:rsid w:val="009705AF"/>
    <w:rsid w:val="0097336D"/>
    <w:rsid w:val="009742E8"/>
    <w:rsid w:val="00974EA6"/>
    <w:rsid w:val="00977F4E"/>
    <w:rsid w:val="00980684"/>
    <w:rsid w:val="00983404"/>
    <w:rsid w:val="00983671"/>
    <w:rsid w:val="00984F9B"/>
    <w:rsid w:val="00985255"/>
    <w:rsid w:val="00987348"/>
    <w:rsid w:val="009900BF"/>
    <w:rsid w:val="00992656"/>
    <w:rsid w:val="009932D8"/>
    <w:rsid w:val="00996AD1"/>
    <w:rsid w:val="00997F69"/>
    <w:rsid w:val="009A0C78"/>
    <w:rsid w:val="009A3A78"/>
    <w:rsid w:val="009A646F"/>
    <w:rsid w:val="009B02DA"/>
    <w:rsid w:val="009B21C8"/>
    <w:rsid w:val="009B3775"/>
    <w:rsid w:val="009B59DB"/>
    <w:rsid w:val="009C0D5F"/>
    <w:rsid w:val="009C2B0C"/>
    <w:rsid w:val="009C2CF0"/>
    <w:rsid w:val="009C52AF"/>
    <w:rsid w:val="009C5D7B"/>
    <w:rsid w:val="009C724E"/>
    <w:rsid w:val="009D0ED4"/>
    <w:rsid w:val="009D0F26"/>
    <w:rsid w:val="009D4059"/>
    <w:rsid w:val="009D5F8E"/>
    <w:rsid w:val="009E2EC0"/>
    <w:rsid w:val="009E4212"/>
    <w:rsid w:val="009E44D8"/>
    <w:rsid w:val="009E63BB"/>
    <w:rsid w:val="009E65F9"/>
    <w:rsid w:val="009F1B6F"/>
    <w:rsid w:val="009F3C13"/>
    <w:rsid w:val="009F4109"/>
    <w:rsid w:val="009F5F0A"/>
    <w:rsid w:val="009F619C"/>
    <w:rsid w:val="00A0059D"/>
    <w:rsid w:val="00A00FC5"/>
    <w:rsid w:val="00A07E46"/>
    <w:rsid w:val="00A11227"/>
    <w:rsid w:val="00A137E4"/>
    <w:rsid w:val="00A14F35"/>
    <w:rsid w:val="00A152BA"/>
    <w:rsid w:val="00A209A8"/>
    <w:rsid w:val="00A209C4"/>
    <w:rsid w:val="00A22B6C"/>
    <w:rsid w:val="00A2402C"/>
    <w:rsid w:val="00A25C54"/>
    <w:rsid w:val="00A3092C"/>
    <w:rsid w:val="00A31C02"/>
    <w:rsid w:val="00A34A46"/>
    <w:rsid w:val="00A40F84"/>
    <w:rsid w:val="00A4200D"/>
    <w:rsid w:val="00A424B2"/>
    <w:rsid w:val="00A42BB6"/>
    <w:rsid w:val="00A44F17"/>
    <w:rsid w:val="00A470A5"/>
    <w:rsid w:val="00A614F3"/>
    <w:rsid w:val="00A63571"/>
    <w:rsid w:val="00A66A8F"/>
    <w:rsid w:val="00A72813"/>
    <w:rsid w:val="00A73554"/>
    <w:rsid w:val="00A745A7"/>
    <w:rsid w:val="00A827B1"/>
    <w:rsid w:val="00A8318B"/>
    <w:rsid w:val="00A84527"/>
    <w:rsid w:val="00A86142"/>
    <w:rsid w:val="00A865B6"/>
    <w:rsid w:val="00A87177"/>
    <w:rsid w:val="00A8748C"/>
    <w:rsid w:val="00A9032E"/>
    <w:rsid w:val="00A959E1"/>
    <w:rsid w:val="00A96ADC"/>
    <w:rsid w:val="00A96F6F"/>
    <w:rsid w:val="00A9745A"/>
    <w:rsid w:val="00AA085F"/>
    <w:rsid w:val="00AA2DE7"/>
    <w:rsid w:val="00AA53B9"/>
    <w:rsid w:val="00AA6F78"/>
    <w:rsid w:val="00AB0F89"/>
    <w:rsid w:val="00AB110E"/>
    <w:rsid w:val="00AB522A"/>
    <w:rsid w:val="00AB6D8C"/>
    <w:rsid w:val="00AB6F7E"/>
    <w:rsid w:val="00AC0EBD"/>
    <w:rsid w:val="00AC2B87"/>
    <w:rsid w:val="00AC39BB"/>
    <w:rsid w:val="00AC47F6"/>
    <w:rsid w:val="00AC4C46"/>
    <w:rsid w:val="00AC6226"/>
    <w:rsid w:val="00AC7DA7"/>
    <w:rsid w:val="00AD0212"/>
    <w:rsid w:val="00AD1A5F"/>
    <w:rsid w:val="00AD1BC2"/>
    <w:rsid w:val="00AD224F"/>
    <w:rsid w:val="00AD352D"/>
    <w:rsid w:val="00AE34E8"/>
    <w:rsid w:val="00AE3F59"/>
    <w:rsid w:val="00AF26C0"/>
    <w:rsid w:val="00AF75E4"/>
    <w:rsid w:val="00B0272F"/>
    <w:rsid w:val="00B03739"/>
    <w:rsid w:val="00B046D7"/>
    <w:rsid w:val="00B04A52"/>
    <w:rsid w:val="00B058B3"/>
    <w:rsid w:val="00B060C5"/>
    <w:rsid w:val="00B101B9"/>
    <w:rsid w:val="00B108BB"/>
    <w:rsid w:val="00B11758"/>
    <w:rsid w:val="00B12C69"/>
    <w:rsid w:val="00B21178"/>
    <w:rsid w:val="00B23169"/>
    <w:rsid w:val="00B23646"/>
    <w:rsid w:val="00B24790"/>
    <w:rsid w:val="00B2653B"/>
    <w:rsid w:val="00B2786D"/>
    <w:rsid w:val="00B34AC1"/>
    <w:rsid w:val="00B37FDC"/>
    <w:rsid w:val="00B40208"/>
    <w:rsid w:val="00B42D7C"/>
    <w:rsid w:val="00B450B1"/>
    <w:rsid w:val="00B4706D"/>
    <w:rsid w:val="00B504E2"/>
    <w:rsid w:val="00B52195"/>
    <w:rsid w:val="00B5419E"/>
    <w:rsid w:val="00B548C0"/>
    <w:rsid w:val="00B55FEF"/>
    <w:rsid w:val="00B618E6"/>
    <w:rsid w:val="00B62927"/>
    <w:rsid w:val="00B630B3"/>
    <w:rsid w:val="00B63AEC"/>
    <w:rsid w:val="00B65496"/>
    <w:rsid w:val="00B73CE5"/>
    <w:rsid w:val="00B770D6"/>
    <w:rsid w:val="00B77342"/>
    <w:rsid w:val="00B8106F"/>
    <w:rsid w:val="00B832EF"/>
    <w:rsid w:val="00B834C4"/>
    <w:rsid w:val="00B8416A"/>
    <w:rsid w:val="00B8437F"/>
    <w:rsid w:val="00B85FD5"/>
    <w:rsid w:val="00B91701"/>
    <w:rsid w:val="00B918DF"/>
    <w:rsid w:val="00BA054E"/>
    <w:rsid w:val="00BA17AA"/>
    <w:rsid w:val="00BA4C36"/>
    <w:rsid w:val="00BA51D1"/>
    <w:rsid w:val="00BA5342"/>
    <w:rsid w:val="00BA6FBE"/>
    <w:rsid w:val="00BB1448"/>
    <w:rsid w:val="00BB2FF5"/>
    <w:rsid w:val="00BB3212"/>
    <w:rsid w:val="00BB3C1B"/>
    <w:rsid w:val="00BB4C0D"/>
    <w:rsid w:val="00BB50E6"/>
    <w:rsid w:val="00BB56A0"/>
    <w:rsid w:val="00BB64BA"/>
    <w:rsid w:val="00BB6D53"/>
    <w:rsid w:val="00BC0064"/>
    <w:rsid w:val="00BC2039"/>
    <w:rsid w:val="00BC3BD6"/>
    <w:rsid w:val="00BC49E5"/>
    <w:rsid w:val="00BC581E"/>
    <w:rsid w:val="00BC7BEC"/>
    <w:rsid w:val="00BD14CE"/>
    <w:rsid w:val="00BD286C"/>
    <w:rsid w:val="00BD3DF4"/>
    <w:rsid w:val="00BD417C"/>
    <w:rsid w:val="00BD5D2C"/>
    <w:rsid w:val="00BD64EB"/>
    <w:rsid w:val="00BD6CFF"/>
    <w:rsid w:val="00BD6E3A"/>
    <w:rsid w:val="00BE2865"/>
    <w:rsid w:val="00BE551B"/>
    <w:rsid w:val="00BE56EB"/>
    <w:rsid w:val="00BE63A7"/>
    <w:rsid w:val="00BF041A"/>
    <w:rsid w:val="00BF0CA5"/>
    <w:rsid w:val="00BF140D"/>
    <w:rsid w:val="00BF3AA9"/>
    <w:rsid w:val="00BF46EF"/>
    <w:rsid w:val="00C00898"/>
    <w:rsid w:val="00C02626"/>
    <w:rsid w:val="00C02CA5"/>
    <w:rsid w:val="00C055D1"/>
    <w:rsid w:val="00C065AA"/>
    <w:rsid w:val="00C06F5C"/>
    <w:rsid w:val="00C07BE5"/>
    <w:rsid w:val="00C13A1D"/>
    <w:rsid w:val="00C16164"/>
    <w:rsid w:val="00C16BE5"/>
    <w:rsid w:val="00C22707"/>
    <w:rsid w:val="00C2677B"/>
    <w:rsid w:val="00C300AD"/>
    <w:rsid w:val="00C346DC"/>
    <w:rsid w:val="00C414D2"/>
    <w:rsid w:val="00C43C7F"/>
    <w:rsid w:val="00C44240"/>
    <w:rsid w:val="00C45ACE"/>
    <w:rsid w:val="00C460D3"/>
    <w:rsid w:val="00C46AE1"/>
    <w:rsid w:val="00C4734F"/>
    <w:rsid w:val="00C50F94"/>
    <w:rsid w:val="00C537BC"/>
    <w:rsid w:val="00C53D8B"/>
    <w:rsid w:val="00C54827"/>
    <w:rsid w:val="00C57562"/>
    <w:rsid w:val="00C61F95"/>
    <w:rsid w:val="00C62AEB"/>
    <w:rsid w:val="00C6401D"/>
    <w:rsid w:val="00C66A16"/>
    <w:rsid w:val="00C674DE"/>
    <w:rsid w:val="00C70D6B"/>
    <w:rsid w:val="00C71122"/>
    <w:rsid w:val="00C71DDB"/>
    <w:rsid w:val="00C746EA"/>
    <w:rsid w:val="00C747BB"/>
    <w:rsid w:val="00C76291"/>
    <w:rsid w:val="00C76A30"/>
    <w:rsid w:val="00C802C3"/>
    <w:rsid w:val="00C812FB"/>
    <w:rsid w:val="00C81E98"/>
    <w:rsid w:val="00C841C2"/>
    <w:rsid w:val="00C8482C"/>
    <w:rsid w:val="00C901D0"/>
    <w:rsid w:val="00C96448"/>
    <w:rsid w:val="00C964AE"/>
    <w:rsid w:val="00C97E82"/>
    <w:rsid w:val="00CA2A87"/>
    <w:rsid w:val="00CA5B81"/>
    <w:rsid w:val="00CA68A5"/>
    <w:rsid w:val="00CB2406"/>
    <w:rsid w:val="00CB3BF6"/>
    <w:rsid w:val="00CB3D56"/>
    <w:rsid w:val="00CB4038"/>
    <w:rsid w:val="00CB49E0"/>
    <w:rsid w:val="00CB4DE4"/>
    <w:rsid w:val="00CB6002"/>
    <w:rsid w:val="00CB60FC"/>
    <w:rsid w:val="00CC3478"/>
    <w:rsid w:val="00CC5693"/>
    <w:rsid w:val="00CC5F34"/>
    <w:rsid w:val="00CD38C5"/>
    <w:rsid w:val="00CD4597"/>
    <w:rsid w:val="00CD4A9C"/>
    <w:rsid w:val="00CE3525"/>
    <w:rsid w:val="00CE42CA"/>
    <w:rsid w:val="00CF0332"/>
    <w:rsid w:val="00CF1B8F"/>
    <w:rsid w:val="00CF34FD"/>
    <w:rsid w:val="00CF372D"/>
    <w:rsid w:val="00D00BB9"/>
    <w:rsid w:val="00D00D00"/>
    <w:rsid w:val="00D02DA5"/>
    <w:rsid w:val="00D04D43"/>
    <w:rsid w:val="00D076C5"/>
    <w:rsid w:val="00D20E39"/>
    <w:rsid w:val="00D22400"/>
    <w:rsid w:val="00D22B64"/>
    <w:rsid w:val="00D320D2"/>
    <w:rsid w:val="00D33E11"/>
    <w:rsid w:val="00D373A4"/>
    <w:rsid w:val="00D37AC1"/>
    <w:rsid w:val="00D40150"/>
    <w:rsid w:val="00D41581"/>
    <w:rsid w:val="00D427DD"/>
    <w:rsid w:val="00D44015"/>
    <w:rsid w:val="00D443AC"/>
    <w:rsid w:val="00D45BF4"/>
    <w:rsid w:val="00D50EF4"/>
    <w:rsid w:val="00D53793"/>
    <w:rsid w:val="00D5580F"/>
    <w:rsid w:val="00D55F2C"/>
    <w:rsid w:val="00D62C82"/>
    <w:rsid w:val="00D6344A"/>
    <w:rsid w:val="00D65DF7"/>
    <w:rsid w:val="00D67F76"/>
    <w:rsid w:val="00D708A0"/>
    <w:rsid w:val="00D72D95"/>
    <w:rsid w:val="00D80D8A"/>
    <w:rsid w:val="00D82206"/>
    <w:rsid w:val="00D82466"/>
    <w:rsid w:val="00D83AFC"/>
    <w:rsid w:val="00D83F3E"/>
    <w:rsid w:val="00D87E41"/>
    <w:rsid w:val="00D90CF2"/>
    <w:rsid w:val="00D91B17"/>
    <w:rsid w:val="00D93A94"/>
    <w:rsid w:val="00D949FD"/>
    <w:rsid w:val="00D94E3C"/>
    <w:rsid w:val="00D962DF"/>
    <w:rsid w:val="00D9636C"/>
    <w:rsid w:val="00DA02EC"/>
    <w:rsid w:val="00DB3525"/>
    <w:rsid w:val="00DB353A"/>
    <w:rsid w:val="00DB70B3"/>
    <w:rsid w:val="00DC58A7"/>
    <w:rsid w:val="00DD02A4"/>
    <w:rsid w:val="00DD04B2"/>
    <w:rsid w:val="00DD0A55"/>
    <w:rsid w:val="00DD3C24"/>
    <w:rsid w:val="00DD40E4"/>
    <w:rsid w:val="00DD582B"/>
    <w:rsid w:val="00DE6A25"/>
    <w:rsid w:val="00DF26F6"/>
    <w:rsid w:val="00DF4166"/>
    <w:rsid w:val="00DF42D3"/>
    <w:rsid w:val="00E013BE"/>
    <w:rsid w:val="00E01FCF"/>
    <w:rsid w:val="00E02120"/>
    <w:rsid w:val="00E02551"/>
    <w:rsid w:val="00E044E1"/>
    <w:rsid w:val="00E067B6"/>
    <w:rsid w:val="00E06CF1"/>
    <w:rsid w:val="00E10D21"/>
    <w:rsid w:val="00E205F3"/>
    <w:rsid w:val="00E22AAD"/>
    <w:rsid w:val="00E23A28"/>
    <w:rsid w:val="00E305AB"/>
    <w:rsid w:val="00E32235"/>
    <w:rsid w:val="00E348AA"/>
    <w:rsid w:val="00E35435"/>
    <w:rsid w:val="00E36B09"/>
    <w:rsid w:val="00E37D4E"/>
    <w:rsid w:val="00E411E5"/>
    <w:rsid w:val="00E42602"/>
    <w:rsid w:val="00E45650"/>
    <w:rsid w:val="00E46C23"/>
    <w:rsid w:val="00E477EA"/>
    <w:rsid w:val="00E5112D"/>
    <w:rsid w:val="00E54B7B"/>
    <w:rsid w:val="00E55C4B"/>
    <w:rsid w:val="00E57D7C"/>
    <w:rsid w:val="00E602D7"/>
    <w:rsid w:val="00E60B75"/>
    <w:rsid w:val="00E612F1"/>
    <w:rsid w:val="00E65A30"/>
    <w:rsid w:val="00E74D44"/>
    <w:rsid w:val="00E81748"/>
    <w:rsid w:val="00E8258B"/>
    <w:rsid w:val="00E82FA7"/>
    <w:rsid w:val="00E8542C"/>
    <w:rsid w:val="00E868E6"/>
    <w:rsid w:val="00E87880"/>
    <w:rsid w:val="00E878DC"/>
    <w:rsid w:val="00E9138E"/>
    <w:rsid w:val="00E92C7C"/>
    <w:rsid w:val="00E92EAB"/>
    <w:rsid w:val="00E9304C"/>
    <w:rsid w:val="00E95056"/>
    <w:rsid w:val="00EA033E"/>
    <w:rsid w:val="00EA146E"/>
    <w:rsid w:val="00EA148E"/>
    <w:rsid w:val="00EA2F45"/>
    <w:rsid w:val="00EA4646"/>
    <w:rsid w:val="00EA715E"/>
    <w:rsid w:val="00EB1A3F"/>
    <w:rsid w:val="00EB3C01"/>
    <w:rsid w:val="00EB4B7E"/>
    <w:rsid w:val="00EB6FF3"/>
    <w:rsid w:val="00EB7819"/>
    <w:rsid w:val="00EB7EEC"/>
    <w:rsid w:val="00EC2147"/>
    <w:rsid w:val="00EC4111"/>
    <w:rsid w:val="00EC6376"/>
    <w:rsid w:val="00EC68CB"/>
    <w:rsid w:val="00ED4C32"/>
    <w:rsid w:val="00ED6349"/>
    <w:rsid w:val="00EE00D4"/>
    <w:rsid w:val="00EE35B8"/>
    <w:rsid w:val="00EF06C9"/>
    <w:rsid w:val="00EF07BC"/>
    <w:rsid w:val="00EF1154"/>
    <w:rsid w:val="00EF1A10"/>
    <w:rsid w:val="00EF7457"/>
    <w:rsid w:val="00EF7925"/>
    <w:rsid w:val="00F0569D"/>
    <w:rsid w:val="00F11537"/>
    <w:rsid w:val="00F14370"/>
    <w:rsid w:val="00F14D10"/>
    <w:rsid w:val="00F166CF"/>
    <w:rsid w:val="00F21934"/>
    <w:rsid w:val="00F23DDB"/>
    <w:rsid w:val="00F24D3F"/>
    <w:rsid w:val="00F26D7B"/>
    <w:rsid w:val="00F30BEE"/>
    <w:rsid w:val="00F3228C"/>
    <w:rsid w:val="00F42AEA"/>
    <w:rsid w:val="00F4660F"/>
    <w:rsid w:val="00F4777F"/>
    <w:rsid w:val="00F515F0"/>
    <w:rsid w:val="00F53DE0"/>
    <w:rsid w:val="00F603B4"/>
    <w:rsid w:val="00F60CA0"/>
    <w:rsid w:val="00F614AE"/>
    <w:rsid w:val="00F64793"/>
    <w:rsid w:val="00F67597"/>
    <w:rsid w:val="00F7133D"/>
    <w:rsid w:val="00F71836"/>
    <w:rsid w:val="00F7184E"/>
    <w:rsid w:val="00F728F5"/>
    <w:rsid w:val="00F73306"/>
    <w:rsid w:val="00F80334"/>
    <w:rsid w:val="00F80A4F"/>
    <w:rsid w:val="00F836AC"/>
    <w:rsid w:val="00F838D5"/>
    <w:rsid w:val="00F85007"/>
    <w:rsid w:val="00F90BBA"/>
    <w:rsid w:val="00F941AE"/>
    <w:rsid w:val="00F94DCD"/>
    <w:rsid w:val="00F972AB"/>
    <w:rsid w:val="00FA5B95"/>
    <w:rsid w:val="00FA6B44"/>
    <w:rsid w:val="00FB2535"/>
    <w:rsid w:val="00FB4537"/>
    <w:rsid w:val="00FC2BDD"/>
    <w:rsid w:val="00FC33C5"/>
    <w:rsid w:val="00FC5123"/>
    <w:rsid w:val="00FC6BD5"/>
    <w:rsid w:val="00FC7F95"/>
    <w:rsid w:val="00FD761A"/>
    <w:rsid w:val="00FE08A1"/>
    <w:rsid w:val="00FE1BDF"/>
    <w:rsid w:val="00FE3EB4"/>
    <w:rsid w:val="00FF1D4A"/>
    <w:rsid w:val="00FF1D87"/>
    <w:rsid w:val="00FF37FD"/>
    <w:rsid w:val="00FF4220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418D"/>
    <w:pPr>
      <w:widowControl w:val="0"/>
      <w:adjustRightInd w:val="0"/>
      <w:spacing w:after="200" w:line="276" w:lineRule="auto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7AC1"/>
  </w:style>
  <w:style w:type="paragraph" w:styleId="llb">
    <w:name w:val="footer"/>
    <w:basedOn w:val="Norml"/>
    <w:link w:val="llbChar"/>
    <w:uiPriority w:val="99"/>
    <w:unhideWhenUsed/>
    <w:rsid w:val="00D37A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7AC1"/>
  </w:style>
  <w:style w:type="paragraph" w:styleId="Buborkszveg">
    <w:name w:val="Balloon Text"/>
    <w:basedOn w:val="Norml"/>
    <w:link w:val="BuborkszvegChar"/>
    <w:uiPriority w:val="99"/>
    <w:semiHidden/>
    <w:unhideWhenUsed/>
    <w:rsid w:val="002F75E2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2F75E2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8A45FD"/>
    <w:rPr>
      <w:color w:val="0000FF"/>
      <w:u w:val="single"/>
    </w:rPr>
  </w:style>
  <w:style w:type="character" w:styleId="Mrltotthiperhivatkozs">
    <w:name w:val="FollowedHyperlink"/>
    <w:uiPriority w:val="99"/>
    <w:semiHidden/>
    <w:unhideWhenUsed/>
    <w:rsid w:val="00BC0064"/>
    <w:rPr>
      <w:color w:val="800080"/>
      <w:u w:val="single"/>
    </w:rPr>
  </w:style>
  <w:style w:type="paragraph" w:styleId="NormlWeb">
    <w:name w:val="Normal (Web)"/>
    <w:basedOn w:val="Norml"/>
    <w:uiPriority w:val="99"/>
    <w:unhideWhenUsed/>
    <w:rsid w:val="0052412B"/>
    <w:rPr>
      <w:sz w:val="24"/>
      <w:szCs w:val="24"/>
    </w:rPr>
  </w:style>
  <w:style w:type="character" w:styleId="Jegyzethivatkozs">
    <w:name w:val="annotation reference"/>
    <w:uiPriority w:val="99"/>
    <w:semiHidden/>
    <w:unhideWhenUsed/>
    <w:rsid w:val="006618DC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618DC"/>
    <w:rPr>
      <w:rFonts w:ascii="Calibri" w:eastAsia="Calibri" w:hAnsi="Calibri"/>
      <w:sz w:val="20"/>
      <w:szCs w:val="20"/>
    </w:rPr>
  </w:style>
  <w:style w:type="character" w:customStyle="1" w:styleId="JegyzetszvegChar">
    <w:name w:val="Jegyzetszöveg Char"/>
    <w:link w:val="Jegyzetszveg"/>
    <w:uiPriority w:val="99"/>
    <w:semiHidden/>
    <w:rsid w:val="006618DC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18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18DC"/>
    <w:rPr>
      <w:b/>
      <w:bCs/>
      <w:lang w:eastAsia="en-US"/>
    </w:rPr>
  </w:style>
  <w:style w:type="paragraph" w:customStyle="1" w:styleId="Default">
    <w:name w:val="Default"/>
    <w:rsid w:val="00EF06C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Csakszveg">
    <w:name w:val="Plain Text"/>
    <w:basedOn w:val="Norml"/>
    <w:link w:val="CsakszvegChar"/>
    <w:uiPriority w:val="99"/>
    <w:semiHidden/>
    <w:unhideWhenUsed/>
    <w:rsid w:val="00590582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CsakszvegChar">
    <w:name w:val="Csak szöveg Char"/>
    <w:link w:val="Csakszveg"/>
    <w:uiPriority w:val="99"/>
    <w:semiHidden/>
    <w:rsid w:val="00590582"/>
    <w:rPr>
      <w:rFonts w:ascii="Consolas" w:eastAsia="Calibri" w:hAnsi="Consolas" w:cs="Consolas"/>
      <w:sz w:val="21"/>
      <w:szCs w:val="21"/>
    </w:rPr>
  </w:style>
  <w:style w:type="paragraph" w:customStyle="1" w:styleId="DecimalAligned">
    <w:name w:val="Decimal Aligned"/>
    <w:basedOn w:val="Norml"/>
    <w:uiPriority w:val="40"/>
    <w:qFormat/>
    <w:rsid w:val="00590582"/>
    <w:pPr>
      <w:tabs>
        <w:tab w:val="decimal" w:pos="360"/>
      </w:tabs>
    </w:pPr>
    <w:rPr>
      <w:lang w:val="cs-CZ"/>
    </w:rPr>
  </w:style>
  <w:style w:type="character" w:customStyle="1" w:styleId="Zdraznnjemn">
    <w:name w:val="Zdůraznění – jemné"/>
    <w:uiPriority w:val="19"/>
    <w:qFormat/>
    <w:rsid w:val="00590582"/>
    <w:rPr>
      <w:rFonts w:eastAsia="Times New Roman" w:cs="Times New Roman"/>
      <w:bCs w:val="0"/>
      <w:i/>
      <w:iCs/>
      <w:color w:val="808080"/>
      <w:szCs w:val="22"/>
      <w:lang w:val="cs-CZ"/>
    </w:rPr>
  </w:style>
  <w:style w:type="paragraph" w:styleId="Dokumentumtrkp">
    <w:name w:val="Document Map"/>
    <w:basedOn w:val="Norml"/>
    <w:link w:val="DokumentumtrkpChar"/>
    <w:uiPriority w:val="99"/>
    <w:semiHidden/>
    <w:unhideWhenUsed/>
    <w:rsid w:val="00AB522A"/>
    <w:rPr>
      <w:rFonts w:ascii="Tahoma" w:eastAsia="Calibri" w:hAnsi="Tahoma"/>
      <w:sz w:val="16"/>
      <w:szCs w:val="16"/>
    </w:rPr>
  </w:style>
  <w:style w:type="character" w:customStyle="1" w:styleId="DokumentumtrkpChar">
    <w:name w:val="Dokumentumtérkép Char"/>
    <w:link w:val="Dokumentumtrkp"/>
    <w:uiPriority w:val="99"/>
    <w:semiHidden/>
    <w:rsid w:val="00AB522A"/>
    <w:rPr>
      <w:rFonts w:ascii="Tahoma" w:hAnsi="Tahoma" w:cs="Tahoma"/>
      <w:sz w:val="16"/>
      <w:szCs w:val="16"/>
      <w:lang w:eastAsia="en-US"/>
    </w:rPr>
  </w:style>
  <w:style w:type="paragraph" w:styleId="Vltozat">
    <w:name w:val="Revision"/>
    <w:hidden/>
    <w:uiPriority w:val="99"/>
    <w:semiHidden/>
    <w:rsid w:val="005B1441"/>
    <w:pPr>
      <w:widowControl w:val="0"/>
      <w:adjustRightInd w:val="0"/>
      <w:spacing w:line="360" w:lineRule="atLeast"/>
      <w:jc w:val="both"/>
      <w:textAlignment w:val="baseline"/>
    </w:pPr>
    <w:rPr>
      <w:rFonts w:ascii="Times New Roman" w:eastAsia="Times New Roman" w:hAnsi="Times New Roman"/>
      <w:sz w:val="22"/>
      <w:szCs w:val="22"/>
      <w:lang w:eastAsia="en-US"/>
    </w:rPr>
  </w:style>
  <w:style w:type="table" w:styleId="Rcsostblzat">
    <w:name w:val="Table Grid"/>
    <w:basedOn w:val="Normltblzat"/>
    <w:uiPriority w:val="59"/>
    <w:rsid w:val="008E16E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zvegtrzs">
    <w:name w:val="Body Text"/>
    <w:basedOn w:val="Norml"/>
    <w:link w:val="SzvegtrzsChar"/>
    <w:rsid w:val="00E01FCF"/>
    <w:pPr>
      <w:widowControl/>
      <w:adjustRightInd/>
      <w:spacing w:after="120" w:line="240" w:lineRule="auto"/>
      <w:ind w:firstLine="284"/>
      <w:textAlignment w:val="auto"/>
    </w:pPr>
    <w:rPr>
      <w:rFonts w:ascii="Calibri" w:hAnsi="Calibri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01FCF"/>
    <w:rPr>
      <w:rFonts w:eastAsia="Times New Roman"/>
      <w:sz w:val="24"/>
      <w:szCs w:val="24"/>
    </w:rPr>
  </w:style>
  <w:style w:type="paragraph" w:customStyle="1" w:styleId="lead">
    <w:name w:val="lead"/>
    <w:basedOn w:val="Norml"/>
    <w:rsid w:val="000917CF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4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file://\\srvfile01\FrumZs\AppData\Local\Microsoft\Windows\Temporary%20Internet%20Files\Content.Outlook\AppData\Local\Microsoft\FrumZs\AppData\Local\Microsoft\Windows\Temporary%20Internet%20Files\Content.Outlook\AppData\Local\Microsoft\ksidob\AppData\Local\frumzs\AppData\Local\Microsoft\frumzs\AppData\Local\Microsoft\Windows\Users\frumzs\AppData\Local\Microsoft\Windows\Users\frumzs\AppData\Local\Microsoft\Windows\Temporary%20Internet%20Files\Content.Outlook\AppData\Local\Microsoft\Windows\Temporary%20Internet%20Files\siposann\AppData\Local\Microsoft\Windows\Temporary%20Internet%20Files\frumzs\Local%20Settings\Temporary%20Internet%20Files\frumzs\Local%20Settings\Temporary%20Internet%20Files\Content.Outlook\Local%20Settings\Temporary%20Internet%20Files\Users\Zsuzsi\AppData\Local\Microsoft\Windows\Temporary%20Internet%20Files\Content.Outlook\Local%20Settings\Temporary%20Internet%20Files\Zsuzsi\AppData\Local\Microsoft\Windows\Temporary%20Internet%20Files\Content.Outlook\3GSPGLOX\www.facebook.com\nebih.hu" TargetMode="External"/><Relationship Id="rId2" Type="http://schemas.openxmlformats.org/officeDocument/2006/relationships/hyperlink" Target="http://www.portal.nebih.gov.hu" TargetMode="External"/><Relationship Id="rId1" Type="http://schemas.openxmlformats.org/officeDocument/2006/relationships/hyperlink" Target="mailto:nebih@nebih.gov.h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44812-D10C-4F86-9EF6-EE337C476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336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Tofu üzemet zárt be a NÉBIH</vt:lpstr>
    </vt:vector>
  </TitlesOfParts>
  <Company/>
  <LinksUpToDate>false</LinksUpToDate>
  <CharactersWithSpaces>2657</CharactersWithSpaces>
  <SharedDoc>false</SharedDoc>
  <HLinks>
    <vt:vector size="24" baseType="variant">
      <vt:variant>
        <vt:i4>7602210</vt:i4>
      </vt:variant>
      <vt:variant>
        <vt:i4>0</vt:i4>
      </vt:variant>
      <vt:variant>
        <vt:i4>0</vt:i4>
      </vt:variant>
      <vt:variant>
        <vt:i4>5</vt:i4>
      </vt:variant>
      <vt:variant>
        <vt:lpwstr>http://portal.nebih.gov.hu/jogsertesek</vt:lpwstr>
      </vt:variant>
      <vt:variant>
        <vt:lpwstr/>
      </vt:variant>
      <vt:variant>
        <vt:i4>7602233</vt:i4>
      </vt:variant>
      <vt:variant>
        <vt:i4>6</vt:i4>
      </vt:variant>
      <vt:variant>
        <vt:i4>0</vt:i4>
      </vt:variant>
      <vt:variant>
        <vt:i4>5</vt:i4>
      </vt:variant>
      <vt:variant>
        <vt:lpwstr>file://\\srvfile01\FrumZs\AppData\Local\Microsoft\Windows\Temporary Internet Files\Content.Outlook\AppData\Local\Microsoft\FrumZs\AppData\Local\Microsoft\Windows\Temporary Internet Files\Content.Outlook\AppData\Local\Microsoft\ksidob\AppData\Local\frumzs\AppData\Local\Microsoft\frumzs\AppData\Local\Microsoft\Windows\Users\frumzs\AppData\Local\Microsoft\Windows\Users\frumzs\AppData\Local\Microsoft\Windows\Temporary Internet Files\Content.Outlook\AppData\Local\Microsoft\Windows\Temporary Internet Files\siposann\AppData\Local\Microsoft\Windows\Temporary Internet Files\frumzs\Local Settings\Temporary Internet Files\frumzs\Local Settings\Temporary Internet Files\Content.Outlook\Local Settings\Temporary Internet Files\Users\Zsuzsi\AppData\Local\Microsoft\Windows\Temporary Internet Files\Content.Outlook\Local Settings\Temporary Internet Files\Zsuzsi\AppData\Local\Microsoft\Windows\Temporary Internet Files\Content.Outlook\3GSPGLOX\www.facebook.com\nebih.hu</vt:lpwstr>
      </vt:variant>
      <vt:variant>
        <vt:lpwstr/>
      </vt:variant>
      <vt:variant>
        <vt:i4>7340090</vt:i4>
      </vt:variant>
      <vt:variant>
        <vt:i4>3</vt:i4>
      </vt:variant>
      <vt:variant>
        <vt:i4>0</vt:i4>
      </vt:variant>
      <vt:variant>
        <vt:i4>5</vt:i4>
      </vt:variant>
      <vt:variant>
        <vt:lpwstr>http://www.portal.nebih.gov.hu/</vt:lpwstr>
      </vt:variant>
      <vt:variant>
        <vt:lpwstr/>
      </vt:variant>
      <vt:variant>
        <vt:i4>1769573</vt:i4>
      </vt:variant>
      <vt:variant>
        <vt:i4>0</vt:i4>
      </vt:variant>
      <vt:variant>
        <vt:i4>0</vt:i4>
      </vt:variant>
      <vt:variant>
        <vt:i4>5</vt:i4>
      </vt:variant>
      <vt:variant>
        <vt:lpwstr>mailto:nebih@nebih.gov.hu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Tofu üzemet zárt be a NÉBIH</dc:title>
  <dc:creator>Ali Tamás Gábor</dc:creator>
  <cp:lastModifiedBy>hollov</cp:lastModifiedBy>
  <cp:revision>7</cp:revision>
  <cp:lastPrinted>2016-04-27T06:26:00Z</cp:lastPrinted>
  <dcterms:created xsi:type="dcterms:W3CDTF">2017-07-26T10:39:00Z</dcterms:created>
  <dcterms:modified xsi:type="dcterms:W3CDTF">2017-07-28T08:38:00Z</dcterms:modified>
</cp:coreProperties>
</file>