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D7" w:rsidRDefault="00963ED7" w:rsidP="00963ED7">
      <w:pPr>
        <w:pStyle w:val="lead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:rsidR="0093016E" w:rsidRDefault="0093016E" w:rsidP="0093016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4B69" w:rsidRPr="00334B69" w:rsidRDefault="00334B69" w:rsidP="00334B69">
      <w:pPr>
        <w:pStyle w:val="Default"/>
        <w:spacing w:line="241" w:lineRule="atLeast"/>
        <w:jc w:val="both"/>
        <w:rPr>
          <w:rFonts w:ascii="Times New Roman" w:hAnsi="Times New Roman"/>
          <w:b/>
          <w:sz w:val="28"/>
          <w:szCs w:val="28"/>
        </w:rPr>
      </w:pPr>
      <w:r w:rsidRPr="00334B69">
        <w:rPr>
          <w:rFonts w:ascii="Times New Roman" w:hAnsi="Times New Roman"/>
          <w:b/>
          <w:sz w:val="28"/>
          <w:szCs w:val="28"/>
        </w:rPr>
        <w:t xml:space="preserve">Távol-keleti vendéglátóhelyet függesztett fel azonnali hatállyal a </w:t>
      </w:r>
      <w:proofErr w:type="spellStart"/>
      <w:r w:rsidRPr="00334B69">
        <w:rPr>
          <w:rFonts w:ascii="Times New Roman" w:hAnsi="Times New Roman"/>
          <w:b/>
          <w:sz w:val="28"/>
          <w:szCs w:val="28"/>
        </w:rPr>
        <w:t>Nébih</w:t>
      </w:r>
      <w:proofErr w:type="spellEnd"/>
    </w:p>
    <w:p w:rsidR="0093016E" w:rsidRDefault="0093016E" w:rsidP="0093016E">
      <w:pPr>
        <w:pStyle w:val="Default"/>
        <w:spacing w:line="241" w:lineRule="atLeast"/>
        <w:jc w:val="both"/>
        <w:rPr>
          <w:rStyle w:val="A1"/>
          <w:rFonts w:ascii="Times New Roman" w:hAnsi="Times New Roman" w:cs="Times New Roman"/>
          <w:i w:val="0"/>
          <w:color w:val="auto"/>
        </w:rPr>
      </w:pPr>
    </w:p>
    <w:p w:rsidR="00334B69" w:rsidRDefault="00334B69" w:rsidP="00334B69">
      <w:pPr>
        <w:pStyle w:val="lead"/>
        <w:shd w:val="clear" w:color="auto" w:fill="FFFFFF"/>
        <w:spacing w:before="0" w:beforeAutospacing="0" w:after="0" w:afterAutospacing="0"/>
        <w:jc w:val="both"/>
        <w:rPr>
          <w:rStyle w:val="Kiemels2"/>
          <w:color w:val="212529"/>
        </w:rPr>
      </w:pPr>
    </w:p>
    <w:p w:rsidR="00334B69" w:rsidRDefault="00334B69" w:rsidP="00334B69">
      <w:pPr>
        <w:pStyle w:val="lead"/>
        <w:shd w:val="clear" w:color="auto" w:fill="FFFFFF"/>
        <w:spacing w:before="0" w:beforeAutospacing="0" w:after="0" w:afterAutospacing="0"/>
        <w:jc w:val="both"/>
        <w:rPr>
          <w:rStyle w:val="Kiemels2"/>
          <w:color w:val="212529"/>
        </w:rPr>
      </w:pPr>
      <w:r>
        <w:rPr>
          <w:rStyle w:val="Kiemels2"/>
          <w:color w:val="212529"/>
        </w:rPr>
        <w:t>E</w:t>
      </w:r>
      <w:r w:rsidRPr="00D74C29">
        <w:rPr>
          <w:rStyle w:val="Kiemels2"/>
          <w:color w:val="212529"/>
        </w:rPr>
        <w:t xml:space="preserve">gy </w:t>
      </w:r>
      <w:r w:rsidR="000E6F6E">
        <w:rPr>
          <w:rStyle w:val="Kiemels2"/>
          <w:color w:val="212529"/>
        </w:rPr>
        <w:t>P</w:t>
      </w:r>
      <w:r>
        <w:rPr>
          <w:rStyle w:val="Kiemels2"/>
          <w:color w:val="212529"/>
        </w:rPr>
        <w:t xml:space="preserve">est megyei gyorsételeket kínáló egység </w:t>
      </w:r>
      <w:r w:rsidRPr="00D74C29">
        <w:rPr>
          <w:rStyle w:val="Kiemels2"/>
          <w:color w:val="212529"/>
        </w:rPr>
        <w:t>ellenőrzése során</w:t>
      </w:r>
      <w:r>
        <w:rPr>
          <w:rStyle w:val="Kiemels2"/>
          <w:color w:val="212529"/>
        </w:rPr>
        <w:t xml:space="preserve"> súlyos, élelmiszerbiztonsági kockázatot jelentő </w:t>
      </w:r>
      <w:r w:rsidRPr="00D74C29">
        <w:rPr>
          <w:rStyle w:val="Kiemels2"/>
          <w:color w:val="212529"/>
        </w:rPr>
        <w:t>higiéniai körülményekke</w:t>
      </w:r>
      <w:r>
        <w:rPr>
          <w:rStyle w:val="Kiemels2"/>
          <w:color w:val="212529"/>
        </w:rPr>
        <w:t xml:space="preserve">l </w:t>
      </w:r>
      <w:r w:rsidRPr="00D74C29">
        <w:rPr>
          <w:rStyle w:val="Kiemels2"/>
          <w:color w:val="212529"/>
        </w:rPr>
        <w:t>szembesültek a Nemzeti Élelmiszerlánc-biztonsági Hivatal (</w:t>
      </w:r>
      <w:proofErr w:type="spellStart"/>
      <w:r w:rsidRPr="00D74C29">
        <w:rPr>
          <w:rStyle w:val="Kiemels2"/>
          <w:color w:val="212529"/>
        </w:rPr>
        <w:t>Nébih</w:t>
      </w:r>
      <w:proofErr w:type="spellEnd"/>
      <w:r w:rsidRPr="00D74C29">
        <w:rPr>
          <w:rStyle w:val="Kiemels2"/>
          <w:color w:val="212529"/>
        </w:rPr>
        <w:t xml:space="preserve">) ellenőrei. A szakemberek </w:t>
      </w:r>
      <w:r>
        <w:rPr>
          <w:rStyle w:val="Kiemels2"/>
          <w:color w:val="212529"/>
        </w:rPr>
        <w:t>által megállapított hibák és hiányosságok</w:t>
      </w:r>
      <w:r w:rsidRPr="00D74C29">
        <w:rPr>
          <w:rStyle w:val="Kiemels2"/>
          <w:color w:val="212529"/>
        </w:rPr>
        <w:t xml:space="preserve"> </w:t>
      </w:r>
      <w:r>
        <w:rPr>
          <w:rStyle w:val="Kiemels2"/>
          <w:color w:val="212529"/>
        </w:rPr>
        <w:t xml:space="preserve">az egység tevékenységének azonnali felfüggesztését indokolták. </w:t>
      </w:r>
    </w:p>
    <w:p w:rsidR="0093016E" w:rsidRPr="0093016E" w:rsidRDefault="0093016E" w:rsidP="0093016E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b/>
          <w:bCs/>
          <w:sz w:val="24"/>
          <w:szCs w:val="24"/>
        </w:rPr>
      </w:pPr>
    </w:p>
    <w:p w:rsidR="00334B69" w:rsidRPr="0059226A" w:rsidRDefault="00334B69" w:rsidP="00334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26A">
        <w:rPr>
          <w:rFonts w:ascii="Times New Roman" w:hAnsi="Times New Roman"/>
          <w:sz w:val="24"/>
          <w:szCs w:val="24"/>
        </w:rPr>
        <w:t>Súlyos higiéniai hiányosságo</w:t>
      </w:r>
      <w:r>
        <w:rPr>
          <w:rFonts w:ascii="Times New Roman" w:hAnsi="Times New Roman"/>
          <w:sz w:val="24"/>
          <w:szCs w:val="24"/>
        </w:rPr>
        <w:t>ka</w:t>
      </w:r>
      <w:r w:rsidRPr="0059226A">
        <w:rPr>
          <w:rFonts w:ascii="Times New Roman" w:hAnsi="Times New Roman"/>
          <w:sz w:val="24"/>
          <w:szCs w:val="24"/>
        </w:rPr>
        <w:t xml:space="preserve">t tártak fel a </w:t>
      </w:r>
      <w:proofErr w:type="spellStart"/>
      <w:r w:rsidRPr="0059226A">
        <w:rPr>
          <w:rFonts w:ascii="Times New Roman" w:hAnsi="Times New Roman"/>
          <w:sz w:val="24"/>
          <w:szCs w:val="24"/>
        </w:rPr>
        <w:t>Nébih</w:t>
      </w:r>
      <w:proofErr w:type="spellEnd"/>
      <w:r w:rsidRPr="0059226A">
        <w:rPr>
          <w:rFonts w:ascii="Times New Roman" w:hAnsi="Times New Roman"/>
          <w:sz w:val="24"/>
          <w:szCs w:val="24"/>
        </w:rPr>
        <w:t xml:space="preserve"> szakemberei egy </w:t>
      </w:r>
      <w:r w:rsidR="000E6F6E">
        <w:rPr>
          <w:rFonts w:ascii="Times New Roman" w:hAnsi="Times New Roman"/>
          <w:sz w:val="24"/>
          <w:szCs w:val="24"/>
        </w:rPr>
        <w:t xml:space="preserve">Pest </w:t>
      </w:r>
      <w:r>
        <w:rPr>
          <w:rFonts w:ascii="Times New Roman" w:hAnsi="Times New Roman"/>
          <w:sz w:val="24"/>
          <w:szCs w:val="24"/>
        </w:rPr>
        <w:t>megyei vendéglátó egység</w:t>
      </w:r>
      <w:r w:rsidRPr="0059226A">
        <w:rPr>
          <w:rFonts w:ascii="Times New Roman" w:hAnsi="Times New Roman"/>
          <w:sz w:val="24"/>
          <w:szCs w:val="24"/>
        </w:rPr>
        <w:t xml:space="preserve"> helyszíni ellenőrzése során.</w:t>
      </w:r>
    </w:p>
    <w:p w:rsidR="00334B69" w:rsidRDefault="00334B69" w:rsidP="00334B69">
      <w:pPr>
        <w:tabs>
          <w:tab w:val="left" w:pos="8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B69" w:rsidRPr="002A4CDB" w:rsidRDefault="00334B69" w:rsidP="00334B69">
      <w:pPr>
        <w:tabs>
          <w:tab w:val="left" w:pos="8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32E">
        <w:rPr>
          <w:rFonts w:ascii="Times New Roman" w:hAnsi="Times New Roman"/>
          <w:sz w:val="24"/>
          <w:szCs w:val="24"/>
        </w:rPr>
        <w:t>Az étterem</w:t>
      </w:r>
      <w:r w:rsidRPr="002A4CDB">
        <w:rPr>
          <w:rFonts w:ascii="Times New Roman" w:hAnsi="Times New Roman"/>
          <w:sz w:val="24"/>
          <w:szCs w:val="24"/>
        </w:rPr>
        <w:t xml:space="preserve"> üzemi területén általános volt a takarítatlanság, mind a nyílászárók, a padozat, a munkafelületek,</w:t>
      </w:r>
      <w:r>
        <w:rPr>
          <w:rFonts w:ascii="Times New Roman" w:hAnsi="Times New Roman"/>
          <w:sz w:val="24"/>
          <w:szCs w:val="24"/>
        </w:rPr>
        <w:t xml:space="preserve"> a</w:t>
      </w:r>
      <w:r w:rsidRPr="002A4CDB">
        <w:rPr>
          <w:rFonts w:ascii="Times New Roman" w:hAnsi="Times New Roman"/>
          <w:sz w:val="24"/>
          <w:szCs w:val="24"/>
        </w:rPr>
        <w:t xml:space="preserve"> polcok, de még az edények, az eszközök és a villanykapcsolók is rendkívül szennyezettek, tisztítatlanok voltak. Több helyen szennyezett, undort keltő textilrongyot találtak az ellenőrök. Az élelmiszerek tárolásával is akadt</w:t>
      </w:r>
      <w:r>
        <w:rPr>
          <w:rFonts w:ascii="Times New Roman" w:hAnsi="Times New Roman"/>
          <w:sz w:val="24"/>
          <w:szCs w:val="24"/>
        </w:rPr>
        <w:t>ak gondok</w:t>
      </w:r>
      <w:r w:rsidRPr="002A4CDB">
        <w:rPr>
          <w:rFonts w:ascii="Times New Roman" w:hAnsi="Times New Roman"/>
          <w:sz w:val="24"/>
          <w:szCs w:val="24"/>
        </w:rPr>
        <w:t>: közös hűtőtérbe</w:t>
      </w:r>
      <w:r>
        <w:rPr>
          <w:rFonts w:ascii="Times New Roman" w:hAnsi="Times New Roman"/>
          <w:sz w:val="24"/>
          <w:szCs w:val="24"/>
        </w:rPr>
        <w:t>n</w:t>
      </w:r>
      <w:r w:rsidRPr="002A4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tárolt</w:t>
      </w:r>
      <w:r w:rsidRPr="002A4CDB">
        <w:rPr>
          <w:rFonts w:ascii="Times New Roman" w:hAnsi="Times New Roman"/>
          <w:sz w:val="24"/>
          <w:szCs w:val="24"/>
        </w:rPr>
        <w:t>ak eltérő higiéniai megítélésű élelmiszereket (pl. friss hús, konzerv, zöldség, főtt tészta), de számos esetben közvetlenül a padozaton tárolták az élelmiszereket. A külvilágra nyíló ajtót leszerelték, az</w:t>
      </w:r>
      <w:r w:rsidR="00B30539">
        <w:rPr>
          <w:rFonts w:ascii="Times New Roman" w:hAnsi="Times New Roman"/>
          <w:sz w:val="24"/>
          <w:szCs w:val="24"/>
        </w:rPr>
        <w:t>t</w:t>
      </w:r>
      <w:r w:rsidRPr="002A4CDB">
        <w:rPr>
          <w:rFonts w:ascii="Times New Roman" w:hAnsi="Times New Roman"/>
          <w:sz w:val="24"/>
          <w:szCs w:val="24"/>
        </w:rPr>
        <w:t xml:space="preserve"> az udvaron, a falnak </w:t>
      </w:r>
      <w:r w:rsidR="000E6F6E">
        <w:rPr>
          <w:rFonts w:ascii="Times New Roman" w:hAnsi="Times New Roman"/>
          <w:sz w:val="24"/>
          <w:szCs w:val="24"/>
        </w:rPr>
        <w:t>támasztották</w:t>
      </w:r>
      <w:r w:rsidRPr="002A4CDB">
        <w:rPr>
          <w:rFonts w:ascii="Times New Roman" w:hAnsi="Times New Roman"/>
          <w:sz w:val="24"/>
          <w:szCs w:val="24"/>
        </w:rPr>
        <w:t>. Helyette csupán egy acélkeretre rögzített, sérült rovarhá</w:t>
      </w:r>
      <w:r>
        <w:rPr>
          <w:rFonts w:ascii="Times New Roman" w:hAnsi="Times New Roman"/>
          <w:sz w:val="24"/>
          <w:szCs w:val="24"/>
        </w:rPr>
        <w:t>lójú ajtó</w:t>
      </w:r>
      <w:r w:rsidR="00B3053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szerel</w:t>
      </w:r>
      <w:r w:rsidR="00B30539">
        <w:rPr>
          <w:rFonts w:ascii="Times New Roman" w:hAnsi="Times New Roman"/>
          <w:sz w:val="24"/>
          <w:szCs w:val="24"/>
        </w:rPr>
        <w:t xml:space="preserve">tek fel úgy, hogy </w:t>
      </w:r>
      <w:r>
        <w:rPr>
          <w:rFonts w:ascii="Times New Roman" w:hAnsi="Times New Roman"/>
          <w:sz w:val="24"/>
          <w:szCs w:val="24"/>
        </w:rPr>
        <w:t xml:space="preserve">az ajtó és a fal közt akkora rés </w:t>
      </w:r>
      <w:r w:rsidR="000E6F6E">
        <w:rPr>
          <w:rFonts w:ascii="Times New Roman" w:hAnsi="Times New Roman"/>
          <w:sz w:val="24"/>
          <w:szCs w:val="24"/>
        </w:rPr>
        <w:t>volt</w:t>
      </w:r>
      <w:r>
        <w:rPr>
          <w:rFonts w:ascii="Times New Roman" w:hAnsi="Times New Roman"/>
          <w:sz w:val="24"/>
          <w:szCs w:val="24"/>
        </w:rPr>
        <w:t xml:space="preserve">, </w:t>
      </w:r>
      <w:r w:rsidR="00B30539">
        <w:rPr>
          <w:rFonts w:ascii="Times New Roman" w:hAnsi="Times New Roman"/>
          <w:sz w:val="24"/>
          <w:szCs w:val="24"/>
        </w:rPr>
        <w:t xml:space="preserve">melyen </w:t>
      </w:r>
      <w:r>
        <w:rPr>
          <w:rFonts w:ascii="Times New Roman" w:hAnsi="Times New Roman"/>
          <w:sz w:val="24"/>
          <w:szCs w:val="24"/>
        </w:rPr>
        <w:t>a</w:t>
      </w:r>
      <w:r w:rsidRPr="002A4CDB">
        <w:rPr>
          <w:rFonts w:ascii="Times New Roman" w:hAnsi="Times New Roman"/>
          <w:sz w:val="24"/>
          <w:szCs w:val="24"/>
        </w:rPr>
        <w:t xml:space="preserve"> kártevők bejutása </w:t>
      </w:r>
      <w:r>
        <w:rPr>
          <w:rFonts w:ascii="Times New Roman" w:hAnsi="Times New Roman"/>
          <w:sz w:val="24"/>
          <w:szCs w:val="24"/>
        </w:rPr>
        <w:t>az étterembe</w:t>
      </w:r>
      <w:r w:rsidRPr="002A4CDB">
        <w:rPr>
          <w:rFonts w:ascii="Times New Roman" w:hAnsi="Times New Roman"/>
          <w:sz w:val="24"/>
          <w:szCs w:val="24"/>
        </w:rPr>
        <w:t xml:space="preserve"> akadálytalan</w:t>
      </w:r>
      <w:r w:rsidR="00B30539">
        <w:rPr>
          <w:rFonts w:ascii="Times New Roman" w:hAnsi="Times New Roman"/>
          <w:sz w:val="24"/>
          <w:szCs w:val="24"/>
        </w:rPr>
        <w:t>ná</w:t>
      </w:r>
      <w:r w:rsidRPr="002A4CDB">
        <w:rPr>
          <w:rFonts w:ascii="Times New Roman" w:hAnsi="Times New Roman"/>
          <w:sz w:val="24"/>
          <w:szCs w:val="24"/>
        </w:rPr>
        <w:t xml:space="preserve"> v</w:t>
      </w:r>
      <w:r w:rsidR="00B30539">
        <w:rPr>
          <w:rFonts w:ascii="Times New Roman" w:hAnsi="Times New Roman"/>
          <w:sz w:val="24"/>
          <w:szCs w:val="24"/>
        </w:rPr>
        <w:t>á</w:t>
      </w:r>
      <w:r w:rsidRPr="002A4CDB">
        <w:rPr>
          <w:rFonts w:ascii="Times New Roman" w:hAnsi="Times New Roman"/>
          <w:sz w:val="24"/>
          <w:szCs w:val="24"/>
        </w:rPr>
        <w:t>lt.  Ezen túlmenően az egységben különböző helyeken</w:t>
      </w:r>
      <w:r>
        <w:rPr>
          <w:rFonts w:ascii="Times New Roman" w:hAnsi="Times New Roman"/>
          <w:sz w:val="24"/>
          <w:szCs w:val="24"/>
        </w:rPr>
        <w:t xml:space="preserve">, a főzőtér egyik polcán, az ablakpárkányon, az alapanyagraktárban, a tojásraktárban </w:t>
      </w:r>
      <w:proofErr w:type="gramStart"/>
      <w:r>
        <w:rPr>
          <w:rFonts w:ascii="Times New Roman" w:hAnsi="Times New Roman"/>
          <w:sz w:val="24"/>
          <w:szCs w:val="24"/>
        </w:rPr>
        <w:t>és</w:t>
      </w:r>
      <w:proofErr w:type="gramEnd"/>
      <w:r>
        <w:rPr>
          <w:rFonts w:ascii="Times New Roman" w:hAnsi="Times New Roman"/>
          <w:sz w:val="24"/>
          <w:szCs w:val="24"/>
        </w:rPr>
        <w:t xml:space="preserve"> az emeleti előtérben </w:t>
      </w:r>
      <w:r w:rsidRPr="002A4CDB">
        <w:rPr>
          <w:rFonts w:ascii="Times New Roman" w:hAnsi="Times New Roman"/>
          <w:sz w:val="24"/>
          <w:szCs w:val="24"/>
        </w:rPr>
        <w:t xml:space="preserve">tároltak személyes és egyéb, </w:t>
      </w:r>
      <w:r w:rsidR="00B30539">
        <w:rPr>
          <w:rFonts w:ascii="Times New Roman" w:hAnsi="Times New Roman"/>
          <w:sz w:val="24"/>
          <w:szCs w:val="24"/>
        </w:rPr>
        <w:t xml:space="preserve">a </w:t>
      </w:r>
      <w:r w:rsidRPr="002A4CDB">
        <w:rPr>
          <w:rFonts w:ascii="Times New Roman" w:hAnsi="Times New Roman"/>
          <w:sz w:val="24"/>
          <w:szCs w:val="24"/>
        </w:rPr>
        <w:t>technológiához nem kapcsolódó tárgyakat (pl. vasaló deszka, létra, fogkefe, lábbelik).</w:t>
      </w:r>
    </w:p>
    <w:p w:rsidR="00334B69" w:rsidRPr="0085332E" w:rsidRDefault="00334B69" w:rsidP="00334B69">
      <w:pPr>
        <w:tabs>
          <w:tab w:val="left" w:pos="8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B69" w:rsidRPr="00AE72BB" w:rsidRDefault="00334B69" w:rsidP="00334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További</w:t>
      </w:r>
      <w:r w:rsidRPr="00AE72BB">
        <w:rPr>
          <w:rFonts w:ascii="Times New Roman" w:hAnsi="Times New Roman"/>
          <w:sz w:val="24"/>
          <w:szCs w:val="24"/>
        </w:rPr>
        <w:t xml:space="preserve"> súlyos élelmiszer-biztonsági hiányosságként értékelték az ellenőrök, hogy</w:t>
      </w:r>
      <w:r w:rsidRPr="00684F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üzemi </w:t>
      </w:r>
      <w:proofErr w:type="gramStart"/>
      <w:r>
        <w:rPr>
          <w:rFonts w:ascii="Times New Roman" w:hAnsi="Times New Roman"/>
          <w:sz w:val="24"/>
          <w:szCs w:val="24"/>
        </w:rPr>
        <w:t>területen</w:t>
      </w:r>
      <w:proofErr w:type="gramEnd"/>
      <w:r w:rsidRPr="00AE7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2A4CDB">
        <w:rPr>
          <w:rFonts w:ascii="Times New Roman" w:hAnsi="Times New Roman"/>
          <w:sz w:val="24"/>
          <w:szCs w:val="24"/>
        </w:rPr>
        <w:t>igiénikus módon k</w:t>
      </w:r>
      <w:r w:rsidRPr="00AE72BB">
        <w:rPr>
          <w:rFonts w:ascii="Times New Roman" w:hAnsi="Times New Roman"/>
          <w:sz w:val="24"/>
          <w:szCs w:val="24"/>
        </w:rPr>
        <w:t>ezet mosni</w:t>
      </w:r>
      <w:r w:rsidRPr="002A4CDB">
        <w:rPr>
          <w:rFonts w:ascii="Times New Roman" w:hAnsi="Times New Roman"/>
          <w:sz w:val="24"/>
          <w:szCs w:val="24"/>
        </w:rPr>
        <w:t xml:space="preserve"> egyáltalán nem lehetett</w:t>
      </w:r>
      <w:r>
        <w:rPr>
          <w:rFonts w:ascii="Times New Roman" w:hAnsi="Times New Roman"/>
          <w:sz w:val="24"/>
          <w:szCs w:val="24"/>
        </w:rPr>
        <w:t>, pl. a fagyasztó melletti kézmosóban egy hosszabbítót tároltak.</w:t>
      </w:r>
    </w:p>
    <w:p w:rsidR="00334B69" w:rsidRPr="002A4CDB" w:rsidRDefault="00334B69" w:rsidP="00334B6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34B69" w:rsidRPr="000F2DAC" w:rsidRDefault="00334B69" w:rsidP="00334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DA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0F2DAC">
        <w:rPr>
          <w:rFonts w:ascii="Times New Roman" w:hAnsi="Times New Roman"/>
          <w:sz w:val="24"/>
          <w:szCs w:val="24"/>
        </w:rPr>
        <w:t>Nébih</w:t>
      </w:r>
      <w:proofErr w:type="spellEnd"/>
      <w:r w:rsidRPr="000F2DAC">
        <w:rPr>
          <w:rFonts w:ascii="Times New Roman" w:hAnsi="Times New Roman"/>
          <w:sz w:val="24"/>
          <w:szCs w:val="24"/>
        </w:rPr>
        <w:t xml:space="preserve"> a fent részletezett, </w:t>
      </w:r>
      <w:r>
        <w:rPr>
          <w:rFonts w:ascii="Times New Roman" w:hAnsi="Times New Roman"/>
          <w:sz w:val="24"/>
          <w:szCs w:val="24"/>
        </w:rPr>
        <w:t xml:space="preserve">súlyos </w:t>
      </w:r>
      <w:r w:rsidRPr="000F2DAC">
        <w:rPr>
          <w:rFonts w:ascii="Times New Roman" w:hAnsi="Times New Roman"/>
          <w:sz w:val="24"/>
          <w:szCs w:val="24"/>
        </w:rPr>
        <w:t xml:space="preserve">élelmiszerbiztonsági kockázatot jelentő hiányosságok miatt az egység tevékenységét azonnali hatállyal felfüggesztette. Ezen túlmenően a hatóság </w:t>
      </w:r>
      <w:r w:rsidRPr="002A4CDB">
        <w:rPr>
          <w:rFonts w:ascii="Times New Roman" w:hAnsi="Times New Roman"/>
          <w:sz w:val="24"/>
          <w:szCs w:val="24"/>
        </w:rPr>
        <w:t>15</w:t>
      </w:r>
      <w:r w:rsidRPr="000F2DAC">
        <w:rPr>
          <w:rFonts w:ascii="Times New Roman" w:hAnsi="Times New Roman"/>
          <w:sz w:val="24"/>
          <w:szCs w:val="24"/>
        </w:rPr>
        <w:t xml:space="preserve"> tétel</w:t>
      </w:r>
      <w:r w:rsidRPr="002A4CDB">
        <w:rPr>
          <w:rFonts w:ascii="Times New Roman" w:hAnsi="Times New Roman"/>
          <w:sz w:val="24"/>
          <w:szCs w:val="24"/>
        </w:rPr>
        <w:t xml:space="preserve">, összesen </w:t>
      </w:r>
      <w:r w:rsidR="000461BF">
        <w:rPr>
          <w:rFonts w:ascii="Times New Roman" w:hAnsi="Times New Roman"/>
          <w:sz w:val="24"/>
          <w:szCs w:val="24"/>
        </w:rPr>
        <w:t xml:space="preserve">közel </w:t>
      </w:r>
      <w:r w:rsidRPr="002A4CDB">
        <w:rPr>
          <w:rFonts w:ascii="Times New Roman" w:hAnsi="Times New Roman"/>
          <w:sz w:val="24"/>
          <w:szCs w:val="24"/>
        </w:rPr>
        <w:t>180 kg</w:t>
      </w:r>
      <w:r w:rsidRPr="000F2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jelöletlen, </w:t>
      </w:r>
      <w:r w:rsidRPr="000F2DAC">
        <w:rPr>
          <w:rFonts w:ascii="Times New Roman" w:hAnsi="Times New Roman"/>
          <w:sz w:val="24"/>
          <w:szCs w:val="24"/>
        </w:rPr>
        <w:t xml:space="preserve">nem </w:t>
      </w:r>
      <w:proofErr w:type="spellStart"/>
      <w:r w:rsidRPr="000F2DAC">
        <w:rPr>
          <w:rFonts w:ascii="Times New Roman" w:hAnsi="Times New Roman"/>
          <w:sz w:val="24"/>
          <w:szCs w:val="24"/>
        </w:rPr>
        <w:t>nyomonkövethető</w:t>
      </w:r>
      <w:proofErr w:type="spellEnd"/>
      <w:r w:rsidRPr="000F2DAC">
        <w:rPr>
          <w:rFonts w:ascii="Times New Roman" w:hAnsi="Times New Roman"/>
          <w:sz w:val="24"/>
          <w:szCs w:val="24"/>
        </w:rPr>
        <w:t xml:space="preserve"> élelmiszert azonnali hatállyal kivont a forgalomból.</w:t>
      </w:r>
    </w:p>
    <w:p w:rsidR="00334B69" w:rsidRPr="002A4CDB" w:rsidRDefault="00334B69" w:rsidP="00334B6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34B69" w:rsidRPr="00E03C02" w:rsidRDefault="00334B69" w:rsidP="00334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5C1">
        <w:rPr>
          <w:rFonts w:ascii="Times New Roman" w:hAnsi="Times New Roman"/>
          <w:sz w:val="24"/>
          <w:szCs w:val="24"/>
        </w:rPr>
        <w:t>Az egység</w:t>
      </w:r>
      <w:r>
        <w:rPr>
          <w:rFonts w:ascii="Times New Roman" w:hAnsi="Times New Roman"/>
          <w:sz w:val="24"/>
          <w:szCs w:val="24"/>
        </w:rPr>
        <w:t xml:space="preserve"> csak</w:t>
      </w:r>
      <w:r w:rsidRPr="00C705C1">
        <w:rPr>
          <w:rFonts w:ascii="Times New Roman" w:hAnsi="Times New Roman"/>
          <w:sz w:val="24"/>
          <w:szCs w:val="24"/>
        </w:rPr>
        <w:t xml:space="preserve"> az élelmiszer-biztonsági </w:t>
      </w:r>
      <w:r>
        <w:rPr>
          <w:rFonts w:ascii="Times New Roman" w:hAnsi="Times New Roman"/>
          <w:sz w:val="24"/>
          <w:szCs w:val="24"/>
        </w:rPr>
        <w:t>jogsértések</w:t>
      </w:r>
      <w:r w:rsidRPr="00C705C1">
        <w:rPr>
          <w:rFonts w:ascii="Times New Roman" w:hAnsi="Times New Roman"/>
          <w:sz w:val="24"/>
          <w:szCs w:val="24"/>
        </w:rPr>
        <w:t xml:space="preserve"> kijavítása </w:t>
      </w:r>
      <w:r>
        <w:rPr>
          <w:rFonts w:ascii="Times New Roman" w:hAnsi="Times New Roman"/>
          <w:sz w:val="24"/>
          <w:szCs w:val="24"/>
        </w:rPr>
        <w:t>és ismételt</w:t>
      </w:r>
      <w:r w:rsidRPr="00C705C1">
        <w:rPr>
          <w:rFonts w:ascii="Times New Roman" w:hAnsi="Times New Roman"/>
          <w:sz w:val="24"/>
          <w:szCs w:val="24"/>
        </w:rPr>
        <w:t xml:space="preserve"> hatóság</w:t>
      </w:r>
      <w:r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 w:rsidRPr="00C705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ellenőrzést</w:t>
      </w:r>
      <w:r w:rsidRPr="00C705C1">
        <w:rPr>
          <w:rFonts w:ascii="Times New Roman" w:hAnsi="Times New Roman"/>
          <w:sz w:val="24"/>
          <w:szCs w:val="24"/>
        </w:rPr>
        <w:t xml:space="preserve"> követően folytat</w:t>
      </w:r>
      <w:r>
        <w:rPr>
          <w:rFonts w:ascii="Times New Roman" w:hAnsi="Times New Roman"/>
          <w:sz w:val="24"/>
          <w:szCs w:val="24"/>
        </w:rPr>
        <w:t>hatta a</w:t>
      </w:r>
      <w:r w:rsidRPr="00C705C1">
        <w:rPr>
          <w:rFonts w:ascii="Times New Roman" w:hAnsi="Times New Roman"/>
          <w:sz w:val="24"/>
          <w:szCs w:val="24"/>
        </w:rPr>
        <w:t xml:space="preserve"> tevékenységét. Az eljárás és a bírság megállapítása folyamatban van.</w:t>
      </w:r>
      <w:r w:rsidRPr="00E03C02">
        <w:rPr>
          <w:rFonts w:ascii="Times New Roman" w:hAnsi="Times New Roman"/>
          <w:sz w:val="24"/>
          <w:szCs w:val="24"/>
        </w:rPr>
        <w:t xml:space="preserve"> </w:t>
      </w:r>
    </w:p>
    <w:p w:rsidR="00334B69" w:rsidRPr="00E03C02" w:rsidRDefault="00334B69" w:rsidP="00334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5C27" w:rsidRDefault="00165C27" w:rsidP="008D5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5E96">
        <w:rPr>
          <w:rFonts w:ascii="Times New Roman" w:hAnsi="Times New Roman"/>
          <w:sz w:val="24"/>
          <w:szCs w:val="24"/>
        </w:rPr>
        <w:t xml:space="preserve">Az érintett vállalkozás adatai megtalálhatóak a </w:t>
      </w:r>
      <w:hyperlink r:id="rId8" w:history="1">
        <w:r w:rsidRPr="00165C27">
          <w:rPr>
            <w:rStyle w:val="Hiperhivatkozs"/>
            <w:rFonts w:ascii="Times New Roman" w:hAnsi="Times New Roman"/>
            <w:sz w:val="24"/>
            <w:szCs w:val="24"/>
          </w:rPr>
          <w:t>jogsértés listán</w:t>
        </w:r>
      </w:hyperlink>
      <w:r w:rsidRPr="002A5E96">
        <w:rPr>
          <w:rFonts w:ascii="Times New Roman" w:hAnsi="Times New Roman"/>
          <w:sz w:val="24"/>
          <w:szCs w:val="24"/>
        </w:rPr>
        <w:t>.</w:t>
      </w:r>
    </w:p>
    <w:p w:rsidR="00165C27" w:rsidRPr="002A5E96" w:rsidRDefault="00165C27" w:rsidP="008D54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5C27" w:rsidRPr="008D0002" w:rsidRDefault="00165C27" w:rsidP="008D0002">
      <w:r w:rsidRPr="002A5E96">
        <w:rPr>
          <w:rFonts w:ascii="Times New Roman" w:hAnsi="Times New Roman"/>
          <w:sz w:val="24"/>
          <w:szCs w:val="24"/>
        </w:rPr>
        <w:t>Az ellenőrzés során készült videó és fényképe</w:t>
      </w:r>
      <w:r>
        <w:rPr>
          <w:rFonts w:ascii="Times New Roman" w:hAnsi="Times New Roman"/>
          <w:sz w:val="24"/>
          <w:szCs w:val="24"/>
        </w:rPr>
        <w:t xml:space="preserve">k elérhetőek a </w:t>
      </w:r>
      <w:proofErr w:type="spellStart"/>
      <w:r>
        <w:rPr>
          <w:rFonts w:ascii="Times New Roman" w:hAnsi="Times New Roman"/>
          <w:sz w:val="24"/>
          <w:szCs w:val="24"/>
        </w:rPr>
        <w:t>Nébih</w:t>
      </w:r>
      <w:proofErr w:type="spellEnd"/>
      <w:r>
        <w:rPr>
          <w:rFonts w:ascii="Times New Roman" w:hAnsi="Times New Roman"/>
          <w:sz w:val="24"/>
          <w:szCs w:val="24"/>
        </w:rPr>
        <w:t xml:space="preserve"> honlapján: </w:t>
      </w:r>
      <w:hyperlink r:id="rId9" w:history="1">
        <w:r w:rsidR="008D0002" w:rsidRPr="006B554B">
          <w:rPr>
            <w:rStyle w:val="Hiperhivatkozs"/>
          </w:rPr>
          <w:t>https://portal.nebih.gov.hu/-/tavol-keleti-vendeglatohelyet-fuggesztett-fel-azonnali-hatallyal-a-nebih</w:t>
        </w:r>
      </w:hyperlink>
    </w:p>
    <w:p w:rsidR="002A1DD0" w:rsidRPr="0093016E" w:rsidRDefault="00CA7334" w:rsidP="00165C27">
      <w:pPr>
        <w:spacing w:before="4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6E">
        <w:rPr>
          <w:rFonts w:ascii="Times New Roman" w:hAnsi="Times New Roman"/>
          <w:sz w:val="24"/>
          <w:szCs w:val="24"/>
        </w:rPr>
        <w:t xml:space="preserve">2021. </w:t>
      </w:r>
      <w:r w:rsidR="00B30539">
        <w:rPr>
          <w:rFonts w:ascii="Times New Roman" w:hAnsi="Times New Roman"/>
          <w:sz w:val="24"/>
          <w:szCs w:val="24"/>
        </w:rPr>
        <w:t>július</w:t>
      </w:r>
      <w:r w:rsidR="00F13785" w:rsidRPr="0093016E">
        <w:rPr>
          <w:rFonts w:ascii="Times New Roman" w:hAnsi="Times New Roman"/>
          <w:sz w:val="24"/>
          <w:szCs w:val="24"/>
        </w:rPr>
        <w:t xml:space="preserve"> </w:t>
      </w:r>
      <w:r w:rsidR="00B30539">
        <w:rPr>
          <w:rFonts w:ascii="Times New Roman" w:hAnsi="Times New Roman"/>
          <w:sz w:val="24"/>
          <w:szCs w:val="24"/>
        </w:rPr>
        <w:t>0</w:t>
      </w:r>
      <w:r w:rsidR="00165C27">
        <w:rPr>
          <w:rFonts w:ascii="Times New Roman" w:hAnsi="Times New Roman"/>
          <w:sz w:val="24"/>
          <w:szCs w:val="24"/>
        </w:rPr>
        <w:t>8</w:t>
      </w:r>
      <w:r w:rsidR="0093016E">
        <w:rPr>
          <w:rFonts w:ascii="Times New Roman" w:hAnsi="Times New Roman"/>
          <w:sz w:val="24"/>
          <w:szCs w:val="24"/>
        </w:rPr>
        <w:t>.</w:t>
      </w:r>
    </w:p>
    <w:p w:rsidR="003145B5" w:rsidRPr="0093016E" w:rsidRDefault="003145B5" w:rsidP="00165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165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2006F5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0AD8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0CD9" w16cex:dateUtc="2021-03-26T06:33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627" w:rsidRDefault="00271627" w:rsidP="00D37AC1">
      <w:pPr>
        <w:spacing w:after="0" w:line="240" w:lineRule="auto"/>
      </w:pPr>
      <w:r>
        <w:separator/>
      </w:r>
    </w:p>
  </w:endnote>
  <w:endnote w:type="continuationSeparator" w:id="0">
    <w:p w:rsidR="00271627" w:rsidRDefault="00271627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627" w:rsidRDefault="00271627" w:rsidP="00D37AC1">
      <w:pPr>
        <w:spacing w:after="0" w:line="240" w:lineRule="auto"/>
      </w:pPr>
      <w:r>
        <w:separator/>
      </w:r>
    </w:p>
  </w:footnote>
  <w:footnote w:type="continuationSeparator" w:id="0">
    <w:p w:rsidR="00271627" w:rsidRDefault="00271627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56" w:rsidRDefault="0083795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56" w:rsidRDefault="008F67D4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42.25pt;margin-top:-4.8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2TJgIAACc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" filled="f" strokecolor="white">
          <v:textbox>
            <w:txbxContent>
              <w:p w:rsidR="00FA1492" w:rsidRDefault="00FA149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FA1492">
                  <w:rPr>
                    <w:b/>
                    <w:sz w:val="16"/>
                  </w:rPr>
                  <w:t>Sajtószervezés</w:t>
                </w:r>
                <w:r>
                  <w:rPr>
                    <w:sz w:val="16"/>
                  </w:rPr>
                  <w:t xml:space="preserve">: </w:t>
                </w:r>
              </w:p>
              <w:p w:rsidR="00837956" w:rsidRPr="00333B92" w:rsidRDefault="0083795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70/436-0384</w:t>
                </w:r>
              </w:p>
              <w:p w:rsidR="00837956" w:rsidRPr="00333B92" w:rsidRDefault="0083795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37956" w:rsidRPr="00333B92" w:rsidRDefault="00837956" w:rsidP="00FA1492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4097" type="#_x0000_t202" style="position:absolute;margin-left:132.35pt;margin-top:8.7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T0KQIAAC4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" filled="f" strokecolor="white">
          <v:textbox>
            <w:txbxContent>
              <w:p w:rsidR="00837956" w:rsidRPr="00330F27" w:rsidRDefault="00837956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 w:rsidR="00837956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Keresztény Péter">
    <w15:presenceInfo w15:providerId="AD" w15:userId="S-1-5-21-2590430340-2371410248-3542801532-20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0FD4"/>
    <w:rsid w:val="00011B68"/>
    <w:rsid w:val="0001299D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461BF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260D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6F6E"/>
    <w:rsid w:val="000E799F"/>
    <w:rsid w:val="000F286B"/>
    <w:rsid w:val="000F4765"/>
    <w:rsid w:val="000F5045"/>
    <w:rsid w:val="000F5150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4509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5824"/>
    <w:rsid w:val="0015654F"/>
    <w:rsid w:val="00161DEB"/>
    <w:rsid w:val="001621D8"/>
    <w:rsid w:val="00163290"/>
    <w:rsid w:val="00164F14"/>
    <w:rsid w:val="00165C27"/>
    <w:rsid w:val="001676F7"/>
    <w:rsid w:val="001677E4"/>
    <w:rsid w:val="0017050F"/>
    <w:rsid w:val="0017061A"/>
    <w:rsid w:val="001713A5"/>
    <w:rsid w:val="00174B54"/>
    <w:rsid w:val="001773D7"/>
    <w:rsid w:val="00177C64"/>
    <w:rsid w:val="00183A67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2FE2"/>
    <w:rsid w:val="001A38E4"/>
    <w:rsid w:val="001A69A7"/>
    <w:rsid w:val="001B126B"/>
    <w:rsid w:val="001B3BCD"/>
    <w:rsid w:val="001B46F5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06F5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25685"/>
    <w:rsid w:val="00230382"/>
    <w:rsid w:val="00230AC9"/>
    <w:rsid w:val="00231E07"/>
    <w:rsid w:val="00233806"/>
    <w:rsid w:val="00235267"/>
    <w:rsid w:val="0023614D"/>
    <w:rsid w:val="00236DCE"/>
    <w:rsid w:val="00240EC6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2426"/>
    <w:rsid w:val="00263CD5"/>
    <w:rsid w:val="0026745C"/>
    <w:rsid w:val="00267F30"/>
    <w:rsid w:val="00270201"/>
    <w:rsid w:val="00271627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1D37"/>
    <w:rsid w:val="002B329C"/>
    <w:rsid w:val="002B52F2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B69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34B4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4A7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1655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57E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159C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6119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3846"/>
    <w:rsid w:val="00497BC9"/>
    <w:rsid w:val="00497BD2"/>
    <w:rsid w:val="004A0F47"/>
    <w:rsid w:val="004A109C"/>
    <w:rsid w:val="004A5620"/>
    <w:rsid w:val="004A6AE7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10A2"/>
    <w:rsid w:val="004C2885"/>
    <w:rsid w:val="004C3F43"/>
    <w:rsid w:val="004C4F0A"/>
    <w:rsid w:val="004C5954"/>
    <w:rsid w:val="004C6D28"/>
    <w:rsid w:val="004D2C0D"/>
    <w:rsid w:val="004D2D94"/>
    <w:rsid w:val="004D491F"/>
    <w:rsid w:val="004D728B"/>
    <w:rsid w:val="004D7AEB"/>
    <w:rsid w:val="004D7D81"/>
    <w:rsid w:val="004E3F11"/>
    <w:rsid w:val="004E4682"/>
    <w:rsid w:val="004E4D4E"/>
    <w:rsid w:val="004E4EB3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338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0D3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22EA"/>
    <w:rsid w:val="005B5562"/>
    <w:rsid w:val="005B6E96"/>
    <w:rsid w:val="005C0ACC"/>
    <w:rsid w:val="005C20A8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413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04C5"/>
    <w:rsid w:val="007220C5"/>
    <w:rsid w:val="00722984"/>
    <w:rsid w:val="007230BE"/>
    <w:rsid w:val="00723613"/>
    <w:rsid w:val="00723881"/>
    <w:rsid w:val="00723E49"/>
    <w:rsid w:val="00726A33"/>
    <w:rsid w:val="00730066"/>
    <w:rsid w:val="007322C0"/>
    <w:rsid w:val="007326D7"/>
    <w:rsid w:val="0073279B"/>
    <w:rsid w:val="007335D9"/>
    <w:rsid w:val="00735570"/>
    <w:rsid w:val="00740305"/>
    <w:rsid w:val="00740953"/>
    <w:rsid w:val="00740C48"/>
    <w:rsid w:val="00741982"/>
    <w:rsid w:val="007439C9"/>
    <w:rsid w:val="0074546D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4A12"/>
    <w:rsid w:val="007C63A7"/>
    <w:rsid w:val="007C67DA"/>
    <w:rsid w:val="007C7E74"/>
    <w:rsid w:val="007D2CE2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0C2E"/>
    <w:rsid w:val="00802AC6"/>
    <w:rsid w:val="008101FA"/>
    <w:rsid w:val="008109F4"/>
    <w:rsid w:val="0081313F"/>
    <w:rsid w:val="008152E8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37956"/>
    <w:rsid w:val="00843794"/>
    <w:rsid w:val="008446AE"/>
    <w:rsid w:val="008507FA"/>
    <w:rsid w:val="008568B1"/>
    <w:rsid w:val="00856ED4"/>
    <w:rsid w:val="0086259D"/>
    <w:rsid w:val="0086318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8DE"/>
    <w:rsid w:val="008A69A8"/>
    <w:rsid w:val="008A74CA"/>
    <w:rsid w:val="008B0C5B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0002"/>
    <w:rsid w:val="008D207B"/>
    <w:rsid w:val="008D5442"/>
    <w:rsid w:val="008D7371"/>
    <w:rsid w:val="008D78DD"/>
    <w:rsid w:val="008D7904"/>
    <w:rsid w:val="008D7EB1"/>
    <w:rsid w:val="008E1707"/>
    <w:rsid w:val="008E3DEB"/>
    <w:rsid w:val="008E4BEC"/>
    <w:rsid w:val="008E6B7F"/>
    <w:rsid w:val="008F0202"/>
    <w:rsid w:val="008F0C6E"/>
    <w:rsid w:val="008F1E8E"/>
    <w:rsid w:val="008F248C"/>
    <w:rsid w:val="008F3B80"/>
    <w:rsid w:val="008F67D4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016E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7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D2D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A5E4B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C7A1C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5496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6F6F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57C3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27E5D"/>
    <w:rsid w:val="00B30119"/>
    <w:rsid w:val="00B30539"/>
    <w:rsid w:val="00B30E39"/>
    <w:rsid w:val="00B32B5B"/>
    <w:rsid w:val="00B34F57"/>
    <w:rsid w:val="00B40888"/>
    <w:rsid w:val="00B42D7C"/>
    <w:rsid w:val="00B43A4B"/>
    <w:rsid w:val="00B43B94"/>
    <w:rsid w:val="00B47D1A"/>
    <w:rsid w:val="00B504E2"/>
    <w:rsid w:val="00B5121F"/>
    <w:rsid w:val="00B530C7"/>
    <w:rsid w:val="00B5419E"/>
    <w:rsid w:val="00B548C0"/>
    <w:rsid w:val="00B55FEF"/>
    <w:rsid w:val="00B56BA0"/>
    <w:rsid w:val="00B57F1B"/>
    <w:rsid w:val="00B6084D"/>
    <w:rsid w:val="00B618E6"/>
    <w:rsid w:val="00B62927"/>
    <w:rsid w:val="00B64C59"/>
    <w:rsid w:val="00B65496"/>
    <w:rsid w:val="00B656FB"/>
    <w:rsid w:val="00B667AE"/>
    <w:rsid w:val="00B7278B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B7927"/>
    <w:rsid w:val="00BC0064"/>
    <w:rsid w:val="00BC01A2"/>
    <w:rsid w:val="00BC2039"/>
    <w:rsid w:val="00BC3568"/>
    <w:rsid w:val="00BC3BD6"/>
    <w:rsid w:val="00BC581E"/>
    <w:rsid w:val="00BC7BEC"/>
    <w:rsid w:val="00BD0710"/>
    <w:rsid w:val="00BD120B"/>
    <w:rsid w:val="00BD12FD"/>
    <w:rsid w:val="00BD14CE"/>
    <w:rsid w:val="00BD286C"/>
    <w:rsid w:val="00BD3DF4"/>
    <w:rsid w:val="00BD5D2C"/>
    <w:rsid w:val="00BD6225"/>
    <w:rsid w:val="00BD6CFF"/>
    <w:rsid w:val="00BE1672"/>
    <w:rsid w:val="00BE2D8F"/>
    <w:rsid w:val="00BE4A93"/>
    <w:rsid w:val="00BE551B"/>
    <w:rsid w:val="00BE63A7"/>
    <w:rsid w:val="00BE7ED3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1AB2"/>
    <w:rsid w:val="00C22707"/>
    <w:rsid w:val="00C22F6C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6B46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84DEE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29E3"/>
    <w:rsid w:val="00D33074"/>
    <w:rsid w:val="00D33E11"/>
    <w:rsid w:val="00D37213"/>
    <w:rsid w:val="00D373A4"/>
    <w:rsid w:val="00D37AC1"/>
    <w:rsid w:val="00D40150"/>
    <w:rsid w:val="00D44015"/>
    <w:rsid w:val="00D443AC"/>
    <w:rsid w:val="00D4540F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4E8B"/>
    <w:rsid w:val="00D87E41"/>
    <w:rsid w:val="00D90CF2"/>
    <w:rsid w:val="00D92049"/>
    <w:rsid w:val="00D93A94"/>
    <w:rsid w:val="00D93C97"/>
    <w:rsid w:val="00D947B2"/>
    <w:rsid w:val="00D94E3C"/>
    <w:rsid w:val="00D94FF1"/>
    <w:rsid w:val="00D9575D"/>
    <w:rsid w:val="00D962DF"/>
    <w:rsid w:val="00D9636C"/>
    <w:rsid w:val="00DA02EC"/>
    <w:rsid w:val="00DA28CB"/>
    <w:rsid w:val="00DA3EF2"/>
    <w:rsid w:val="00DA451D"/>
    <w:rsid w:val="00DA6036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1137"/>
    <w:rsid w:val="00E3154B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91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D24"/>
    <w:rsid w:val="00EC4FC9"/>
    <w:rsid w:val="00EC6376"/>
    <w:rsid w:val="00EC68CB"/>
    <w:rsid w:val="00ED4C32"/>
    <w:rsid w:val="00ED529F"/>
    <w:rsid w:val="00ED5FB8"/>
    <w:rsid w:val="00ED6349"/>
    <w:rsid w:val="00EE5054"/>
    <w:rsid w:val="00EF06C9"/>
    <w:rsid w:val="00EF1154"/>
    <w:rsid w:val="00EF1A10"/>
    <w:rsid w:val="00EF587E"/>
    <w:rsid w:val="00EF7457"/>
    <w:rsid w:val="00F00BAB"/>
    <w:rsid w:val="00F0427C"/>
    <w:rsid w:val="00F04E21"/>
    <w:rsid w:val="00F0750B"/>
    <w:rsid w:val="00F13785"/>
    <w:rsid w:val="00F2022F"/>
    <w:rsid w:val="00F23DDB"/>
    <w:rsid w:val="00F24C6A"/>
    <w:rsid w:val="00F24D3F"/>
    <w:rsid w:val="00F24F94"/>
    <w:rsid w:val="00F26B53"/>
    <w:rsid w:val="00F26D7B"/>
    <w:rsid w:val="00F30BEE"/>
    <w:rsid w:val="00F3303E"/>
    <w:rsid w:val="00F3356F"/>
    <w:rsid w:val="00F33927"/>
    <w:rsid w:val="00F430A6"/>
    <w:rsid w:val="00F450F7"/>
    <w:rsid w:val="00F4777F"/>
    <w:rsid w:val="00F515F0"/>
    <w:rsid w:val="00F5225B"/>
    <w:rsid w:val="00F530C3"/>
    <w:rsid w:val="00F53453"/>
    <w:rsid w:val="00F53D42"/>
    <w:rsid w:val="00F53DE0"/>
    <w:rsid w:val="00F54C9B"/>
    <w:rsid w:val="00F56968"/>
    <w:rsid w:val="00F573C3"/>
    <w:rsid w:val="00F64380"/>
    <w:rsid w:val="00F64702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2336"/>
    <w:rsid w:val="00F941AE"/>
    <w:rsid w:val="00F9558F"/>
    <w:rsid w:val="00FA1492"/>
    <w:rsid w:val="00FA195E"/>
    <w:rsid w:val="00FA222D"/>
    <w:rsid w:val="00FA33FD"/>
    <w:rsid w:val="00FA422A"/>
    <w:rsid w:val="00FA4817"/>
    <w:rsid w:val="00FA5B95"/>
    <w:rsid w:val="00FA5D91"/>
    <w:rsid w:val="00FA6B44"/>
    <w:rsid w:val="00FB2E71"/>
    <w:rsid w:val="00FB4485"/>
    <w:rsid w:val="00FB4537"/>
    <w:rsid w:val="00FB633F"/>
    <w:rsid w:val="00FB6CD3"/>
    <w:rsid w:val="00FC0C57"/>
    <w:rsid w:val="00FC2BDD"/>
    <w:rsid w:val="00FC2D37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963ED7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530C7"/>
    <w:rPr>
      <w:color w:val="605E5C"/>
      <w:shd w:val="clear" w:color="auto" w:fill="E1DFDD"/>
    </w:rPr>
  </w:style>
  <w:style w:type="character" w:customStyle="1" w:styleId="A1">
    <w:name w:val="A1"/>
    <w:uiPriority w:val="99"/>
    <w:rsid w:val="0093016E"/>
    <w:rPr>
      <w:b/>
      <w:bCs/>
      <w:i/>
      <w:iCs/>
      <w:color w:val="000000"/>
      <w:sz w:val="16"/>
      <w:szCs w:val="16"/>
    </w:rPr>
  </w:style>
  <w:style w:type="character" w:customStyle="1" w:styleId="A2">
    <w:name w:val="A2"/>
    <w:uiPriority w:val="99"/>
    <w:rsid w:val="0093016E"/>
    <w:rPr>
      <w:rFonts w:ascii="Calibri Light" w:hAnsi="Calibri Light" w:cs="Calibri Light"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93016E"/>
    <w:pPr>
      <w:spacing w:line="241" w:lineRule="atLeast"/>
    </w:pPr>
    <w:rPr>
      <w:rFonts w:ascii="Calibri" w:hAnsi="Calibri" w:cs="Calibr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-/tavol-keleti-vendeglatohelyet-fuggesztett-fel-azonnali-hatallyal-a-nebih" TargetMode="Externa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8F3D-9B06-41D4-865F-B5710491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2791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Frum Zsuzsanna</dc:creator>
  <cp:lastModifiedBy>csernoczkyj</cp:lastModifiedBy>
  <cp:revision>5</cp:revision>
  <cp:lastPrinted>2017-08-09T13:36:00Z</cp:lastPrinted>
  <dcterms:created xsi:type="dcterms:W3CDTF">2021-07-08T03:56:00Z</dcterms:created>
  <dcterms:modified xsi:type="dcterms:W3CDTF">2021-07-08T06:30:00Z</dcterms:modified>
</cp:coreProperties>
</file>