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CA" w:rsidRDefault="002F6CCA" w:rsidP="002F6CCA">
      <w:pPr>
        <w:widowControl/>
        <w:adjustRightInd/>
        <w:spacing w:after="0" w:line="300" w:lineRule="atLeast"/>
        <w:jc w:val="center"/>
        <w:textAlignment w:val="auto"/>
        <w:rPr>
          <w:rFonts w:eastAsia="Calibri"/>
          <w:b/>
          <w:bCs/>
          <w:sz w:val="40"/>
          <w:szCs w:val="40"/>
        </w:rPr>
      </w:pPr>
    </w:p>
    <w:p w:rsidR="002F6CCA" w:rsidRDefault="002F6CCA" w:rsidP="002F6CCA">
      <w:pPr>
        <w:widowControl/>
        <w:adjustRightInd/>
        <w:spacing w:after="0" w:line="300" w:lineRule="atLeast"/>
        <w:jc w:val="center"/>
        <w:textAlignment w:val="auto"/>
        <w:rPr>
          <w:rFonts w:eastAsia="Calibri"/>
          <w:b/>
          <w:bCs/>
          <w:sz w:val="40"/>
          <w:szCs w:val="40"/>
        </w:rPr>
      </w:pPr>
    </w:p>
    <w:p w:rsidR="002F6CCA" w:rsidRPr="002F6CCA" w:rsidRDefault="002F6CCA" w:rsidP="002F6CCA">
      <w:pPr>
        <w:widowControl/>
        <w:adjustRightInd/>
        <w:spacing w:after="0" w:line="300" w:lineRule="atLeast"/>
        <w:jc w:val="center"/>
        <w:textAlignment w:val="auto"/>
        <w:rPr>
          <w:rFonts w:eastAsia="Calibri"/>
          <w:b/>
          <w:bCs/>
          <w:sz w:val="40"/>
          <w:szCs w:val="40"/>
        </w:rPr>
      </w:pPr>
      <w:r w:rsidRPr="002F6CCA">
        <w:rPr>
          <w:rFonts w:eastAsia="Calibri"/>
          <w:b/>
          <w:bCs/>
          <w:sz w:val="40"/>
          <w:szCs w:val="40"/>
        </w:rPr>
        <w:t>Sajtómeghívó</w:t>
      </w:r>
    </w:p>
    <w:p w:rsidR="002F6CCA" w:rsidRDefault="002F6CCA" w:rsidP="002F6CCA">
      <w:pPr>
        <w:widowControl/>
        <w:adjustRightInd/>
        <w:spacing w:after="0" w:line="300" w:lineRule="atLeast"/>
        <w:jc w:val="center"/>
        <w:textAlignment w:val="auto"/>
        <w:rPr>
          <w:rFonts w:eastAsia="Calibri"/>
          <w:b/>
          <w:bCs/>
          <w:sz w:val="36"/>
        </w:rPr>
      </w:pPr>
    </w:p>
    <w:p w:rsidR="002F6CCA" w:rsidRDefault="002F6CCA" w:rsidP="002F6CCA">
      <w:pPr>
        <w:widowControl/>
        <w:adjustRightInd/>
        <w:spacing w:after="0" w:line="300" w:lineRule="atLeast"/>
        <w:jc w:val="center"/>
        <w:textAlignment w:val="auto"/>
        <w:rPr>
          <w:rFonts w:eastAsia="Calibri"/>
          <w:b/>
          <w:bCs/>
          <w:sz w:val="36"/>
        </w:rPr>
      </w:pPr>
      <w:r>
        <w:rPr>
          <w:rFonts w:eastAsia="Calibri"/>
          <w:b/>
          <w:bCs/>
          <w:sz w:val="36"/>
        </w:rPr>
        <w:t>„</w:t>
      </w:r>
      <w:r w:rsidRPr="002454E8">
        <w:rPr>
          <w:rFonts w:eastAsia="Calibri"/>
          <w:b/>
          <w:bCs/>
          <w:sz w:val="36"/>
        </w:rPr>
        <w:t>Az erdészeti génmegőrzés jelene és jövője</w:t>
      </w:r>
      <w:r>
        <w:rPr>
          <w:rFonts w:eastAsia="Calibri"/>
          <w:b/>
          <w:bCs/>
          <w:sz w:val="36"/>
        </w:rPr>
        <w:t>”</w:t>
      </w:r>
    </w:p>
    <w:p w:rsidR="002F6CCA" w:rsidRPr="005B7112" w:rsidRDefault="002F6CCA" w:rsidP="002F6CCA">
      <w:pPr>
        <w:widowControl/>
        <w:adjustRightInd/>
        <w:spacing w:before="120" w:line="240" w:lineRule="auto"/>
        <w:jc w:val="center"/>
        <w:textAlignment w:val="auto"/>
        <w:rPr>
          <w:rFonts w:eastAsia="Calibri"/>
          <w:b/>
          <w:sz w:val="28"/>
          <w:szCs w:val="24"/>
        </w:rPr>
      </w:pPr>
    </w:p>
    <w:p w:rsidR="002F6CCA" w:rsidRPr="005B7112" w:rsidRDefault="002F6CCA" w:rsidP="002F6CCA">
      <w:pPr>
        <w:widowControl/>
        <w:adjustRightInd/>
        <w:spacing w:before="240" w:line="240" w:lineRule="auto"/>
        <w:jc w:val="center"/>
        <w:textAlignment w:val="auto"/>
        <w:rPr>
          <w:rFonts w:eastAsia="Calibri"/>
          <w:b/>
          <w:sz w:val="26"/>
          <w:szCs w:val="26"/>
        </w:rPr>
      </w:pPr>
      <w:r w:rsidRPr="005B7112">
        <w:rPr>
          <w:rFonts w:eastAsia="Calibri"/>
          <w:b/>
          <w:sz w:val="26"/>
          <w:szCs w:val="26"/>
        </w:rPr>
        <w:t>Tisztelt Újságíró! Tisztelt Szerkesztőség!</w:t>
      </w:r>
      <w:r w:rsidRPr="005B7112">
        <w:rPr>
          <w:rFonts w:eastAsia="Calibri"/>
          <w:b/>
          <w:sz w:val="26"/>
          <w:szCs w:val="26"/>
        </w:rPr>
        <w:br/>
      </w:r>
    </w:p>
    <w:p w:rsidR="002F6CCA" w:rsidRPr="00A56D24" w:rsidRDefault="002F6CCA" w:rsidP="002F6CCA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Calibri" w:eastAsia="Calibri" w:hAnsi="Calibri" w:cs="Calibri"/>
          <w:color w:val="000000"/>
          <w:sz w:val="24"/>
          <w:szCs w:val="24"/>
          <w:lang w:eastAsia="hu-HU"/>
        </w:rPr>
      </w:pPr>
    </w:p>
    <w:p w:rsidR="002F6CCA" w:rsidRDefault="002F6CCA" w:rsidP="002F6CCA">
      <w:pPr>
        <w:widowControl/>
        <w:adjustRightInd/>
        <w:textAlignment w:val="auto"/>
        <w:rPr>
          <w:sz w:val="24"/>
          <w:szCs w:val="24"/>
          <w:lang w:eastAsia="hu-HU"/>
        </w:rPr>
      </w:pPr>
      <w:r w:rsidRPr="002454E8">
        <w:rPr>
          <w:sz w:val="24"/>
          <w:szCs w:val="24"/>
          <w:lang w:eastAsia="hu-HU"/>
        </w:rPr>
        <w:t>„Az erdészeti génmegőrzés jelene és jövője” címmel</w:t>
      </w:r>
      <w:r>
        <w:rPr>
          <w:sz w:val="24"/>
          <w:szCs w:val="24"/>
          <w:lang w:eastAsia="hu-HU"/>
        </w:rPr>
        <w:t>, helyszíni bemutatóval egybekötött szakmai napot szervez</w:t>
      </w:r>
      <w:r w:rsidRPr="002454E8">
        <w:rPr>
          <w:sz w:val="24"/>
          <w:szCs w:val="24"/>
          <w:lang w:eastAsia="hu-HU"/>
        </w:rPr>
        <w:t xml:space="preserve"> a Gyulaj Erdészeti és Vadászati </w:t>
      </w:r>
      <w:proofErr w:type="spellStart"/>
      <w:r w:rsidRPr="002454E8">
        <w:rPr>
          <w:sz w:val="24"/>
          <w:szCs w:val="24"/>
          <w:lang w:eastAsia="hu-HU"/>
        </w:rPr>
        <w:t>Zrt</w:t>
      </w:r>
      <w:proofErr w:type="spellEnd"/>
      <w:r w:rsidRPr="002454E8">
        <w:rPr>
          <w:sz w:val="24"/>
          <w:szCs w:val="24"/>
          <w:lang w:eastAsia="hu-HU"/>
        </w:rPr>
        <w:t>. és a Nemzeti Élelmiszerlánc-biztonsági Hivatal (</w:t>
      </w:r>
      <w:proofErr w:type="spellStart"/>
      <w:r>
        <w:rPr>
          <w:sz w:val="24"/>
          <w:szCs w:val="24"/>
          <w:lang w:eastAsia="hu-HU"/>
        </w:rPr>
        <w:t>Nébih</w:t>
      </w:r>
      <w:proofErr w:type="spellEnd"/>
      <w:r>
        <w:rPr>
          <w:sz w:val="24"/>
          <w:szCs w:val="24"/>
          <w:lang w:eastAsia="hu-HU"/>
        </w:rPr>
        <w:t xml:space="preserve">). </w:t>
      </w:r>
    </w:p>
    <w:p w:rsidR="002F6CCA" w:rsidRPr="002454E8" w:rsidRDefault="002F6CCA" w:rsidP="002F6CCA">
      <w:pPr>
        <w:widowControl/>
        <w:adjustRightInd/>
        <w:textAlignment w:val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Az erdészeti bemutatóra</w:t>
      </w:r>
      <w:r w:rsidRPr="002454E8">
        <w:rPr>
          <w:sz w:val="24"/>
          <w:szCs w:val="24"/>
          <w:lang w:eastAsia="hu-HU"/>
        </w:rPr>
        <w:t xml:space="preserve"> a </w:t>
      </w:r>
      <w:proofErr w:type="spellStart"/>
      <w:r>
        <w:rPr>
          <w:sz w:val="24"/>
          <w:szCs w:val="24"/>
          <w:lang w:eastAsia="hu-HU"/>
        </w:rPr>
        <w:t>Nébih</w:t>
      </w:r>
      <w:proofErr w:type="spellEnd"/>
      <w:r w:rsidRPr="002454E8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„</w:t>
      </w:r>
      <w:r w:rsidRPr="002454E8">
        <w:rPr>
          <w:sz w:val="24"/>
          <w:szCs w:val="24"/>
          <w:lang w:eastAsia="hu-HU"/>
        </w:rPr>
        <w:t>140 éves a vetőmagvizsgálat</w:t>
      </w:r>
      <w:r>
        <w:rPr>
          <w:sz w:val="24"/>
          <w:szCs w:val="24"/>
          <w:lang w:eastAsia="hu-HU"/>
        </w:rPr>
        <w:t>” jubileumi program</w:t>
      </w:r>
      <w:r w:rsidRPr="002454E8">
        <w:rPr>
          <w:sz w:val="24"/>
          <w:szCs w:val="24"/>
          <w:lang w:eastAsia="hu-HU"/>
        </w:rPr>
        <w:t>sorozat</w:t>
      </w:r>
      <w:r>
        <w:rPr>
          <w:sz w:val="24"/>
          <w:szCs w:val="24"/>
          <w:lang w:eastAsia="hu-HU"/>
        </w:rPr>
        <w:t>ának</w:t>
      </w:r>
      <w:r w:rsidRPr="002454E8">
        <w:rPr>
          <w:sz w:val="24"/>
          <w:szCs w:val="24"/>
          <w:lang w:eastAsia="hu-HU"/>
        </w:rPr>
        <w:t xml:space="preserve"> részeként </w:t>
      </w:r>
      <w:r>
        <w:rPr>
          <w:sz w:val="24"/>
          <w:szCs w:val="24"/>
          <w:lang w:eastAsia="hu-HU"/>
        </w:rPr>
        <w:t>kerül sor</w:t>
      </w:r>
      <w:r w:rsidRPr="002454E8">
        <w:rPr>
          <w:sz w:val="24"/>
          <w:szCs w:val="24"/>
          <w:lang w:eastAsia="hu-HU"/>
        </w:rPr>
        <w:t>.</w:t>
      </w:r>
      <w:r>
        <w:rPr>
          <w:sz w:val="24"/>
          <w:szCs w:val="24"/>
          <w:lang w:eastAsia="hu-HU"/>
        </w:rPr>
        <w:t xml:space="preserve"> </w:t>
      </w:r>
      <w:r w:rsidRPr="00447BA6">
        <w:rPr>
          <w:sz w:val="24"/>
          <w:szCs w:val="24"/>
          <w:lang w:eastAsia="hu-HU"/>
        </w:rPr>
        <w:t xml:space="preserve">Célja a hazai </w:t>
      </w:r>
      <w:r>
        <w:rPr>
          <w:sz w:val="24"/>
          <w:szCs w:val="24"/>
          <w:lang w:eastAsia="hu-HU"/>
        </w:rPr>
        <w:t xml:space="preserve">erdőgazdálkodásban, illetve az </w:t>
      </w:r>
      <w:r w:rsidRPr="00447BA6">
        <w:rPr>
          <w:sz w:val="24"/>
          <w:szCs w:val="24"/>
          <w:lang w:eastAsia="hu-HU"/>
        </w:rPr>
        <w:t>erdészeti szaporítóanyag-gazdálkodásban alkalmazott génmegőrzési módszerek és pályázati lehetőségek megismertetése</w:t>
      </w:r>
      <w:r>
        <w:rPr>
          <w:sz w:val="24"/>
          <w:szCs w:val="24"/>
          <w:lang w:eastAsia="hu-HU"/>
        </w:rPr>
        <w:t>.</w:t>
      </w:r>
    </w:p>
    <w:p w:rsidR="002F6CCA" w:rsidRPr="005B7112" w:rsidRDefault="002F6CCA" w:rsidP="002F6CCA">
      <w:pPr>
        <w:widowControl/>
        <w:adjustRightInd/>
        <w:textAlignment w:val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Az eseményre szeretettel várjuk a sajtó munkatársait is!</w:t>
      </w:r>
    </w:p>
    <w:p w:rsidR="002F6CCA" w:rsidRPr="005B7112" w:rsidRDefault="002F6CCA" w:rsidP="002F6CCA">
      <w:pPr>
        <w:widowControl/>
        <w:adjustRightInd/>
        <w:textAlignment w:val="auto"/>
        <w:rPr>
          <w:sz w:val="24"/>
          <w:szCs w:val="24"/>
          <w:lang w:eastAsia="hu-HU"/>
        </w:rPr>
      </w:pPr>
    </w:p>
    <w:p w:rsidR="002F6CCA" w:rsidRPr="005B7112" w:rsidRDefault="002F6CCA" w:rsidP="002F6CCA">
      <w:pPr>
        <w:widowControl/>
        <w:adjustRightInd/>
        <w:jc w:val="left"/>
        <w:textAlignment w:val="auto"/>
        <w:rPr>
          <w:rFonts w:eastAsia="Calibri"/>
          <w:b/>
          <w:sz w:val="26"/>
          <w:szCs w:val="26"/>
          <w:u w:val="single"/>
        </w:rPr>
      </w:pPr>
      <w:r w:rsidRPr="005B7112">
        <w:rPr>
          <w:rFonts w:eastAsia="Calibri"/>
          <w:b/>
          <w:sz w:val="26"/>
          <w:szCs w:val="26"/>
          <w:u w:val="single"/>
        </w:rPr>
        <w:t>A rendezvény időpontja:</w:t>
      </w:r>
    </w:p>
    <w:p w:rsidR="002F6CCA" w:rsidRPr="008665AE" w:rsidRDefault="002F6CCA" w:rsidP="002F6CCA">
      <w:pPr>
        <w:widowControl/>
        <w:adjustRightInd/>
        <w:spacing w:line="240" w:lineRule="auto"/>
        <w:jc w:val="center"/>
        <w:textAlignment w:val="auto"/>
        <w:rPr>
          <w:rFonts w:eastAsia="Calibri"/>
          <w:b/>
          <w:sz w:val="26"/>
          <w:szCs w:val="26"/>
        </w:rPr>
      </w:pPr>
      <w:r w:rsidRPr="008665AE">
        <w:rPr>
          <w:rFonts w:eastAsia="Calibri"/>
          <w:b/>
          <w:sz w:val="26"/>
          <w:szCs w:val="26"/>
        </w:rPr>
        <w:t>2018. június 11. (hétfő) 10:00 – 17:00</w:t>
      </w:r>
    </w:p>
    <w:p w:rsidR="002F6CCA" w:rsidRPr="005B7112" w:rsidRDefault="002F6CCA" w:rsidP="002F6CCA">
      <w:pPr>
        <w:widowControl/>
        <w:adjustRightInd/>
        <w:spacing w:before="360" w:after="120" w:line="240" w:lineRule="auto"/>
        <w:jc w:val="left"/>
        <w:textAlignment w:val="auto"/>
        <w:rPr>
          <w:rFonts w:eastAsia="Calibri"/>
          <w:b/>
          <w:sz w:val="26"/>
          <w:szCs w:val="26"/>
          <w:u w:val="single"/>
        </w:rPr>
      </w:pPr>
      <w:r w:rsidRPr="005B7112">
        <w:rPr>
          <w:rFonts w:eastAsia="Calibri"/>
          <w:b/>
          <w:sz w:val="26"/>
          <w:szCs w:val="26"/>
          <w:u w:val="single"/>
        </w:rPr>
        <w:t>A rendezvény helyszíne:</w:t>
      </w:r>
    </w:p>
    <w:p w:rsidR="002F6CCA" w:rsidRDefault="002F6CCA" w:rsidP="002F6CCA">
      <w:pPr>
        <w:spacing w:after="0"/>
        <w:jc w:val="center"/>
        <w:rPr>
          <w:b/>
          <w:sz w:val="24"/>
          <w:szCs w:val="24"/>
        </w:rPr>
      </w:pPr>
      <w:r w:rsidRPr="008665AE">
        <w:rPr>
          <w:b/>
          <w:sz w:val="24"/>
          <w:szCs w:val="24"/>
        </w:rPr>
        <w:t xml:space="preserve">Gyulaj </w:t>
      </w:r>
      <w:proofErr w:type="spellStart"/>
      <w:r w:rsidRPr="008665AE">
        <w:rPr>
          <w:b/>
          <w:sz w:val="24"/>
          <w:szCs w:val="24"/>
        </w:rPr>
        <w:t>Zrt</w:t>
      </w:r>
      <w:proofErr w:type="spellEnd"/>
      <w:r w:rsidRPr="008665A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Lengyel-Annafürdő</w:t>
      </w:r>
      <w:r w:rsidRPr="008665AE">
        <w:rPr>
          <w:b/>
          <w:sz w:val="24"/>
          <w:szCs w:val="24"/>
        </w:rPr>
        <w:t xml:space="preserve"> Turisztik</w:t>
      </w:r>
      <w:r>
        <w:rPr>
          <w:b/>
          <w:sz w:val="24"/>
          <w:szCs w:val="24"/>
        </w:rPr>
        <w:t>ai és Természetismereti Központ</w:t>
      </w:r>
      <w:r w:rsidRPr="008665AE">
        <w:rPr>
          <w:b/>
          <w:sz w:val="24"/>
          <w:szCs w:val="24"/>
        </w:rPr>
        <w:t xml:space="preserve"> </w:t>
      </w:r>
    </w:p>
    <w:p w:rsidR="002F6CCA" w:rsidRPr="008665AE" w:rsidRDefault="002F6CCA" w:rsidP="002F6CCA">
      <w:pPr>
        <w:spacing w:after="0"/>
        <w:jc w:val="center"/>
        <w:rPr>
          <w:sz w:val="24"/>
          <w:szCs w:val="24"/>
        </w:rPr>
      </w:pPr>
      <w:r w:rsidRPr="008665AE">
        <w:rPr>
          <w:sz w:val="24"/>
          <w:szCs w:val="24"/>
        </w:rPr>
        <w:t>GPS: 46.388290, 18.372205</w:t>
      </w:r>
    </w:p>
    <w:p w:rsidR="002F6CCA" w:rsidRDefault="002F6CCA" w:rsidP="002F6CCA">
      <w:pPr>
        <w:spacing w:after="0"/>
        <w:jc w:val="center"/>
        <w:rPr>
          <w:b/>
          <w:sz w:val="24"/>
          <w:szCs w:val="24"/>
        </w:rPr>
      </w:pPr>
    </w:p>
    <w:p w:rsidR="002F6CCA" w:rsidRPr="00F04C3E" w:rsidRDefault="002F6CCA" w:rsidP="002F6CCA">
      <w:pPr>
        <w:jc w:val="center"/>
        <w:rPr>
          <w:color w:val="000000"/>
          <w:sz w:val="24"/>
          <w:szCs w:val="24"/>
        </w:rPr>
      </w:pPr>
      <w:r w:rsidRPr="00F04C3E">
        <w:rPr>
          <w:color w:val="000000"/>
          <w:sz w:val="24"/>
          <w:szCs w:val="24"/>
        </w:rPr>
        <w:t>Kérjük a sajtó munkatársait, hogy a részvételi szándékot legkésőbb</w:t>
      </w:r>
      <w:r>
        <w:rPr>
          <w:color w:val="000000"/>
          <w:sz w:val="24"/>
          <w:szCs w:val="24"/>
        </w:rPr>
        <w:t xml:space="preserve"> </w:t>
      </w:r>
      <w:r w:rsidRPr="00CA2BAE">
        <w:rPr>
          <w:b/>
          <w:color w:val="000000"/>
          <w:sz w:val="24"/>
          <w:szCs w:val="24"/>
        </w:rPr>
        <w:t>201</w:t>
      </w:r>
      <w:r>
        <w:rPr>
          <w:b/>
          <w:color w:val="000000"/>
          <w:sz w:val="24"/>
          <w:szCs w:val="24"/>
        </w:rPr>
        <w:t>8</w:t>
      </w:r>
      <w:r w:rsidRPr="00CA2BAE">
        <w:rPr>
          <w:b/>
          <w:color w:val="000000"/>
          <w:sz w:val="24"/>
          <w:szCs w:val="24"/>
        </w:rPr>
        <w:t xml:space="preserve">. </w:t>
      </w:r>
      <w:r w:rsidR="001C5D22">
        <w:rPr>
          <w:b/>
          <w:color w:val="000000"/>
          <w:sz w:val="24"/>
          <w:szCs w:val="24"/>
        </w:rPr>
        <w:t>június 8. (péntek) 12</w:t>
      </w:r>
      <w:r>
        <w:rPr>
          <w:b/>
          <w:color w:val="000000"/>
          <w:sz w:val="24"/>
          <w:szCs w:val="24"/>
        </w:rPr>
        <w:t xml:space="preserve"> </w:t>
      </w:r>
      <w:r w:rsidRPr="00CA2BAE">
        <w:rPr>
          <w:b/>
          <w:color w:val="000000"/>
          <w:sz w:val="24"/>
          <w:szCs w:val="24"/>
        </w:rPr>
        <w:t>óráig</w:t>
      </w:r>
      <w:r>
        <w:rPr>
          <w:color w:val="000000"/>
          <w:sz w:val="24"/>
          <w:szCs w:val="24"/>
        </w:rPr>
        <w:t xml:space="preserve"> </w:t>
      </w:r>
      <w:r w:rsidRPr="00F04C3E">
        <w:rPr>
          <w:color w:val="000000"/>
          <w:sz w:val="24"/>
          <w:szCs w:val="24"/>
        </w:rPr>
        <w:t xml:space="preserve">jelezzék a </w:t>
      </w:r>
      <w:hyperlink r:id="rId7" w:history="1">
        <w:r w:rsidRPr="00E623AF">
          <w:rPr>
            <w:color w:val="000000"/>
            <w:sz w:val="24"/>
            <w:szCs w:val="24"/>
          </w:rPr>
          <w:t>titkarsag@gyulajzrt.hu</w:t>
        </w:r>
      </w:hyperlink>
      <w:r w:rsidRPr="00F04C3E">
        <w:rPr>
          <w:color w:val="000000"/>
          <w:sz w:val="24"/>
          <w:szCs w:val="24"/>
        </w:rPr>
        <w:t xml:space="preserve"> e-mail címen!</w:t>
      </w:r>
    </w:p>
    <w:p w:rsidR="002F6CCA" w:rsidRDefault="002F6CCA" w:rsidP="002F6CCA">
      <w:pPr>
        <w:jc w:val="center"/>
        <w:rPr>
          <w:color w:val="000000"/>
          <w:sz w:val="24"/>
          <w:szCs w:val="24"/>
        </w:rPr>
      </w:pPr>
    </w:p>
    <w:p w:rsidR="002F6CCA" w:rsidRDefault="002F6CCA" w:rsidP="002F6CCA">
      <w:pPr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rendezvény részletes progra</w:t>
      </w:r>
      <w:r w:rsidR="00AB5250">
        <w:rPr>
          <w:color w:val="000000"/>
          <w:sz w:val="24"/>
          <w:szCs w:val="24"/>
        </w:rPr>
        <w:t xml:space="preserve">mja elérhető a </w:t>
      </w:r>
      <w:hyperlink r:id="rId8" w:history="1">
        <w:proofErr w:type="spellStart"/>
        <w:r w:rsidR="00AB5250" w:rsidRPr="00AB5250">
          <w:rPr>
            <w:rStyle w:val="Hiperhivatkozs"/>
            <w:sz w:val="24"/>
            <w:szCs w:val="24"/>
          </w:rPr>
          <w:t>Nébih</w:t>
        </w:r>
        <w:proofErr w:type="spellEnd"/>
        <w:r w:rsidR="00AB5250" w:rsidRPr="00AB5250">
          <w:rPr>
            <w:rStyle w:val="Hiperhivatkozs"/>
            <w:sz w:val="24"/>
            <w:szCs w:val="24"/>
          </w:rPr>
          <w:t xml:space="preserve"> we</w:t>
        </w:r>
        <w:r w:rsidR="00AB5250" w:rsidRPr="00AB5250">
          <w:rPr>
            <w:rStyle w:val="Hiperhivatkozs"/>
            <w:sz w:val="24"/>
            <w:szCs w:val="24"/>
          </w:rPr>
          <w:t>b</w:t>
        </w:r>
        <w:r w:rsidR="00AB5250" w:rsidRPr="00AB5250">
          <w:rPr>
            <w:rStyle w:val="Hiperhivatkozs"/>
            <w:sz w:val="24"/>
            <w:szCs w:val="24"/>
          </w:rPr>
          <w:t>oldalán</w:t>
        </w:r>
      </w:hyperlink>
      <w:r w:rsidR="00AB5250">
        <w:rPr>
          <w:color w:val="000000"/>
          <w:sz w:val="24"/>
          <w:szCs w:val="24"/>
        </w:rPr>
        <w:t>.</w:t>
      </w:r>
    </w:p>
    <w:p w:rsidR="002F6CCA" w:rsidRPr="002D2944" w:rsidRDefault="002F6CCA" w:rsidP="002F6CCA">
      <w:pPr>
        <w:spacing w:after="0" w:line="240" w:lineRule="auto"/>
        <w:rPr>
          <w:color w:val="000000"/>
          <w:sz w:val="24"/>
          <w:szCs w:val="24"/>
        </w:rPr>
      </w:pPr>
    </w:p>
    <w:p w:rsidR="002F6CCA" w:rsidRDefault="002F6CCA" w:rsidP="002F6CCA">
      <w:pPr>
        <w:spacing w:after="0" w:line="240" w:lineRule="auto"/>
        <w:jc w:val="center"/>
        <w:rPr>
          <w:b/>
          <w:sz w:val="32"/>
          <w:szCs w:val="24"/>
        </w:rPr>
      </w:pPr>
      <w:bookmarkStart w:id="0" w:name="_GoBack"/>
      <w:bookmarkEnd w:id="0"/>
    </w:p>
    <w:p w:rsidR="002F6CCA" w:rsidRPr="00F04C3E" w:rsidRDefault="002F6CCA" w:rsidP="002F6CCA">
      <w:pPr>
        <w:spacing w:after="0" w:line="240" w:lineRule="auto"/>
        <w:jc w:val="center"/>
        <w:rPr>
          <w:b/>
          <w:sz w:val="32"/>
          <w:szCs w:val="24"/>
        </w:rPr>
      </w:pPr>
      <w:r w:rsidRPr="004570FD">
        <w:rPr>
          <w:b/>
          <w:sz w:val="32"/>
          <w:szCs w:val="24"/>
        </w:rPr>
        <w:t>Megjelenésére számítunk</w:t>
      </w:r>
      <w:r>
        <w:rPr>
          <w:b/>
          <w:sz w:val="32"/>
          <w:szCs w:val="24"/>
        </w:rPr>
        <w:t>, a tudósítást köszönjük</w:t>
      </w:r>
      <w:r w:rsidRPr="004570FD">
        <w:rPr>
          <w:b/>
          <w:sz w:val="32"/>
          <w:szCs w:val="24"/>
        </w:rPr>
        <w:t>!</w:t>
      </w:r>
    </w:p>
    <w:p w:rsidR="00FE6726" w:rsidRDefault="00FE6726"/>
    <w:sectPr w:rsidR="00FE6726" w:rsidSect="000334BB">
      <w:headerReference w:type="first" r:id="rId9"/>
      <w:footerReference w:type="first" r:id="rId10"/>
      <w:pgSz w:w="11906" w:h="16838" w:code="9"/>
      <w:pgMar w:top="2238" w:right="720" w:bottom="720" w:left="720" w:header="425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CCA" w:rsidRDefault="002F6CCA" w:rsidP="002F6CCA">
      <w:pPr>
        <w:spacing w:after="0" w:line="240" w:lineRule="auto"/>
      </w:pPr>
      <w:r>
        <w:separator/>
      </w:r>
    </w:p>
  </w:endnote>
  <w:endnote w:type="continuationSeparator" w:id="0">
    <w:p w:rsidR="002F6CCA" w:rsidRDefault="002F6CCA" w:rsidP="002F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CA" w:rsidRPr="00C364B2" w:rsidRDefault="002F6CCA" w:rsidP="002F6CCA">
    <w:pPr>
      <w:tabs>
        <w:tab w:val="left" w:pos="2127"/>
        <w:tab w:val="left" w:pos="4253"/>
        <w:tab w:val="left" w:pos="4820"/>
        <w:tab w:val="left" w:pos="8080"/>
      </w:tabs>
      <w:spacing w:after="0"/>
      <w:ind w:right="18"/>
      <w:rPr>
        <w:sz w:val="16"/>
      </w:rPr>
    </w:pPr>
    <w:proofErr w:type="gramStart"/>
    <w:r w:rsidRPr="00333B92">
      <w:rPr>
        <w:sz w:val="16"/>
      </w:rPr>
      <w:t>Tel.: 06-1/336-9328; 70/436-0384</w:t>
    </w:r>
    <w:r>
      <w:rPr>
        <w:sz w:val="16"/>
      </w:rPr>
      <w:t xml:space="preserve"> 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 w:rsidRPr="00333B92">
      <w:rPr>
        <w:sz w:val="16"/>
      </w:rPr>
      <w:t xml:space="preserve"> </w:t>
    </w:r>
    <w:r>
      <w:rPr>
        <w:sz w:val="16"/>
      </w:rPr>
      <w:tab/>
    </w:r>
    <w:r w:rsidRPr="00333B92">
      <w:rPr>
        <w:sz w:val="16"/>
      </w:rPr>
      <w:t xml:space="preserve">Web: </w:t>
    </w:r>
    <w:r>
      <w:rPr>
        <w:sz w:val="16"/>
      </w:rPr>
      <w:t>portal.nebih.gov.hu</w:t>
    </w:r>
    <w:proofErr w:type="gramEnd"/>
    <w:r>
      <w:rPr>
        <w:sz w:val="16"/>
      </w:rPr>
      <w:t xml:space="preserve"> </w:t>
    </w:r>
    <w:hyperlink r:id="rId2" w:history="1"/>
  </w:p>
  <w:p w:rsidR="002F6CCA" w:rsidRPr="002F6CCA" w:rsidRDefault="002F6CCA" w:rsidP="002F6CC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CCA" w:rsidRDefault="002F6CCA" w:rsidP="002F6CCA">
      <w:pPr>
        <w:spacing w:after="0" w:line="240" w:lineRule="auto"/>
      </w:pPr>
      <w:r>
        <w:separator/>
      </w:r>
    </w:p>
  </w:footnote>
  <w:footnote w:type="continuationSeparator" w:id="0">
    <w:p w:rsidR="002F6CCA" w:rsidRDefault="002F6CCA" w:rsidP="002F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CA" w:rsidRDefault="000334BB" w:rsidP="002F6CCA">
    <w:pPr>
      <w:pStyle w:val="lfej"/>
      <w:jc w:val="center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99DDF52" wp14:editId="688D3649">
          <wp:simplePos x="0" y="0"/>
          <wp:positionH relativeFrom="column">
            <wp:posOffset>2311400</wp:posOffset>
          </wp:positionH>
          <wp:positionV relativeFrom="paragraph">
            <wp:posOffset>206375</wp:posOffset>
          </wp:positionV>
          <wp:extent cx="1847215" cy="781050"/>
          <wp:effectExtent l="0" t="0" r="635" b="0"/>
          <wp:wrapTight wrapText="bothSides">
            <wp:wrapPolygon edited="0">
              <wp:start x="14925" y="527"/>
              <wp:lineTo x="10692" y="1580"/>
              <wp:lineTo x="891" y="7376"/>
              <wp:lineTo x="0" y="18439"/>
              <wp:lineTo x="668" y="21073"/>
              <wp:lineTo x="2450" y="21073"/>
              <wp:lineTo x="21385" y="18439"/>
              <wp:lineTo x="21385" y="7376"/>
              <wp:lineTo x="18489" y="1580"/>
              <wp:lineTo x="16930" y="527"/>
              <wp:lineTo x="14925" y="527"/>
            </wp:wrapPolygon>
          </wp:wrapTight>
          <wp:docPr id="1" name="Kép 1" descr="C:\Users\hollov\Pictures\NÉBIH_logo_sz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llov\Pictures\NÉBIH_logo_szin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noProof/>
        <w:color w:val="346633"/>
        <w:sz w:val="28"/>
        <w:szCs w:val="28"/>
        <w:lang w:eastAsia="hu-HU"/>
      </w:rPr>
      <w:drawing>
        <wp:anchor distT="0" distB="0" distL="114300" distR="114300" simplePos="0" relativeHeight="251658240" behindDoc="1" locked="0" layoutInCell="1" allowOverlap="1" wp14:anchorId="7A204310" wp14:editId="42B9B692">
          <wp:simplePos x="0" y="0"/>
          <wp:positionH relativeFrom="column">
            <wp:posOffset>190500</wp:posOffset>
          </wp:positionH>
          <wp:positionV relativeFrom="paragraph">
            <wp:posOffset>-3175</wp:posOffset>
          </wp:positionV>
          <wp:extent cx="990600" cy="990600"/>
          <wp:effectExtent l="0" t="0" r="0" b="0"/>
          <wp:wrapTight wrapText="bothSides">
            <wp:wrapPolygon edited="0">
              <wp:start x="0" y="0"/>
              <wp:lineTo x="0" y="21185"/>
              <wp:lineTo x="21185" y="21185"/>
              <wp:lineTo x="21185" y="0"/>
              <wp:lineTo x="0" y="0"/>
            </wp:wrapPolygon>
          </wp:wrapTight>
          <wp:docPr id="4" name="Kép 1" descr="Gyulaj_Zrt_logo_nincsha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yulaj_Zrt_logo_nincshatt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05EB92A7" wp14:editId="3965BF80">
          <wp:simplePos x="0" y="0"/>
          <wp:positionH relativeFrom="column">
            <wp:posOffset>4752975</wp:posOffset>
          </wp:positionH>
          <wp:positionV relativeFrom="paragraph">
            <wp:posOffset>44450</wp:posOffset>
          </wp:positionV>
          <wp:extent cx="2085340" cy="1038225"/>
          <wp:effectExtent l="0" t="0" r="0" b="9525"/>
          <wp:wrapTight wrapText="bothSides">
            <wp:wrapPolygon edited="0">
              <wp:start x="0" y="0"/>
              <wp:lineTo x="0" y="21402"/>
              <wp:lineTo x="21311" y="21402"/>
              <wp:lineTo x="21311" y="0"/>
              <wp:lineTo x="0" y="0"/>
            </wp:wrapPolygon>
          </wp:wrapTight>
          <wp:docPr id="2" name="Kép 1" descr="cid:image002.jpg@01D39030.7B143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id:image002.jpg@01D39030.7B143C3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CA"/>
    <w:rsid w:val="000334BB"/>
    <w:rsid w:val="001C5D22"/>
    <w:rsid w:val="002F6CCA"/>
    <w:rsid w:val="00AB5250"/>
    <w:rsid w:val="00F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6CCA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6CCA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2F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6CCA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6CCA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uiPriority w:val="99"/>
    <w:unhideWhenUsed/>
    <w:rsid w:val="002F6CC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B52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6CCA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6CCA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2F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6CCA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6CCA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uiPriority w:val="99"/>
    <w:unhideWhenUsed/>
    <w:rsid w:val="002F6CC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B52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nebih.gov.hu/documents/10182/21442/06_11_SAJT%C3%93MEGH%C3%8DV%C3%93+%C3%A9s+r%C3%A9szletes+program_G%C3%A9nmeg%C5%91rz%C3%A9s_Gyulaj_N%C3%A9bih/fecaa03c-4267-467c-4b79-280fe90738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tkarsag@gyulajzrt.h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C:\Users\FrumZs\AppData\Local\Microsoft\Windows\Temporary%20Internet%20Files\Content.Outlook\AppData\Local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cid:image001.jpg@01D3F82A.83BB203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hollov</dc:creator>
  <cp:lastModifiedBy>hollov</cp:lastModifiedBy>
  <cp:revision>3</cp:revision>
  <dcterms:created xsi:type="dcterms:W3CDTF">2018-06-05T11:58:00Z</dcterms:created>
  <dcterms:modified xsi:type="dcterms:W3CDTF">2018-06-05T12:30:00Z</dcterms:modified>
</cp:coreProperties>
</file>