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8" w:rsidRDefault="008B3BC8"/>
    <w:p w:rsidR="00224BE5" w:rsidRDefault="00C868F6" w:rsidP="00223678">
      <w:pPr>
        <w:spacing w:before="360" w:after="24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Több termék is megbukott a </w:t>
      </w:r>
      <w:r w:rsidR="009D0A7E">
        <w:rPr>
          <w:b/>
          <w:sz w:val="28"/>
        </w:rPr>
        <w:t>Szupermenta</w:t>
      </w:r>
      <w:r>
        <w:rPr>
          <w:b/>
          <w:sz w:val="28"/>
        </w:rPr>
        <w:t xml:space="preserve"> k</w:t>
      </w:r>
      <w:r w:rsidR="0098778B">
        <w:rPr>
          <w:b/>
          <w:sz w:val="28"/>
        </w:rPr>
        <w:t>utyasampon</w:t>
      </w:r>
      <w:r>
        <w:rPr>
          <w:b/>
          <w:sz w:val="28"/>
        </w:rPr>
        <w:t xml:space="preserve"> tesztjén</w:t>
      </w:r>
    </w:p>
    <w:p w:rsidR="0098778B" w:rsidRDefault="0098778B" w:rsidP="008B64D1">
      <w:pPr>
        <w:spacing w:after="0" w:line="240" w:lineRule="auto"/>
        <w:rPr>
          <w:sz w:val="24"/>
        </w:rPr>
      </w:pPr>
    </w:p>
    <w:p w:rsidR="00E9734A" w:rsidRDefault="00F50B01" w:rsidP="008B64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Ismét egy különleges termékkört, a k</w:t>
      </w:r>
      <w:r w:rsidR="00D214CF" w:rsidRPr="00E9734A">
        <w:rPr>
          <w:b/>
          <w:sz w:val="24"/>
        </w:rPr>
        <w:t>utyasamponok</w:t>
      </w:r>
      <w:r>
        <w:rPr>
          <w:b/>
          <w:sz w:val="24"/>
        </w:rPr>
        <w:t>at</w:t>
      </w:r>
      <w:r w:rsidR="00D214CF" w:rsidRPr="00E9734A">
        <w:rPr>
          <w:b/>
          <w:sz w:val="24"/>
        </w:rPr>
        <w:t xml:space="preserve"> </w:t>
      </w:r>
      <w:r>
        <w:rPr>
          <w:b/>
          <w:sz w:val="24"/>
        </w:rPr>
        <w:t xml:space="preserve">vizsgálta </w:t>
      </w:r>
      <w:r w:rsidR="00D214CF" w:rsidRPr="00E9734A">
        <w:rPr>
          <w:b/>
          <w:sz w:val="24"/>
        </w:rPr>
        <w:t>Szupermenta programjában</w:t>
      </w:r>
      <w:r>
        <w:rPr>
          <w:b/>
          <w:sz w:val="24"/>
        </w:rPr>
        <w:t xml:space="preserve"> a </w:t>
      </w:r>
      <w:r w:rsidRPr="00E9734A">
        <w:rPr>
          <w:b/>
          <w:sz w:val="24"/>
        </w:rPr>
        <w:t>Nemzeti Élelmiszerlánc-biztonsági Hivatal</w:t>
      </w:r>
      <w:r>
        <w:rPr>
          <w:b/>
          <w:sz w:val="24"/>
        </w:rPr>
        <w:t xml:space="preserve"> (Nébih)</w:t>
      </w:r>
      <w:r w:rsidR="00B33DE2">
        <w:rPr>
          <w:b/>
          <w:sz w:val="24"/>
        </w:rPr>
        <w:t xml:space="preserve">. </w:t>
      </w:r>
      <w:r w:rsidR="008D0EBE" w:rsidRPr="00223678">
        <w:rPr>
          <w:b/>
          <w:sz w:val="24"/>
        </w:rPr>
        <w:t xml:space="preserve">A </w:t>
      </w:r>
      <w:r w:rsidRPr="00223678">
        <w:rPr>
          <w:b/>
          <w:sz w:val="24"/>
        </w:rPr>
        <w:t xml:space="preserve">24 </w:t>
      </w:r>
      <w:r w:rsidR="00825344" w:rsidRPr="00223678">
        <w:rPr>
          <w:b/>
          <w:sz w:val="24"/>
        </w:rPr>
        <w:t xml:space="preserve">tesztelt </w:t>
      </w:r>
      <w:r w:rsidRPr="00223678">
        <w:rPr>
          <w:b/>
          <w:sz w:val="24"/>
        </w:rPr>
        <w:t>termékből</w:t>
      </w:r>
      <w:r>
        <w:rPr>
          <w:b/>
          <w:sz w:val="24"/>
        </w:rPr>
        <w:t xml:space="preserve"> összesen 4 készítmény </w:t>
      </w:r>
      <w:r w:rsidR="00B03D66" w:rsidRPr="00E9734A">
        <w:rPr>
          <w:b/>
          <w:sz w:val="24"/>
        </w:rPr>
        <w:t>nem tartalmazt</w:t>
      </w:r>
      <w:r w:rsidR="00825344">
        <w:rPr>
          <w:b/>
          <w:sz w:val="24"/>
        </w:rPr>
        <w:t>a</w:t>
      </w:r>
      <w:r w:rsidR="008B64D1" w:rsidRPr="00E9734A">
        <w:rPr>
          <w:b/>
          <w:sz w:val="24"/>
        </w:rPr>
        <w:t xml:space="preserve"> a</w:t>
      </w:r>
      <w:r w:rsidR="005D6F98">
        <w:rPr>
          <w:b/>
          <w:sz w:val="24"/>
        </w:rPr>
        <w:t xml:space="preserve"> </w:t>
      </w:r>
      <w:r w:rsidR="00891539" w:rsidRPr="0091297A">
        <w:rPr>
          <w:b/>
          <w:sz w:val="24"/>
        </w:rPr>
        <w:t>deklarált</w:t>
      </w:r>
      <w:r w:rsidR="00E9734A" w:rsidRPr="0091297A">
        <w:rPr>
          <w:b/>
          <w:sz w:val="24"/>
        </w:rPr>
        <w:t xml:space="preserve"> hatóanyag mennyiséget.</w:t>
      </w:r>
      <w:r w:rsidR="00862EA0" w:rsidRPr="0091297A">
        <w:rPr>
          <w:b/>
          <w:sz w:val="24"/>
        </w:rPr>
        <w:t xml:space="preserve"> Végül </w:t>
      </w:r>
      <w:r w:rsidR="00CE092C" w:rsidRPr="0091297A">
        <w:rPr>
          <w:b/>
          <w:sz w:val="24"/>
        </w:rPr>
        <w:t>2, a hazai nyilvántartásban is szereplő</w:t>
      </w:r>
      <w:r w:rsidR="00825344" w:rsidRPr="0091297A">
        <w:rPr>
          <w:b/>
          <w:sz w:val="24"/>
        </w:rPr>
        <w:t xml:space="preserve"> termékkel </w:t>
      </w:r>
      <w:r w:rsidR="00825344" w:rsidRPr="00223678">
        <w:rPr>
          <w:b/>
          <w:sz w:val="24"/>
        </w:rPr>
        <w:t>kapcsolatban figyelmeztet</w:t>
      </w:r>
      <w:r w:rsidR="008D0EBE" w:rsidRPr="00223678">
        <w:rPr>
          <w:b/>
          <w:sz w:val="24"/>
        </w:rPr>
        <w:t>te</w:t>
      </w:r>
      <w:r w:rsidR="008D0EBE">
        <w:rPr>
          <w:b/>
          <w:sz w:val="24"/>
        </w:rPr>
        <w:t xml:space="preserve"> a gyártót</w:t>
      </w:r>
      <w:r w:rsidR="00825344" w:rsidRPr="0091297A">
        <w:rPr>
          <w:b/>
          <w:sz w:val="24"/>
        </w:rPr>
        <w:t xml:space="preserve"> a hatóság, az egyiknél </w:t>
      </w:r>
      <w:r w:rsidR="00CE092C" w:rsidRPr="0091297A">
        <w:rPr>
          <w:b/>
          <w:sz w:val="24"/>
        </w:rPr>
        <w:t>a jelöléssel</w:t>
      </w:r>
      <w:r w:rsidR="00825344" w:rsidRPr="0091297A">
        <w:rPr>
          <w:b/>
          <w:sz w:val="24"/>
        </w:rPr>
        <w:t xml:space="preserve">, a másiknál </w:t>
      </w:r>
      <w:r w:rsidR="00CE092C" w:rsidRPr="0091297A">
        <w:rPr>
          <w:b/>
          <w:sz w:val="24"/>
        </w:rPr>
        <w:t>a jelöléssel</w:t>
      </w:r>
      <w:r w:rsidR="00825344" w:rsidRPr="0091297A">
        <w:rPr>
          <w:b/>
          <w:sz w:val="24"/>
        </w:rPr>
        <w:t xml:space="preserve"> és </w:t>
      </w:r>
      <w:r w:rsidR="00CE092C" w:rsidRPr="0091297A">
        <w:rPr>
          <w:b/>
          <w:sz w:val="24"/>
        </w:rPr>
        <w:t xml:space="preserve">a </w:t>
      </w:r>
      <w:r w:rsidR="00825344" w:rsidRPr="0091297A">
        <w:rPr>
          <w:b/>
          <w:sz w:val="24"/>
        </w:rPr>
        <w:t>hatóanyag</w:t>
      </w:r>
      <w:r w:rsidR="00CE092C" w:rsidRPr="0091297A">
        <w:rPr>
          <w:b/>
          <w:sz w:val="24"/>
        </w:rPr>
        <w:t>-tartalommal is</w:t>
      </w:r>
      <w:r w:rsidR="00825344" w:rsidRPr="0091297A">
        <w:rPr>
          <w:b/>
          <w:sz w:val="24"/>
        </w:rPr>
        <w:t xml:space="preserve"> probléma volt. </w:t>
      </w:r>
      <w:r w:rsidR="00891539" w:rsidRPr="0091297A">
        <w:rPr>
          <w:b/>
          <w:sz w:val="24"/>
        </w:rPr>
        <w:t xml:space="preserve">A </w:t>
      </w:r>
      <w:r w:rsidR="00CE092C" w:rsidRPr="00C9736C">
        <w:rPr>
          <w:b/>
          <w:sz w:val="24"/>
        </w:rPr>
        <w:t xml:space="preserve">Nébih kötelezte az érintett </w:t>
      </w:r>
      <w:r w:rsidR="00862EA0" w:rsidRPr="00C9736C">
        <w:rPr>
          <w:b/>
          <w:sz w:val="24"/>
        </w:rPr>
        <w:t>vállalkozásokat</w:t>
      </w:r>
      <w:r w:rsidR="00CE092C" w:rsidRPr="00C9736C">
        <w:rPr>
          <w:b/>
          <w:sz w:val="24"/>
        </w:rPr>
        <w:t xml:space="preserve"> </w:t>
      </w:r>
      <w:r w:rsidR="00891539" w:rsidRPr="0091297A">
        <w:rPr>
          <w:b/>
          <w:sz w:val="24"/>
        </w:rPr>
        <w:t>a hibák javítására.</w:t>
      </w:r>
      <w:r w:rsidR="003A1AAB">
        <w:rPr>
          <w:b/>
          <w:sz w:val="24"/>
        </w:rPr>
        <w:t xml:space="preserve"> </w:t>
      </w:r>
    </w:p>
    <w:p w:rsidR="008B64D1" w:rsidRPr="00184AA2" w:rsidRDefault="008B64D1" w:rsidP="008B64D1">
      <w:pPr>
        <w:spacing w:after="0" w:line="240" w:lineRule="auto"/>
        <w:rPr>
          <w:b/>
          <w:sz w:val="24"/>
        </w:rPr>
      </w:pPr>
    </w:p>
    <w:p w:rsidR="00D214CF" w:rsidRDefault="00D7546E" w:rsidP="008B64D1">
      <w:pPr>
        <w:spacing w:after="0" w:line="240" w:lineRule="auto"/>
        <w:rPr>
          <w:sz w:val="24"/>
        </w:rPr>
      </w:pPr>
      <w:r w:rsidRPr="00184AA2">
        <w:rPr>
          <w:sz w:val="24"/>
        </w:rPr>
        <w:t>24</w:t>
      </w:r>
      <w:r w:rsidR="00D214CF" w:rsidRPr="00184AA2">
        <w:rPr>
          <w:sz w:val="24"/>
        </w:rPr>
        <w:t xml:space="preserve"> kutyasampon</w:t>
      </w:r>
      <w:r w:rsidR="00F50B01" w:rsidRPr="00184AA2">
        <w:rPr>
          <w:sz w:val="24"/>
        </w:rPr>
        <w:t>t ellenőriztek a legújabb Szuperme</w:t>
      </w:r>
      <w:bookmarkStart w:id="0" w:name="_GoBack"/>
      <w:bookmarkEnd w:id="0"/>
      <w:r w:rsidR="00F50B01" w:rsidRPr="00184AA2">
        <w:rPr>
          <w:sz w:val="24"/>
        </w:rPr>
        <w:t xml:space="preserve">nta teszten </w:t>
      </w:r>
      <w:r w:rsidR="00D214CF" w:rsidRPr="00184AA2">
        <w:rPr>
          <w:sz w:val="24"/>
        </w:rPr>
        <w:t xml:space="preserve">a Nébih munkatársai. </w:t>
      </w:r>
      <w:r w:rsidR="00891539" w:rsidRPr="00184AA2">
        <w:rPr>
          <w:sz w:val="24"/>
        </w:rPr>
        <w:t xml:space="preserve">A termékek a </w:t>
      </w:r>
      <w:hyperlink r:id="rId7" w:history="1">
        <w:proofErr w:type="spellStart"/>
        <w:r w:rsidR="00891539" w:rsidRPr="00184AA2">
          <w:rPr>
            <w:rStyle w:val="Hiperhivatkozs"/>
            <w:sz w:val="24"/>
            <w:u w:val="none"/>
          </w:rPr>
          <w:t>biocid</w:t>
        </w:r>
        <w:proofErr w:type="spellEnd"/>
        <w:r w:rsidR="00891539" w:rsidRPr="00184AA2">
          <w:rPr>
            <w:rStyle w:val="Hiperhivatkozs"/>
            <w:sz w:val="24"/>
            <w:u w:val="none"/>
          </w:rPr>
          <w:t>, a gyógyhatású és az állatgyógyászati készítmények</w:t>
        </w:r>
      </w:hyperlink>
      <w:r w:rsidR="00891539" w:rsidRPr="00184AA2">
        <w:rPr>
          <w:sz w:val="24"/>
        </w:rPr>
        <w:t xml:space="preserve"> kategóriájából kerültek ki.</w:t>
      </w:r>
      <w:r w:rsidRPr="00184AA2">
        <w:rPr>
          <w:sz w:val="24"/>
        </w:rPr>
        <w:t xml:space="preserve"> </w:t>
      </w:r>
      <w:r w:rsidR="00C65B0A" w:rsidRPr="00184AA2">
        <w:rPr>
          <w:sz w:val="24"/>
        </w:rPr>
        <w:t>A minták többségét, összesen</w:t>
      </w:r>
      <w:r w:rsidR="00C65B0A">
        <w:rPr>
          <w:sz w:val="24"/>
        </w:rPr>
        <w:t xml:space="preserve"> </w:t>
      </w:r>
      <w:r>
        <w:rPr>
          <w:sz w:val="24"/>
        </w:rPr>
        <w:t>19</w:t>
      </w:r>
      <w:r w:rsidR="00C65B0A">
        <w:rPr>
          <w:sz w:val="24"/>
        </w:rPr>
        <w:t>-et</w:t>
      </w:r>
      <w:r w:rsidR="00D214CF">
        <w:rPr>
          <w:sz w:val="24"/>
        </w:rPr>
        <w:t xml:space="preserve"> hazai kiskereskedők</w:t>
      </w:r>
      <w:r w:rsidR="00C65B0A">
        <w:rPr>
          <w:sz w:val="24"/>
        </w:rPr>
        <w:t>nél</w:t>
      </w:r>
      <w:r w:rsidR="00D214CF">
        <w:rPr>
          <w:sz w:val="24"/>
        </w:rPr>
        <w:t xml:space="preserve"> </w:t>
      </w:r>
      <w:r w:rsidR="00C65B0A">
        <w:rPr>
          <w:sz w:val="24"/>
        </w:rPr>
        <w:t>vették le a szakemberek</w:t>
      </w:r>
      <w:r w:rsidR="009D0487">
        <w:rPr>
          <w:sz w:val="24"/>
        </w:rPr>
        <w:t xml:space="preserve">, míg további </w:t>
      </w:r>
      <w:r>
        <w:rPr>
          <w:sz w:val="24"/>
        </w:rPr>
        <w:t>5</w:t>
      </w:r>
      <w:r w:rsidR="00D214CF">
        <w:rPr>
          <w:sz w:val="24"/>
        </w:rPr>
        <w:t xml:space="preserve"> termék </w:t>
      </w:r>
      <w:r w:rsidR="00C65B0A">
        <w:rPr>
          <w:sz w:val="24"/>
        </w:rPr>
        <w:t xml:space="preserve">– online rendeléssel – </w:t>
      </w:r>
      <w:r w:rsidR="00D214CF">
        <w:rPr>
          <w:sz w:val="24"/>
        </w:rPr>
        <w:t>külföld</w:t>
      </w:r>
      <w:r w:rsidR="00C65B0A">
        <w:rPr>
          <w:sz w:val="24"/>
        </w:rPr>
        <w:t>ről</w:t>
      </w:r>
      <w:r w:rsidR="00D214CF">
        <w:rPr>
          <w:sz w:val="24"/>
        </w:rPr>
        <w:t xml:space="preserve"> </w:t>
      </w:r>
      <w:r w:rsidR="00C65B0A">
        <w:rPr>
          <w:sz w:val="24"/>
        </w:rPr>
        <w:t>érkezett</w:t>
      </w:r>
      <w:r w:rsidR="009D0487">
        <w:rPr>
          <w:sz w:val="24"/>
        </w:rPr>
        <w:t xml:space="preserve">. </w:t>
      </w:r>
      <w:r w:rsidR="001A679C">
        <w:rPr>
          <w:sz w:val="24"/>
        </w:rPr>
        <w:t>Utóbbi csoportnál é</w:t>
      </w:r>
      <w:r w:rsidR="009D0487">
        <w:rPr>
          <w:sz w:val="24"/>
        </w:rPr>
        <w:t xml:space="preserve">rdemes tudni, hogy </w:t>
      </w:r>
      <w:r w:rsidR="001A679C">
        <w:rPr>
          <w:sz w:val="24"/>
        </w:rPr>
        <w:t xml:space="preserve">ezek a </w:t>
      </w:r>
      <w:r w:rsidR="009D0487">
        <w:rPr>
          <w:sz w:val="24"/>
        </w:rPr>
        <w:t>készítménye</w:t>
      </w:r>
      <w:r w:rsidR="001A679C">
        <w:rPr>
          <w:sz w:val="24"/>
        </w:rPr>
        <w:t>k</w:t>
      </w:r>
      <w:r w:rsidR="009D0487">
        <w:rPr>
          <w:sz w:val="24"/>
        </w:rPr>
        <w:t xml:space="preserve"> nem rendelkeznek </w:t>
      </w:r>
      <w:r w:rsidR="001A679C" w:rsidRPr="00D214CF">
        <w:rPr>
          <w:sz w:val="24"/>
        </w:rPr>
        <w:t xml:space="preserve">Magyarországon </w:t>
      </w:r>
      <w:r w:rsidR="009D0487">
        <w:rPr>
          <w:sz w:val="24"/>
        </w:rPr>
        <w:t xml:space="preserve">a forgalmazáshoz szükséges </w:t>
      </w:r>
      <w:r w:rsidR="009D0487" w:rsidRPr="00D214CF">
        <w:rPr>
          <w:sz w:val="24"/>
        </w:rPr>
        <w:t>enge</w:t>
      </w:r>
      <w:r w:rsidR="009D0487">
        <w:rPr>
          <w:sz w:val="24"/>
        </w:rPr>
        <w:t>déllyel</w:t>
      </w:r>
      <w:r w:rsidR="001A679C">
        <w:rPr>
          <w:sz w:val="24"/>
        </w:rPr>
        <w:t xml:space="preserve">. Külföldi </w:t>
      </w:r>
      <w:proofErr w:type="spellStart"/>
      <w:r w:rsidR="001A679C">
        <w:rPr>
          <w:sz w:val="24"/>
        </w:rPr>
        <w:t>webshopokból</w:t>
      </w:r>
      <w:proofErr w:type="spellEnd"/>
      <w:r w:rsidR="001A679C">
        <w:rPr>
          <w:sz w:val="24"/>
        </w:rPr>
        <w:t xml:space="preserve"> azonban bárki számára elérhetőek, így mindenképp érdemes vizsgálni, hogy mennyire megbízhatóak.</w:t>
      </w:r>
    </w:p>
    <w:p w:rsidR="00D214CF" w:rsidRDefault="00D214CF" w:rsidP="008B64D1">
      <w:pPr>
        <w:spacing w:after="0" w:line="240" w:lineRule="auto"/>
        <w:rPr>
          <w:sz w:val="24"/>
        </w:rPr>
      </w:pPr>
    </w:p>
    <w:p w:rsidR="001A679C" w:rsidRDefault="009D0487" w:rsidP="008B64D1">
      <w:pPr>
        <w:spacing w:after="0" w:line="240" w:lineRule="auto"/>
        <w:rPr>
          <w:sz w:val="24"/>
        </w:rPr>
      </w:pPr>
      <w:r>
        <w:rPr>
          <w:sz w:val="24"/>
        </w:rPr>
        <w:t>A Nébih l</w:t>
      </w:r>
      <w:r w:rsidR="00D214CF">
        <w:rPr>
          <w:sz w:val="24"/>
        </w:rPr>
        <w:t>aboratórium</w:t>
      </w:r>
      <w:r>
        <w:rPr>
          <w:sz w:val="24"/>
        </w:rPr>
        <w:t>i szakemberei,</w:t>
      </w:r>
      <w:r w:rsidR="00D214CF">
        <w:rPr>
          <w:sz w:val="24"/>
        </w:rPr>
        <w:t xml:space="preserve"> </w:t>
      </w:r>
      <w:r>
        <w:rPr>
          <w:sz w:val="24"/>
        </w:rPr>
        <w:t xml:space="preserve">a </w:t>
      </w:r>
      <w:r w:rsidR="00D7546E">
        <w:rPr>
          <w:sz w:val="24"/>
        </w:rPr>
        <w:t>hatóanyag</w:t>
      </w:r>
      <w:r>
        <w:rPr>
          <w:sz w:val="24"/>
        </w:rPr>
        <w:t>-</w:t>
      </w:r>
      <w:r w:rsidR="00D7546E">
        <w:rPr>
          <w:sz w:val="24"/>
        </w:rPr>
        <w:t>tartalom</w:t>
      </w:r>
      <w:r>
        <w:rPr>
          <w:sz w:val="24"/>
        </w:rPr>
        <w:t xml:space="preserve"> mellett, </w:t>
      </w:r>
      <w:r w:rsidR="00D7546E">
        <w:rPr>
          <w:sz w:val="24"/>
        </w:rPr>
        <w:t>szúrópróbaszerűen</w:t>
      </w:r>
      <w:r w:rsidR="00D214CF">
        <w:rPr>
          <w:sz w:val="24"/>
        </w:rPr>
        <w:t xml:space="preserve"> </w:t>
      </w:r>
      <w:r>
        <w:rPr>
          <w:sz w:val="24"/>
        </w:rPr>
        <w:t xml:space="preserve">ellenőrizték a kutyasamponok </w:t>
      </w:r>
      <w:r w:rsidR="00D7546E">
        <w:rPr>
          <w:sz w:val="24"/>
        </w:rPr>
        <w:t>bakteriológiai tisztaság</w:t>
      </w:r>
      <w:r>
        <w:rPr>
          <w:sz w:val="24"/>
        </w:rPr>
        <w:t>át</w:t>
      </w:r>
      <w:r w:rsidR="00D7546E">
        <w:rPr>
          <w:sz w:val="24"/>
        </w:rPr>
        <w:t>, pH</w:t>
      </w:r>
      <w:r>
        <w:rPr>
          <w:sz w:val="24"/>
        </w:rPr>
        <w:t xml:space="preserve"> értékét, valamint </w:t>
      </w:r>
      <w:r w:rsidR="00A535A0">
        <w:rPr>
          <w:sz w:val="24"/>
        </w:rPr>
        <w:t>sűrűség</w:t>
      </w:r>
      <w:r>
        <w:rPr>
          <w:sz w:val="24"/>
        </w:rPr>
        <w:t xml:space="preserve">ét </w:t>
      </w:r>
      <w:r w:rsidR="00D214CF">
        <w:rPr>
          <w:sz w:val="24"/>
        </w:rPr>
        <w:t>is</w:t>
      </w:r>
      <w:r>
        <w:rPr>
          <w:sz w:val="24"/>
        </w:rPr>
        <w:t>, és szerencsére mindent rendben találtak</w:t>
      </w:r>
      <w:r w:rsidR="00D214CF">
        <w:rPr>
          <w:sz w:val="24"/>
        </w:rPr>
        <w:t xml:space="preserve">. </w:t>
      </w:r>
      <w:r>
        <w:rPr>
          <w:sz w:val="24"/>
        </w:rPr>
        <w:t>Nem úgy a legfontosabb paraméter, azaz a hatóanyag-</w:t>
      </w:r>
      <w:r w:rsidR="00D214CF">
        <w:rPr>
          <w:sz w:val="24"/>
        </w:rPr>
        <w:t>tartalom</w:t>
      </w:r>
      <w:r>
        <w:rPr>
          <w:sz w:val="24"/>
        </w:rPr>
        <w:t xml:space="preserve"> esetében</w:t>
      </w:r>
      <w:r w:rsidR="001A679C">
        <w:rPr>
          <w:sz w:val="24"/>
        </w:rPr>
        <w:t xml:space="preserve">. A </w:t>
      </w:r>
      <w:r w:rsidR="00D214CF">
        <w:rPr>
          <w:sz w:val="24"/>
        </w:rPr>
        <w:t>Magyarországon engedéllyel rendelkező készítmén</w:t>
      </w:r>
      <w:r>
        <w:rPr>
          <w:sz w:val="24"/>
        </w:rPr>
        <w:t>y</w:t>
      </w:r>
      <w:r w:rsidR="00040CB9">
        <w:rPr>
          <w:sz w:val="24"/>
        </w:rPr>
        <w:t>ek</w:t>
      </w:r>
      <w:r>
        <w:rPr>
          <w:sz w:val="24"/>
        </w:rPr>
        <w:t xml:space="preserve"> </w:t>
      </w:r>
      <w:r w:rsidR="001A679C">
        <w:rPr>
          <w:sz w:val="24"/>
        </w:rPr>
        <w:t xml:space="preserve">közül 1 termék </w:t>
      </w:r>
      <w:r>
        <w:rPr>
          <w:sz w:val="24"/>
        </w:rPr>
        <w:t xml:space="preserve">a </w:t>
      </w:r>
      <w:r w:rsidR="00891539" w:rsidRPr="00C9736C">
        <w:rPr>
          <w:sz w:val="24"/>
        </w:rPr>
        <w:t>dokumentációban</w:t>
      </w:r>
      <w:r w:rsidR="005D6F98" w:rsidRPr="0091297A">
        <w:rPr>
          <w:sz w:val="24"/>
        </w:rPr>
        <w:t xml:space="preserve"> </w:t>
      </w:r>
      <w:r w:rsidRPr="0091297A">
        <w:rPr>
          <w:sz w:val="24"/>
        </w:rPr>
        <w:t>jelölthöz képest kevesebb hatóanyagot tartalmazott</w:t>
      </w:r>
      <w:r w:rsidR="00A535A0" w:rsidRPr="0091297A">
        <w:rPr>
          <w:sz w:val="24"/>
        </w:rPr>
        <w:t xml:space="preserve">. </w:t>
      </w:r>
      <w:r w:rsidR="00891539" w:rsidRPr="00C9736C">
        <w:rPr>
          <w:sz w:val="24"/>
        </w:rPr>
        <w:t xml:space="preserve">Ugyanennél a készítménynél, valamint egy </w:t>
      </w:r>
      <w:proofErr w:type="spellStart"/>
      <w:r w:rsidR="00891539" w:rsidRPr="00C9736C">
        <w:rPr>
          <w:sz w:val="24"/>
        </w:rPr>
        <w:t>biocid</w:t>
      </w:r>
      <w:proofErr w:type="spellEnd"/>
      <w:r w:rsidR="00891539" w:rsidRPr="00C9736C">
        <w:rPr>
          <w:sz w:val="24"/>
        </w:rPr>
        <w:t xml:space="preserve"> kutyasamponnál probléma volt az is, hogy a magyar nyelvű információkat csak a termék felbontásával ismerhették meg a vásárlók</w:t>
      </w:r>
      <w:r w:rsidR="00040CB9" w:rsidRPr="0091297A">
        <w:rPr>
          <w:sz w:val="24"/>
        </w:rPr>
        <w:t xml:space="preserve">. </w:t>
      </w:r>
      <w:r w:rsidR="001A679C" w:rsidRPr="0091297A">
        <w:rPr>
          <w:sz w:val="24"/>
        </w:rPr>
        <w:t xml:space="preserve"> Mindezek miatt a Nébih figyelmeztette </w:t>
      </w:r>
      <w:r w:rsidR="00CE092C" w:rsidRPr="0091297A">
        <w:rPr>
          <w:sz w:val="24"/>
        </w:rPr>
        <w:t xml:space="preserve">az érintett vállalkozásokat </w:t>
      </w:r>
      <w:r w:rsidR="00891539" w:rsidRPr="00C9736C">
        <w:rPr>
          <w:sz w:val="24"/>
        </w:rPr>
        <w:t>és előírta számukra a hibák kijavítását.</w:t>
      </w:r>
    </w:p>
    <w:p w:rsidR="001A679C" w:rsidRDefault="001A679C" w:rsidP="008B64D1">
      <w:pPr>
        <w:spacing w:after="0" w:line="240" w:lineRule="auto"/>
        <w:rPr>
          <w:sz w:val="24"/>
        </w:rPr>
      </w:pPr>
    </w:p>
    <w:p w:rsidR="00D214CF" w:rsidRDefault="00026CAF" w:rsidP="008B64D1">
      <w:pPr>
        <w:spacing w:after="0" w:line="240" w:lineRule="auto"/>
        <w:rPr>
          <w:sz w:val="24"/>
        </w:rPr>
      </w:pPr>
      <w:r>
        <w:rPr>
          <w:sz w:val="24"/>
        </w:rPr>
        <w:t>Szintén fontos tapasztalat, hogy a</w:t>
      </w:r>
      <w:r w:rsidR="00D214CF" w:rsidRPr="00D214CF">
        <w:rPr>
          <w:sz w:val="24"/>
        </w:rPr>
        <w:t xml:space="preserve">z interneten vásárolt, </w:t>
      </w:r>
      <w:r>
        <w:rPr>
          <w:sz w:val="24"/>
        </w:rPr>
        <w:t xml:space="preserve">hazánkban nem engedélyezett </w:t>
      </w:r>
      <w:r w:rsidR="00A535A0">
        <w:rPr>
          <w:sz w:val="24"/>
        </w:rPr>
        <w:t xml:space="preserve">5 </w:t>
      </w:r>
      <w:r w:rsidR="00891539" w:rsidRPr="00C9736C">
        <w:rPr>
          <w:sz w:val="24"/>
        </w:rPr>
        <w:t>állatgyógyászati készítményből</w:t>
      </w:r>
      <w:r w:rsidR="005D6F98">
        <w:rPr>
          <w:sz w:val="24"/>
        </w:rPr>
        <w:t xml:space="preserve"> </w:t>
      </w:r>
      <w:r w:rsidR="00A535A0">
        <w:rPr>
          <w:sz w:val="24"/>
        </w:rPr>
        <w:t>3 termék</w:t>
      </w:r>
      <w:r>
        <w:rPr>
          <w:sz w:val="24"/>
        </w:rPr>
        <w:t xml:space="preserve">ben volt kevesebb a </w:t>
      </w:r>
      <w:r w:rsidR="00A535A0">
        <w:rPr>
          <w:sz w:val="24"/>
        </w:rPr>
        <w:t>hatóanyag</w:t>
      </w:r>
      <w:r>
        <w:rPr>
          <w:sz w:val="24"/>
        </w:rPr>
        <w:t xml:space="preserve"> a csomagoláson ígért mennyiséghez képest</w:t>
      </w:r>
      <w:r w:rsidR="00A535A0">
        <w:rPr>
          <w:sz w:val="24"/>
        </w:rPr>
        <w:t xml:space="preserve">. </w:t>
      </w:r>
      <w:r w:rsidR="00C868F6">
        <w:rPr>
          <w:sz w:val="24"/>
        </w:rPr>
        <w:t>Ezekkel a kutyasamponokkal szemben nem tud eljárni a hatóság, de e</w:t>
      </w:r>
      <w:r>
        <w:rPr>
          <w:sz w:val="24"/>
        </w:rPr>
        <w:t xml:space="preserve">z az eredmény is alátámasztja, hogy </w:t>
      </w:r>
      <w:r w:rsidR="00D214CF" w:rsidRPr="00D214CF">
        <w:rPr>
          <w:sz w:val="24"/>
        </w:rPr>
        <w:t xml:space="preserve">a </w:t>
      </w:r>
      <w:r w:rsidR="00C868F6">
        <w:rPr>
          <w:sz w:val="24"/>
        </w:rPr>
        <w:t xml:space="preserve">Magyarországon </w:t>
      </w:r>
      <w:r w:rsidR="00D214CF" w:rsidRPr="00D214CF">
        <w:rPr>
          <w:sz w:val="24"/>
        </w:rPr>
        <w:t xml:space="preserve">nem engedélyezett </w:t>
      </w:r>
      <w:r w:rsidR="00C868F6">
        <w:rPr>
          <w:sz w:val="24"/>
        </w:rPr>
        <w:t xml:space="preserve">készítmények </w:t>
      </w:r>
      <w:r w:rsidR="00D214CF" w:rsidRPr="00D214CF">
        <w:rPr>
          <w:sz w:val="24"/>
        </w:rPr>
        <w:t>használa</w:t>
      </w:r>
      <w:r>
        <w:rPr>
          <w:sz w:val="24"/>
        </w:rPr>
        <w:t>t</w:t>
      </w:r>
      <w:r w:rsidR="00D214CF" w:rsidRPr="00D214CF">
        <w:rPr>
          <w:sz w:val="24"/>
        </w:rPr>
        <w:t>a kockázat</w:t>
      </w:r>
      <w:r w:rsidR="00CD0CEE">
        <w:rPr>
          <w:sz w:val="24"/>
        </w:rPr>
        <w:t>os</w:t>
      </w:r>
      <w:r w:rsidR="00D214CF" w:rsidRPr="00D214CF">
        <w:rPr>
          <w:sz w:val="24"/>
        </w:rPr>
        <w:t xml:space="preserve">, </w:t>
      </w:r>
      <w:r w:rsidR="001A679C">
        <w:rPr>
          <w:sz w:val="24"/>
        </w:rPr>
        <w:t xml:space="preserve">így </w:t>
      </w:r>
      <w:r w:rsidR="00D214CF" w:rsidRPr="00D214CF">
        <w:rPr>
          <w:sz w:val="24"/>
        </w:rPr>
        <w:t>vásárlásuk nem javasolt</w:t>
      </w:r>
      <w:r w:rsidR="001A679C">
        <w:rPr>
          <w:sz w:val="24"/>
        </w:rPr>
        <w:t>.</w:t>
      </w:r>
    </w:p>
    <w:p w:rsidR="00A535A0" w:rsidRDefault="00A535A0" w:rsidP="008B64D1">
      <w:pPr>
        <w:spacing w:after="0" w:line="240" w:lineRule="auto"/>
        <w:rPr>
          <w:sz w:val="24"/>
        </w:rPr>
      </w:pPr>
    </w:p>
    <w:p w:rsidR="00A535A0" w:rsidRDefault="00A535A0" w:rsidP="008B64D1">
      <w:pPr>
        <w:spacing w:after="0" w:line="240" w:lineRule="auto"/>
        <w:rPr>
          <w:sz w:val="24"/>
        </w:rPr>
      </w:pPr>
      <w:r>
        <w:rPr>
          <w:sz w:val="24"/>
        </w:rPr>
        <w:t xml:space="preserve">A Szupermenta termékteszt kedveltségi vizsgálata ezúttal rendhagyó módon zajlott. </w:t>
      </w:r>
      <w:r w:rsidR="0098778B">
        <w:rPr>
          <w:sz w:val="24"/>
        </w:rPr>
        <w:t>A gyógyhatású készítmények</w:t>
      </w:r>
      <w:r w:rsidR="004F3CF4">
        <w:rPr>
          <w:sz w:val="24"/>
        </w:rPr>
        <w:t xml:space="preserve">et </w:t>
      </w:r>
      <w:r w:rsidR="005F3EE0">
        <w:rPr>
          <w:sz w:val="24"/>
        </w:rPr>
        <w:t xml:space="preserve">csak egy, a </w:t>
      </w:r>
      <w:r w:rsidR="0098778B">
        <w:rPr>
          <w:sz w:val="24"/>
        </w:rPr>
        <w:t xml:space="preserve">klasszikus vásárlói szempontok </w:t>
      </w:r>
      <w:r w:rsidR="005F3EE0">
        <w:rPr>
          <w:sz w:val="24"/>
        </w:rPr>
        <w:t xml:space="preserve">mentén összeállított </w:t>
      </w:r>
      <w:r w:rsidR="0098778B">
        <w:rPr>
          <w:sz w:val="24"/>
        </w:rPr>
        <w:t>kérdőív segítségével</w:t>
      </w:r>
      <w:r w:rsidR="004F3CF4">
        <w:rPr>
          <w:sz w:val="24"/>
        </w:rPr>
        <w:t xml:space="preserve"> értékelték</w:t>
      </w:r>
      <w:r w:rsidR="0098778B">
        <w:rPr>
          <w:sz w:val="24"/>
        </w:rPr>
        <w:t xml:space="preserve"> a résztvevők</w:t>
      </w:r>
      <w:r w:rsidR="002901A9">
        <w:rPr>
          <w:sz w:val="24"/>
        </w:rPr>
        <w:t xml:space="preserve">, a </w:t>
      </w:r>
      <w:r w:rsidR="002901A9" w:rsidRPr="0091297A">
        <w:rPr>
          <w:sz w:val="24"/>
        </w:rPr>
        <w:t xml:space="preserve">tapasztalatokról </w:t>
      </w:r>
      <w:hyperlink r:id="rId8" w:history="1">
        <w:r w:rsidR="00891539" w:rsidRPr="00184AA2">
          <w:rPr>
            <w:rStyle w:val="Hiperhivatkozs"/>
            <w:i/>
            <w:sz w:val="24"/>
            <w:u w:val="none"/>
          </w:rPr>
          <w:t>itt</w:t>
        </w:r>
      </w:hyperlink>
      <w:r w:rsidR="00891539" w:rsidRPr="00184AA2">
        <w:rPr>
          <w:sz w:val="24"/>
        </w:rPr>
        <w:t xml:space="preserve"> </w:t>
      </w:r>
      <w:r w:rsidR="002901A9" w:rsidRPr="0091297A">
        <w:rPr>
          <w:sz w:val="24"/>
        </w:rPr>
        <w:t>olvashatnak</w:t>
      </w:r>
      <w:r w:rsidR="0098778B">
        <w:rPr>
          <w:sz w:val="24"/>
        </w:rPr>
        <w:t xml:space="preserve">. </w:t>
      </w:r>
      <w:r w:rsidR="005F3EE0">
        <w:rPr>
          <w:sz w:val="24"/>
        </w:rPr>
        <w:t xml:space="preserve">Emellett a megvizsgált 6, </w:t>
      </w:r>
      <w:r w:rsidR="004F3CF4">
        <w:rPr>
          <w:sz w:val="24"/>
        </w:rPr>
        <w:t xml:space="preserve">bolha- és kullancsriasztó hatású </w:t>
      </w:r>
      <w:proofErr w:type="spellStart"/>
      <w:r w:rsidR="0098778B">
        <w:rPr>
          <w:sz w:val="24"/>
        </w:rPr>
        <w:t>biocid</w:t>
      </w:r>
      <w:proofErr w:type="spellEnd"/>
      <w:r w:rsidR="0098778B">
        <w:rPr>
          <w:sz w:val="24"/>
        </w:rPr>
        <w:t xml:space="preserve"> terméke</w:t>
      </w:r>
      <w:r w:rsidR="005F3EE0">
        <w:rPr>
          <w:sz w:val="24"/>
        </w:rPr>
        <w:t>t</w:t>
      </w:r>
      <w:r w:rsidR="0098778B">
        <w:rPr>
          <w:sz w:val="24"/>
        </w:rPr>
        <w:t xml:space="preserve"> a dobozon feltüntetett információk, </w:t>
      </w:r>
      <w:r w:rsidR="005F3EE0">
        <w:rPr>
          <w:sz w:val="24"/>
        </w:rPr>
        <w:t xml:space="preserve">a </w:t>
      </w:r>
      <w:r w:rsidR="0098778B">
        <w:rPr>
          <w:sz w:val="24"/>
        </w:rPr>
        <w:t xml:space="preserve">használati utasítás, </w:t>
      </w:r>
      <w:r w:rsidR="005F3EE0">
        <w:rPr>
          <w:sz w:val="24"/>
        </w:rPr>
        <w:t xml:space="preserve">a </w:t>
      </w:r>
      <w:r w:rsidR="0098778B">
        <w:rPr>
          <w:sz w:val="24"/>
        </w:rPr>
        <w:t>fizikai jellemzők</w:t>
      </w:r>
      <w:r w:rsidR="005F3EE0">
        <w:rPr>
          <w:sz w:val="24"/>
        </w:rPr>
        <w:t>,</w:t>
      </w:r>
      <w:r w:rsidR="0098778B">
        <w:rPr>
          <w:sz w:val="24"/>
        </w:rPr>
        <w:t xml:space="preserve"> valamint az illat értékelésével </w:t>
      </w:r>
      <w:r w:rsidR="005F3EE0">
        <w:rPr>
          <w:sz w:val="24"/>
        </w:rPr>
        <w:t>rangsorolták a tesztelők</w:t>
      </w:r>
      <w:r w:rsidR="0098778B">
        <w:rPr>
          <w:sz w:val="24"/>
        </w:rPr>
        <w:t xml:space="preserve">.   </w:t>
      </w:r>
    </w:p>
    <w:p w:rsidR="00A535A0" w:rsidRDefault="00A535A0" w:rsidP="008B64D1">
      <w:pPr>
        <w:spacing w:after="0" w:line="240" w:lineRule="auto"/>
        <w:rPr>
          <w:sz w:val="24"/>
        </w:rPr>
      </w:pPr>
    </w:p>
    <w:p w:rsidR="00E1166B" w:rsidRDefault="00A535A0" w:rsidP="00ED0BB1">
      <w:pPr>
        <w:spacing w:after="0" w:line="240" w:lineRule="auto"/>
        <w:rPr>
          <w:sz w:val="24"/>
        </w:rPr>
      </w:pPr>
      <w:r w:rsidRPr="00A535A0">
        <w:rPr>
          <w:sz w:val="24"/>
        </w:rPr>
        <w:t xml:space="preserve">A </w:t>
      </w:r>
      <w:r w:rsidR="00D7546E">
        <w:rPr>
          <w:sz w:val="24"/>
        </w:rPr>
        <w:t>bolha- és kullancsriasztó</w:t>
      </w:r>
      <w:r>
        <w:rPr>
          <w:sz w:val="24"/>
        </w:rPr>
        <w:t xml:space="preserve"> kutyasamponok versenyében</w:t>
      </w:r>
      <w:r w:rsidRPr="00A535A0">
        <w:rPr>
          <w:sz w:val="24"/>
        </w:rPr>
        <w:t xml:space="preserve"> első helyen a </w:t>
      </w:r>
      <w:r w:rsidR="00E9087A" w:rsidRPr="00E9087A">
        <w:rPr>
          <w:i/>
          <w:sz w:val="24"/>
        </w:rPr>
        <w:t xml:space="preserve">Happy </w:t>
      </w:r>
      <w:proofErr w:type="spellStart"/>
      <w:r w:rsidR="00E9087A" w:rsidRPr="00E9087A">
        <w:rPr>
          <w:i/>
          <w:sz w:val="24"/>
        </w:rPr>
        <w:t>Pet</w:t>
      </w:r>
      <w:proofErr w:type="spellEnd"/>
      <w:r w:rsidR="00E9087A" w:rsidRPr="00E9087A">
        <w:rPr>
          <w:i/>
          <w:sz w:val="24"/>
        </w:rPr>
        <w:t xml:space="preserve"> </w:t>
      </w:r>
      <w:proofErr w:type="spellStart"/>
      <w:r w:rsidR="00E9087A" w:rsidRPr="00E9087A">
        <w:rPr>
          <w:i/>
          <w:sz w:val="24"/>
        </w:rPr>
        <w:t>Guard</w:t>
      </w:r>
      <w:proofErr w:type="spellEnd"/>
      <w:r w:rsidR="00E9087A" w:rsidRPr="00E9087A">
        <w:rPr>
          <w:i/>
          <w:sz w:val="24"/>
        </w:rPr>
        <w:t xml:space="preserve"> Bolha- és kullancsriasztó sampon</w:t>
      </w:r>
      <w:r w:rsidR="00E9087A">
        <w:rPr>
          <w:sz w:val="24"/>
        </w:rPr>
        <w:t xml:space="preserve"> végzett. Második lett a </w:t>
      </w:r>
      <w:proofErr w:type="spellStart"/>
      <w:r w:rsidR="00E9087A" w:rsidRPr="00E9087A">
        <w:rPr>
          <w:i/>
          <w:sz w:val="24"/>
        </w:rPr>
        <w:t>Pr</w:t>
      </w:r>
      <w:r w:rsidR="00E9087A">
        <w:rPr>
          <w:i/>
          <w:sz w:val="24"/>
        </w:rPr>
        <w:t>eventol</w:t>
      </w:r>
      <w:proofErr w:type="spellEnd"/>
      <w:r w:rsidR="00E9087A">
        <w:rPr>
          <w:i/>
          <w:sz w:val="24"/>
        </w:rPr>
        <w:t xml:space="preserve"> </w:t>
      </w:r>
      <w:proofErr w:type="spellStart"/>
      <w:r w:rsidR="00E9087A" w:rsidRPr="00E9087A">
        <w:rPr>
          <w:i/>
          <w:sz w:val="24"/>
        </w:rPr>
        <w:t>Duo</w:t>
      </w:r>
      <w:proofErr w:type="spellEnd"/>
      <w:r w:rsidR="00E9087A" w:rsidRPr="00E9087A">
        <w:rPr>
          <w:i/>
          <w:sz w:val="24"/>
        </w:rPr>
        <w:t xml:space="preserve"> Bolha- és kullancsriasztó sampon</w:t>
      </w:r>
      <w:r w:rsidRPr="00A535A0">
        <w:rPr>
          <w:sz w:val="24"/>
        </w:rPr>
        <w:t xml:space="preserve">, míg harmadikként a </w:t>
      </w:r>
      <w:r w:rsidR="00E9087A" w:rsidRPr="00E9087A">
        <w:rPr>
          <w:i/>
          <w:sz w:val="24"/>
        </w:rPr>
        <w:t xml:space="preserve">Dolly </w:t>
      </w:r>
      <w:proofErr w:type="spellStart"/>
      <w:r w:rsidR="00E9087A" w:rsidRPr="00E9087A">
        <w:rPr>
          <w:i/>
          <w:sz w:val="24"/>
        </w:rPr>
        <w:t>Natural</w:t>
      </w:r>
      <w:proofErr w:type="spellEnd"/>
      <w:r w:rsidR="00E9087A" w:rsidRPr="00E9087A">
        <w:rPr>
          <w:i/>
          <w:sz w:val="24"/>
        </w:rPr>
        <w:t xml:space="preserve"> Bolha- és kullancsriasztó sampon</w:t>
      </w:r>
      <w:r w:rsidR="00E9087A">
        <w:rPr>
          <w:i/>
          <w:sz w:val="24"/>
        </w:rPr>
        <w:t xml:space="preserve"> </w:t>
      </w:r>
      <w:r w:rsidR="005F3EE0">
        <w:rPr>
          <w:sz w:val="24"/>
        </w:rPr>
        <w:t>végzett</w:t>
      </w:r>
      <w:r w:rsidR="00E9087A">
        <w:rPr>
          <w:sz w:val="24"/>
        </w:rPr>
        <w:t>.</w:t>
      </w:r>
    </w:p>
    <w:p w:rsidR="00E9087A" w:rsidRPr="00E9087A" w:rsidRDefault="00E9087A" w:rsidP="00ED0BB1">
      <w:pPr>
        <w:spacing w:after="0" w:line="240" w:lineRule="auto"/>
        <w:rPr>
          <w:sz w:val="24"/>
          <w:szCs w:val="24"/>
        </w:rPr>
      </w:pPr>
    </w:p>
    <w:p w:rsidR="00846EF7" w:rsidRDefault="009B273C" w:rsidP="00ED0BB1">
      <w:pPr>
        <w:pStyle w:val="NormlWeb"/>
        <w:spacing w:after="0" w:line="240" w:lineRule="auto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oldalán:</w:t>
      </w:r>
      <w:r>
        <w:t xml:space="preserve"> </w:t>
      </w:r>
      <w:hyperlink r:id="rId9" w:history="1">
        <w:r w:rsidR="00184AA2" w:rsidRPr="00184AA2">
          <w:rPr>
            <w:rStyle w:val="Hiperhivatkozs"/>
            <w:u w:val="none"/>
          </w:rPr>
          <w:t>http://szupermenta.hu/kutyasamponokat-teszteltunk/</w:t>
        </w:r>
      </w:hyperlink>
    </w:p>
    <w:p w:rsidR="002C4D48" w:rsidRDefault="002C4D48" w:rsidP="00ED0BB1">
      <w:pPr>
        <w:pStyle w:val="NormlWeb"/>
        <w:spacing w:after="0" w:line="240" w:lineRule="auto"/>
      </w:pPr>
    </w:p>
    <w:p w:rsidR="00673DAE" w:rsidRPr="00532F3A" w:rsidRDefault="00673DAE" w:rsidP="00ED0BB1">
      <w:pPr>
        <w:pStyle w:val="NormlWeb"/>
        <w:spacing w:after="0" w:line="240" w:lineRule="auto"/>
      </w:pPr>
    </w:p>
    <w:p w:rsidR="002F21A7" w:rsidRDefault="009B273C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  <w:r w:rsidR="00C9736C">
        <w:rPr>
          <w:bCs/>
          <w:sz w:val="24"/>
          <w:szCs w:val="24"/>
        </w:rPr>
        <w:t xml:space="preserve">május 9. </w:t>
      </w:r>
    </w:p>
    <w:p w:rsidR="00A25B9B" w:rsidRPr="00A25B9B" w:rsidRDefault="004052AC" w:rsidP="00223678">
      <w:pPr>
        <w:spacing w:after="0" w:line="240" w:lineRule="auto"/>
        <w:jc w:val="right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E116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9C" w:rsidRDefault="001A679C" w:rsidP="004C1DB0">
      <w:pPr>
        <w:spacing w:after="0" w:line="240" w:lineRule="auto"/>
      </w:pPr>
      <w:r>
        <w:separator/>
      </w:r>
    </w:p>
  </w:endnote>
  <w:endnote w:type="continuationSeparator" w:id="0">
    <w:p w:rsidR="001A679C" w:rsidRDefault="001A679C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9C" w:rsidRPr="0097453B" w:rsidRDefault="001A679C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1A679C" w:rsidRDefault="001A679C">
    <w:pPr>
      <w:pStyle w:val="llb"/>
    </w:pPr>
  </w:p>
  <w:p w:rsidR="001A679C" w:rsidRDefault="001A679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9C" w:rsidRDefault="001A679C" w:rsidP="00A25B9B">
    <w:pPr>
      <w:pStyle w:val="llb"/>
      <w:rPr>
        <w:sz w:val="16"/>
      </w:rPr>
    </w:pPr>
  </w:p>
  <w:p w:rsidR="001A679C" w:rsidRPr="00A25B9B" w:rsidRDefault="001A679C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1A679C" w:rsidRDefault="001A67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9C" w:rsidRDefault="001A679C" w:rsidP="004C1DB0">
      <w:pPr>
        <w:spacing w:after="0" w:line="240" w:lineRule="auto"/>
      </w:pPr>
      <w:r>
        <w:separator/>
      </w:r>
    </w:p>
  </w:footnote>
  <w:footnote w:type="continuationSeparator" w:id="0">
    <w:p w:rsidR="001A679C" w:rsidRDefault="001A679C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9C" w:rsidRDefault="001A679C">
    <w:pPr>
      <w:pStyle w:val="lfej"/>
    </w:pPr>
  </w:p>
  <w:p w:rsidR="001A679C" w:rsidRDefault="006159AE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32770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1A679C" w:rsidRPr="004464B1" w:rsidRDefault="001A679C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1A679C" w:rsidRDefault="001A679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9C" w:rsidRDefault="00C868F6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9AE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2769" type="#_x0000_t202" style="position:absolute;left:0;text-align:left;margin-left:170.65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Axiu+k4AAAAAoBAAAPAAAAZHJzL2Rvd25yZXYueG1sTI/LTsMwEEX3SPyDNUhsKuqkTR8KcSqE&#10;xIJFKS39ADd244A9jmLnwd8zrGA3ozm6c26xm5xlg+5C41FAOk+Aaay8arAWcP54edgCC1Giktaj&#10;FvCtA+zK25tC5sqPeNTDKdaMQjDkUoCJsc05D5XRToa5bzXS7eo7JyOtXc1VJ0cKd5YvkmTNnWyQ&#10;PhjZ6mejq69T7wQcX837DLP93io+rD/Pb/1h3M6EuL+bnh6BRT3FPxh+9UkdSnK6+B5VYFbAMkuX&#10;hNKwyoARsMky6nIhcpGugJcF/1+h/AEAAP//AwBQSwECLQAUAAYACAAAACEAtoM4kv4AAADhAQAA&#10;EwAAAAAAAAAAAAAAAAAAAAAAW0NvbnRlbnRfVHlwZXNdLnhtbFBLAQItABQABgAIAAAAIQA4/SH/&#10;1gAAAJQBAAALAAAAAAAAAAAAAAAAAC8BAABfcmVscy8ucmVsc1BLAQItABQABgAIAAAAIQD8aEb5&#10;gAIAABYFAAAOAAAAAAAAAAAAAAAAAC4CAABkcnMvZTJvRG9jLnhtbFBLAQItABQABgAIAAAAIQAx&#10;iu+k4AAAAAoBAAAPAAAAAAAAAAAAAAAAANoEAABkcnMvZG93bnJldi54bWxQSwUGAAAAAAQABADz&#10;AAAA5wUAAAAA&#10;" filled="f" strokecolor="white">
          <v:textbox>
            <w:txbxContent>
              <w:p w:rsidR="001A679C" w:rsidRPr="004464B1" w:rsidRDefault="001A679C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202F9"/>
    <w:rsid w:val="00026CAF"/>
    <w:rsid w:val="000307F5"/>
    <w:rsid w:val="000404B9"/>
    <w:rsid w:val="00040CB9"/>
    <w:rsid w:val="000603DC"/>
    <w:rsid w:val="00093ED5"/>
    <w:rsid w:val="00094E80"/>
    <w:rsid w:val="000E1DD7"/>
    <w:rsid w:val="00105499"/>
    <w:rsid w:val="00126E5E"/>
    <w:rsid w:val="001273E4"/>
    <w:rsid w:val="0012751A"/>
    <w:rsid w:val="001401BE"/>
    <w:rsid w:val="00141296"/>
    <w:rsid w:val="001455E1"/>
    <w:rsid w:val="00161D46"/>
    <w:rsid w:val="00184AA2"/>
    <w:rsid w:val="00196C04"/>
    <w:rsid w:val="001A58F0"/>
    <w:rsid w:val="001A679C"/>
    <w:rsid w:val="001B125D"/>
    <w:rsid w:val="001B1D5C"/>
    <w:rsid w:val="001C54F5"/>
    <w:rsid w:val="001C71BB"/>
    <w:rsid w:val="002217EB"/>
    <w:rsid w:val="00223678"/>
    <w:rsid w:val="00224BE5"/>
    <w:rsid w:val="00230529"/>
    <w:rsid w:val="00233EDE"/>
    <w:rsid w:val="002609D4"/>
    <w:rsid w:val="002726AA"/>
    <w:rsid w:val="002901A9"/>
    <w:rsid w:val="002C4BE8"/>
    <w:rsid w:val="002C4D48"/>
    <w:rsid w:val="002C6B32"/>
    <w:rsid w:val="002F21A7"/>
    <w:rsid w:val="00311BF2"/>
    <w:rsid w:val="003147EC"/>
    <w:rsid w:val="00326D06"/>
    <w:rsid w:val="003331A0"/>
    <w:rsid w:val="003412F0"/>
    <w:rsid w:val="0034347C"/>
    <w:rsid w:val="00350029"/>
    <w:rsid w:val="00382D69"/>
    <w:rsid w:val="003862D0"/>
    <w:rsid w:val="003A1AAB"/>
    <w:rsid w:val="003B0FFE"/>
    <w:rsid w:val="003E7F9A"/>
    <w:rsid w:val="003F4819"/>
    <w:rsid w:val="003F7F8E"/>
    <w:rsid w:val="004025A8"/>
    <w:rsid w:val="004052AC"/>
    <w:rsid w:val="0041466F"/>
    <w:rsid w:val="00433E90"/>
    <w:rsid w:val="00443C81"/>
    <w:rsid w:val="004C1DB0"/>
    <w:rsid w:val="004E60B8"/>
    <w:rsid w:val="004F3CF4"/>
    <w:rsid w:val="005408A6"/>
    <w:rsid w:val="005814A3"/>
    <w:rsid w:val="00585401"/>
    <w:rsid w:val="005919AB"/>
    <w:rsid w:val="005A030A"/>
    <w:rsid w:val="005A3C2D"/>
    <w:rsid w:val="005B2F53"/>
    <w:rsid w:val="005B5443"/>
    <w:rsid w:val="005B6753"/>
    <w:rsid w:val="005D6F98"/>
    <w:rsid w:val="005E34AE"/>
    <w:rsid w:val="005F3EE0"/>
    <w:rsid w:val="0060277A"/>
    <w:rsid w:val="006159AE"/>
    <w:rsid w:val="0063483B"/>
    <w:rsid w:val="00637AB0"/>
    <w:rsid w:val="0064100C"/>
    <w:rsid w:val="006474B9"/>
    <w:rsid w:val="00673DAE"/>
    <w:rsid w:val="006966DE"/>
    <w:rsid w:val="006E536D"/>
    <w:rsid w:val="006E594E"/>
    <w:rsid w:val="006E5E07"/>
    <w:rsid w:val="006E67BC"/>
    <w:rsid w:val="00750AA0"/>
    <w:rsid w:val="007531AD"/>
    <w:rsid w:val="0075698D"/>
    <w:rsid w:val="00764753"/>
    <w:rsid w:val="00785100"/>
    <w:rsid w:val="007A73F6"/>
    <w:rsid w:val="007C1935"/>
    <w:rsid w:val="007D23F7"/>
    <w:rsid w:val="007D7EA6"/>
    <w:rsid w:val="007F5841"/>
    <w:rsid w:val="00803668"/>
    <w:rsid w:val="00825344"/>
    <w:rsid w:val="00834B0E"/>
    <w:rsid w:val="00846EF7"/>
    <w:rsid w:val="00862EA0"/>
    <w:rsid w:val="00891539"/>
    <w:rsid w:val="008B3BC8"/>
    <w:rsid w:val="008B64D1"/>
    <w:rsid w:val="008C2A8A"/>
    <w:rsid w:val="008D0EBE"/>
    <w:rsid w:val="008D23F8"/>
    <w:rsid w:val="008F2FD9"/>
    <w:rsid w:val="0091297A"/>
    <w:rsid w:val="00916457"/>
    <w:rsid w:val="00916BDD"/>
    <w:rsid w:val="009202CD"/>
    <w:rsid w:val="00924C56"/>
    <w:rsid w:val="00926E2B"/>
    <w:rsid w:val="0098226A"/>
    <w:rsid w:val="0098778B"/>
    <w:rsid w:val="009B273C"/>
    <w:rsid w:val="009C4690"/>
    <w:rsid w:val="009D01EF"/>
    <w:rsid w:val="009D0487"/>
    <w:rsid w:val="009D09AA"/>
    <w:rsid w:val="009D0A7E"/>
    <w:rsid w:val="00A072A0"/>
    <w:rsid w:val="00A074EF"/>
    <w:rsid w:val="00A21F45"/>
    <w:rsid w:val="00A242E9"/>
    <w:rsid w:val="00A251BA"/>
    <w:rsid w:val="00A25B9B"/>
    <w:rsid w:val="00A535A0"/>
    <w:rsid w:val="00A63F8B"/>
    <w:rsid w:val="00A70DC9"/>
    <w:rsid w:val="00AA12D1"/>
    <w:rsid w:val="00AB1683"/>
    <w:rsid w:val="00AD4933"/>
    <w:rsid w:val="00AD4E16"/>
    <w:rsid w:val="00AF37EF"/>
    <w:rsid w:val="00B03D66"/>
    <w:rsid w:val="00B11135"/>
    <w:rsid w:val="00B24621"/>
    <w:rsid w:val="00B33DE2"/>
    <w:rsid w:val="00B63A0B"/>
    <w:rsid w:val="00BB2ADC"/>
    <w:rsid w:val="00BB7658"/>
    <w:rsid w:val="00BC0B8C"/>
    <w:rsid w:val="00BD74AB"/>
    <w:rsid w:val="00BE0D1A"/>
    <w:rsid w:val="00BE248A"/>
    <w:rsid w:val="00BF02CB"/>
    <w:rsid w:val="00C1315B"/>
    <w:rsid w:val="00C37231"/>
    <w:rsid w:val="00C56564"/>
    <w:rsid w:val="00C65B0A"/>
    <w:rsid w:val="00C82860"/>
    <w:rsid w:val="00C868F6"/>
    <w:rsid w:val="00C95C1C"/>
    <w:rsid w:val="00C9736C"/>
    <w:rsid w:val="00CB2720"/>
    <w:rsid w:val="00CD0CEE"/>
    <w:rsid w:val="00CE092C"/>
    <w:rsid w:val="00CF7285"/>
    <w:rsid w:val="00D14B67"/>
    <w:rsid w:val="00D20D40"/>
    <w:rsid w:val="00D214CF"/>
    <w:rsid w:val="00D3409D"/>
    <w:rsid w:val="00D50B4F"/>
    <w:rsid w:val="00D64297"/>
    <w:rsid w:val="00D7546E"/>
    <w:rsid w:val="00D81AC3"/>
    <w:rsid w:val="00DA0D3B"/>
    <w:rsid w:val="00DA3228"/>
    <w:rsid w:val="00DB3944"/>
    <w:rsid w:val="00DD4C79"/>
    <w:rsid w:val="00DE2091"/>
    <w:rsid w:val="00E03960"/>
    <w:rsid w:val="00E03A8B"/>
    <w:rsid w:val="00E1166B"/>
    <w:rsid w:val="00E1453C"/>
    <w:rsid w:val="00E25039"/>
    <w:rsid w:val="00E2605E"/>
    <w:rsid w:val="00E43515"/>
    <w:rsid w:val="00E47C22"/>
    <w:rsid w:val="00E8302B"/>
    <w:rsid w:val="00E9087A"/>
    <w:rsid w:val="00E9734A"/>
    <w:rsid w:val="00EB3B8C"/>
    <w:rsid w:val="00EB6108"/>
    <w:rsid w:val="00EC0080"/>
    <w:rsid w:val="00EC44A2"/>
    <w:rsid w:val="00ED0BB1"/>
    <w:rsid w:val="00ED25FE"/>
    <w:rsid w:val="00EE78BF"/>
    <w:rsid w:val="00EF39FA"/>
    <w:rsid w:val="00EF43D9"/>
    <w:rsid w:val="00F244FC"/>
    <w:rsid w:val="00F25D5E"/>
    <w:rsid w:val="00F41CB6"/>
    <w:rsid w:val="00F50B01"/>
    <w:rsid w:val="00F542EA"/>
    <w:rsid w:val="00F558D0"/>
    <w:rsid w:val="00FC6C01"/>
    <w:rsid w:val="00FD11F8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permenta.hu/a-legkedveltebb-kutyasampono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zupermenta.hu/allatgyogyaszati-termekek-biocid-gyogyhatasu-allatgyogyaszati-keszitmeny-apoloszer-ezt-mar-a-kutya-se-erti-de-mi-elaruljuk-mi-a-kulonbse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zupermenta.hu/kutyasamponokat-teszteltun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CA224-90A7-412F-B2CE-934BC206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7</cp:revision>
  <cp:lastPrinted>2019-04-25T09:15:00Z</cp:lastPrinted>
  <dcterms:created xsi:type="dcterms:W3CDTF">2019-05-08T06:36:00Z</dcterms:created>
  <dcterms:modified xsi:type="dcterms:W3CDTF">2019-05-09T05:20:00Z</dcterms:modified>
</cp:coreProperties>
</file>