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EB" w:rsidRPr="00211FFD" w:rsidRDefault="00670E15" w:rsidP="00E60D34">
      <w:pPr>
        <w:spacing w:before="480" w:after="0" w:line="240" w:lineRule="auto"/>
        <w:jc w:val="center"/>
        <w:rPr>
          <w:rStyle w:val="Kiemels2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</w:pPr>
      <w:r w:rsidRPr="00211FFD">
        <w:rPr>
          <w:rStyle w:val="Kiemels2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>Frissföl, baromfirudacska</w:t>
      </w:r>
      <w:r w:rsidR="00030CAA" w:rsidRPr="00211FFD">
        <w:rPr>
          <w:rStyle w:val="Kiemels2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>,</w:t>
      </w:r>
      <w:r w:rsidRPr="00211FFD">
        <w:rPr>
          <w:rStyle w:val="Kiemels2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 xml:space="preserve"> növényi „tejek”</w:t>
      </w:r>
      <w:r w:rsidR="00AA4DFB" w:rsidRPr="00211FFD">
        <w:rPr>
          <w:rStyle w:val="Kiemels2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 xml:space="preserve"> </w:t>
      </w:r>
      <w:r w:rsidR="00504364" w:rsidRPr="00211FFD">
        <w:rPr>
          <w:rStyle w:val="Kiemels2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>és más</w:t>
      </w:r>
      <w:r w:rsidR="004D1832" w:rsidRPr="00211FFD">
        <w:rPr>
          <w:rStyle w:val="Kiemels2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 xml:space="preserve"> </w:t>
      </w:r>
      <w:proofErr w:type="spellStart"/>
      <w:r w:rsidR="004D1832" w:rsidRPr="00211FFD">
        <w:rPr>
          <w:rStyle w:val="Kiemels2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>imitátum</w:t>
      </w:r>
      <w:proofErr w:type="spellEnd"/>
      <w:r w:rsidR="004D1832" w:rsidRPr="00211FFD">
        <w:rPr>
          <w:rStyle w:val="Kiemels2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 xml:space="preserve"> élelmiszerek a VII. Nébih Kerekasztal</w:t>
      </w:r>
      <w:r w:rsidR="00504364" w:rsidRPr="00211FFD">
        <w:rPr>
          <w:rStyle w:val="Kiemels2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>on</w:t>
      </w:r>
    </w:p>
    <w:p w:rsidR="00456E2E" w:rsidRPr="000E0CEB" w:rsidRDefault="00A668FF" w:rsidP="00211FFD">
      <w:pPr>
        <w:spacing w:before="240" w:after="0" w:line="240" w:lineRule="auto"/>
        <w:jc w:val="both"/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Style w:val="Kiemels2"/>
          <w:rFonts w:ascii="Times New Roman" w:hAnsi="Times New Roman" w:cs="Times New Roman"/>
          <w:color w:val="212529"/>
          <w:sz w:val="24"/>
          <w:szCs w:val="21"/>
          <w:shd w:val="clear" w:color="auto" w:fill="FFFFFF"/>
        </w:rPr>
        <w:br/>
      </w:r>
      <w:r w:rsidR="00456E2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Az </w:t>
      </w:r>
      <w:proofErr w:type="spellStart"/>
      <w:r w:rsidR="00456E2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imitátumok</w:t>
      </w:r>
      <w:proofErr w:type="spellEnd"/>
      <w:r w:rsidR="00F04D48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56E2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fogyasztói </w:t>
      </w:r>
      <w:r w:rsidR="00670E15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megítélése</w:t>
      </w:r>
      <w:r w:rsidR="00456E2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valamint a gyártók és kereskedők álláspontjának összevetése volt a témája a </w:t>
      </w:r>
      <w:r w:rsidR="001711AA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VII. </w:t>
      </w:r>
      <w:r w:rsidR="007B7EB3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Nébih Kerekasztal</w:t>
      </w:r>
      <w:r w:rsidR="007A0050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nak </w:t>
      </w:r>
      <w:r w:rsidR="00456E2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2022. március 10-én. A </w:t>
      </w:r>
      <w:r w:rsidR="00A81B88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rendezvény</w:t>
      </w:r>
      <w:r w:rsidR="00456E2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köz</w:t>
      </w:r>
      <w:r w:rsidR="00A81B88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ép</w:t>
      </w:r>
      <w:r w:rsidR="00456E2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pontjában a </w:t>
      </w:r>
      <w:r w:rsidR="007A0050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speciális </w:t>
      </w:r>
      <w:r w:rsidR="00456E2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termékcsoport </w:t>
      </w:r>
      <w:r w:rsidR="00C9118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jelenlegi </w:t>
      </w:r>
      <w:r w:rsidR="00C9118E" w:rsidRPr="000E0CEB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helyzet</w:t>
      </w:r>
      <w:r w:rsidR="007A0050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C9118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a lehetséges fejlesztések és a </w:t>
      </w:r>
      <w:r w:rsidR="004A793E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vásárlói</w:t>
      </w:r>
      <w:r w:rsidR="00A81B88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E4274F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szemléletformál</w:t>
      </w:r>
      <w:r w:rsidR="004A793E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ást célz</w:t>
      </w:r>
      <w:r w:rsidR="00E4274F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ó</w:t>
      </w:r>
      <w:r w:rsidR="00A81B88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9118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megoldások</w:t>
      </w:r>
      <w:r w:rsidR="00A81B88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álltak</w:t>
      </w:r>
      <w:r w:rsidR="00456E2E" w:rsidRPr="000E0CEB">
        <w:rPr>
          <w:rStyle w:val="Kiemels2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0E0CEB" w:rsidRDefault="000E0CEB" w:rsidP="000E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7E" w:rsidRDefault="00BD0C7E" w:rsidP="00BD0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B">
        <w:rPr>
          <w:rFonts w:ascii="Times New Roman" w:hAnsi="Times New Roman" w:cs="Times New Roman"/>
          <w:sz w:val="24"/>
          <w:szCs w:val="24"/>
        </w:rPr>
        <w:t xml:space="preserve">A Nébih Kerekasztal célja, hogy </w:t>
      </w:r>
      <w:r w:rsidR="001711AA" w:rsidRPr="000E0CEB">
        <w:rPr>
          <w:rFonts w:ascii="Times New Roman" w:hAnsi="Times New Roman" w:cs="Times New Roman"/>
          <w:sz w:val="24"/>
          <w:szCs w:val="24"/>
        </w:rPr>
        <w:t xml:space="preserve">egy-egy aktuális téma kapcsán megszólítsa </w:t>
      </w:r>
      <w:r w:rsidRPr="000E0CEB">
        <w:rPr>
          <w:rFonts w:ascii="Times New Roman" w:hAnsi="Times New Roman" w:cs="Times New Roman"/>
          <w:sz w:val="24"/>
          <w:szCs w:val="24"/>
        </w:rPr>
        <w:t>az érintett élelmiszerlánc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0CEB">
        <w:rPr>
          <w:rFonts w:ascii="Times New Roman" w:hAnsi="Times New Roman" w:cs="Times New Roman"/>
          <w:sz w:val="24"/>
          <w:szCs w:val="24"/>
        </w:rPr>
        <w:t>szereplőket és az álláspontok összevetésével megtalálja</w:t>
      </w:r>
      <w:r>
        <w:rPr>
          <w:rFonts w:ascii="Times New Roman" w:hAnsi="Times New Roman" w:cs="Times New Roman"/>
          <w:sz w:val="24"/>
          <w:szCs w:val="24"/>
        </w:rPr>
        <w:t>, kialakítsa</w:t>
      </w:r>
      <w:r w:rsidRPr="000E0CEB">
        <w:rPr>
          <w:rFonts w:ascii="Times New Roman" w:hAnsi="Times New Roman" w:cs="Times New Roman"/>
          <w:sz w:val="24"/>
          <w:szCs w:val="24"/>
        </w:rPr>
        <w:t xml:space="preserve"> azt a jó gyakorlatot, amely a társadalom számára a legelőnyösebb. </w:t>
      </w:r>
      <w:r>
        <w:rPr>
          <w:rFonts w:ascii="Times New Roman" w:hAnsi="Times New Roman" w:cs="Times New Roman"/>
          <w:sz w:val="24"/>
          <w:szCs w:val="24"/>
        </w:rPr>
        <w:t>Legutóbb a</w:t>
      </w:r>
      <w:r w:rsidR="001711A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1711AA">
        <w:rPr>
          <w:rFonts w:ascii="Times New Roman" w:hAnsi="Times New Roman" w:cs="Times New Roman"/>
          <w:sz w:val="24"/>
          <w:szCs w:val="24"/>
        </w:rPr>
        <w:t>imitátum</w:t>
      </w:r>
      <w:proofErr w:type="spellEnd"/>
      <w:r w:rsidRPr="000E0CEB">
        <w:rPr>
          <w:rFonts w:ascii="Times New Roman" w:hAnsi="Times New Roman" w:cs="Times New Roman"/>
          <w:sz w:val="24"/>
          <w:szCs w:val="24"/>
        </w:rPr>
        <w:t xml:space="preserve"> élelmiszerek kínálatban betöltött jelenlegi és jövőbeli helyzetének értékelése</w:t>
      </w:r>
      <w:r>
        <w:rPr>
          <w:rFonts w:ascii="Times New Roman" w:hAnsi="Times New Roman" w:cs="Times New Roman"/>
          <w:sz w:val="24"/>
          <w:szCs w:val="24"/>
        </w:rPr>
        <w:t xml:space="preserve"> került napirendre, amely</w:t>
      </w:r>
      <w:r w:rsidRPr="000E0CEB">
        <w:rPr>
          <w:rFonts w:ascii="Times New Roman" w:hAnsi="Times New Roman" w:cs="Times New Roman"/>
          <w:sz w:val="24"/>
          <w:szCs w:val="24"/>
        </w:rPr>
        <w:t xml:space="preserve"> élénk tapasztalatcserére sarkallta a több mint 100 résztvevőt. </w:t>
      </w:r>
    </w:p>
    <w:p w:rsidR="00BD0C7E" w:rsidRPr="000E0CEB" w:rsidRDefault="00BD0C7E" w:rsidP="00BD0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050" w:rsidRDefault="00A81B88" w:rsidP="000E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B">
        <w:rPr>
          <w:rFonts w:ascii="Times New Roman" w:hAnsi="Times New Roman" w:cs="Times New Roman"/>
          <w:sz w:val="24"/>
          <w:szCs w:val="24"/>
        </w:rPr>
        <w:t xml:space="preserve">A </w:t>
      </w:r>
      <w:r w:rsidR="00A62755" w:rsidRPr="000E0CEB">
        <w:rPr>
          <w:rFonts w:ascii="Times New Roman" w:hAnsi="Times New Roman" w:cs="Times New Roman"/>
          <w:sz w:val="24"/>
          <w:szCs w:val="24"/>
        </w:rPr>
        <w:t>helyettesítő</w:t>
      </w:r>
      <w:r w:rsidR="00472BE6" w:rsidRPr="000E0CEB">
        <w:rPr>
          <w:rFonts w:ascii="Times New Roman" w:hAnsi="Times New Roman" w:cs="Times New Roman"/>
          <w:sz w:val="24"/>
          <w:szCs w:val="24"/>
        </w:rPr>
        <w:t xml:space="preserve"> </w:t>
      </w:r>
      <w:r w:rsidR="00670E15" w:rsidRPr="000E0CEB">
        <w:rPr>
          <w:rFonts w:ascii="Times New Roman" w:hAnsi="Times New Roman" w:cs="Times New Roman"/>
          <w:sz w:val="24"/>
          <w:szCs w:val="24"/>
        </w:rPr>
        <w:t xml:space="preserve">élelmiszerek története a napóleoni háborúkig nyúlik vissza, létrehozásukat </w:t>
      </w:r>
      <w:r w:rsidR="004106F1">
        <w:rPr>
          <w:rFonts w:ascii="Times New Roman" w:hAnsi="Times New Roman" w:cs="Times New Roman"/>
          <w:sz w:val="24"/>
          <w:szCs w:val="24"/>
        </w:rPr>
        <w:t xml:space="preserve">akkoriban </w:t>
      </w:r>
      <w:r w:rsidR="00670E15" w:rsidRPr="000E0CEB">
        <w:rPr>
          <w:rFonts w:ascii="Times New Roman" w:hAnsi="Times New Roman" w:cs="Times New Roman"/>
          <w:sz w:val="24"/>
          <w:szCs w:val="24"/>
        </w:rPr>
        <w:t>a kényszer – a nyersanyaghiány és a költségcsökkentés – motiválta. Napjainkban azonban olyan szempontok is felmerülnek</w:t>
      </w:r>
      <w:r w:rsidR="009E5179">
        <w:rPr>
          <w:rFonts w:ascii="Times New Roman" w:hAnsi="Times New Roman" w:cs="Times New Roman"/>
          <w:sz w:val="24"/>
          <w:szCs w:val="24"/>
        </w:rPr>
        <w:t>, sőt egyre dominánsabbá válnak</w:t>
      </w:r>
      <w:r w:rsidR="00670E15" w:rsidRPr="000E0CEB">
        <w:rPr>
          <w:rFonts w:ascii="Times New Roman" w:hAnsi="Times New Roman" w:cs="Times New Roman"/>
          <w:sz w:val="24"/>
          <w:szCs w:val="24"/>
        </w:rPr>
        <w:t xml:space="preserve"> </w:t>
      </w:r>
      <w:r w:rsidR="001711AA">
        <w:rPr>
          <w:rFonts w:ascii="Times New Roman" w:hAnsi="Times New Roman" w:cs="Times New Roman"/>
          <w:sz w:val="24"/>
          <w:szCs w:val="24"/>
        </w:rPr>
        <w:t>tervezésükkor</w:t>
      </w:r>
      <w:r w:rsidR="00670E15" w:rsidRPr="000E0CEB">
        <w:rPr>
          <w:rFonts w:ascii="Times New Roman" w:hAnsi="Times New Roman" w:cs="Times New Roman"/>
          <w:sz w:val="24"/>
          <w:szCs w:val="24"/>
        </w:rPr>
        <w:t xml:space="preserve">, mint például az egészségtudatos vagy éppen a fenntarthatósági kérdések iránt fogékony vásárlók igényei. </w:t>
      </w:r>
    </w:p>
    <w:p w:rsidR="000E0CEB" w:rsidRDefault="000E0CEB" w:rsidP="000E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179" w:rsidRDefault="0048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B">
        <w:rPr>
          <w:rFonts w:ascii="Times New Roman" w:hAnsi="Times New Roman" w:cs="Times New Roman"/>
          <w:sz w:val="24"/>
          <w:szCs w:val="24"/>
        </w:rPr>
        <w:t>A</w:t>
      </w:r>
      <w:r w:rsidR="009E5179">
        <w:rPr>
          <w:rFonts w:ascii="Times New Roman" w:hAnsi="Times New Roman" w:cs="Times New Roman"/>
          <w:sz w:val="24"/>
          <w:szCs w:val="24"/>
        </w:rPr>
        <w:t xml:space="preserve"> kerekasztal-beszélgetés</w:t>
      </w:r>
      <w:r w:rsidR="00497087" w:rsidRPr="000E0CEB">
        <w:rPr>
          <w:rFonts w:ascii="Times New Roman" w:hAnsi="Times New Roman" w:cs="Times New Roman"/>
          <w:sz w:val="24"/>
          <w:szCs w:val="24"/>
        </w:rPr>
        <w:t xml:space="preserve"> r</w:t>
      </w:r>
      <w:bookmarkStart w:id="0" w:name="_GoBack"/>
      <w:bookmarkEnd w:id="0"/>
      <w:r w:rsidR="00497087" w:rsidRPr="000E0CEB">
        <w:rPr>
          <w:rFonts w:ascii="Times New Roman" w:hAnsi="Times New Roman" w:cs="Times New Roman"/>
          <w:sz w:val="24"/>
          <w:szCs w:val="24"/>
        </w:rPr>
        <w:t>észtvevő</w:t>
      </w:r>
      <w:r w:rsidR="004106F1">
        <w:rPr>
          <w:rFonts w:ascii="Times New Roman" w:hAnsi="Times New Roman" w:cs="Times New Roman"/>
          <w:sz w:val="24"/>
          <w:szCs w:val="24"/>
        </w:rPr>
        <w:t>i</w:t>
      </w:r>
      <w:r w:rsidRPr="000E0CEB">
        <w:rPr>
          <w:rFonts w:ascii="Times New Roman" w:hAnsi="Times New Roman" w:cs="Times New Roman"/>
          <w:sz w:val="24"/>
          <w:szCs w:val="24"/>
        </w:rPr>
        <w:t xml:space="preserve"> egyetértettek abban, hogy </w:t>
      </w:r>
      <w:r w:rsidR="009E5179">
        <w:rPr>
          <w:rFonts w:ascii="Times New Roman" w:hAnsi="Times New Roman" w:cs="Times New Roman"/>
          <w:sz w:val="24"/>
          <w:szCs w:val="24"/>
        </w:rPr>
        <w:t>a</w:t>
      </w:r>
      <w:r w:rsidR="001711A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1711AA">
        <w:rPr>
          <w:rFonts w:ascii="Times New Roman" w:hAnsi="Times New Roman" w:cs="Times New Roman"/>
          <w:sz w:val="24"/>
          <w:szCs w:val="24"/>
        </w:rPr>
        <w:t>imitátumoknak</w:t>
      </w:r>
      <w:proofErr w:type="spellEnd"/>
      <w:r w:rsidR="001711AA">
        <w:rPr>
          <w:rFonts w:ascii="Times New Roman" w:hAnsi="Times New Roman" w:cs="Times New Roman"/>
          <w:sz w:val="24"/>
          <w:szCs w:val="24"/>
        </w:rPr>
        <w:t xml:space="preserve"> </w:t>
      </w:r>
      <w:r w:rsidRPr="000E0CEB">
        <w:rPr>
          <w:rFonts w:ascii="Times New Roman" w:hAnsi="Times New Roman" w:cs="Times New Roman"/>
          <w:sz w:val="24"/>
          <w:szCs w:val="24"/>
        </w:rPr>
        <w:t>he</w:t>
      </w:r>
      <w:r w:rsidR="00497087" w:rsidRPr="000E0CEB">
        <w:rPr>
          <w:rFonts w:ascii="Times New Roman" w:hAnsi="Times New Roman" w:cs="Times New Roman"/>
          <w:sz w:val="24"/>
          <w:szCs w:val="24"/>
        </w:rPr>
        <w:t>lye van a</w:t>
      </w:r>
      <w:r w:rsidR="004106F1">
        <w:rPr>
          <w:rFonts w:ascii="Times New Roman" w:hAnsi="Times New Roman" w:cs="Times New Roman"/>
          <w:sz w:val="24"/>
          <w:szCs w:val="24"/>
        </w:rPr>
        <w:t xml:space="preserve"> modern</w:t>
      </w:r>
      <w:r w:rsidR="00497087" w:rsidRPr="000E0CEB">
        <w:rPr>
          <w:rFonts w:ascii="Times New Roman" w:hAnsi="Times New Roman" w:cs="Times New Roman"/>
          <w:sz w:val="24"/>
          <w:szCs w:val="24"/>
        </w:rPr>
        <w:t xml:space="preserve"> élelmiszerkínálatban, </w:t>
      </w:r>
      <w:r w:rsidR="00B42AD8">
        <w:rPr>
          <w:rFonts w:ascii="Times New Roman" w:hAnsi="Times New Roman" w:cs="Times New Roman"/>
          <w:sz w:val="24"/>
          <w:szCs w:val="24"/>
        </w:rPr>
        <w:t xml:space="preserve">fontos </w:t>
      </w:r>
      <w:r w:rsidRPr="000E0CEB">
        <w:rPr>
          <w:rFonts w:ascii="Times New Roman" w:hAnsi="Times New Roman" w:cs="Times New Roman"/>
          <w:sz w:val="24"/>
          <w:szCs w:val="24"/>
        </w:rPr>
        <w:t>azonban</w:t>
      </w:r>
      <w:r w:rsidR="00B42AD8">
        <w:rPr>
          <w:rFonts w:ascii="Times New Roman" w:hAnsi="Times New Roman" w:cs="Times New Roman"/>
          <w:sz w:val="24"/>
          <w:szCs w:val="24"/>
        </w:rPr>
        <w:t>, hogy</w:t>
      </w:r>
      <w:r w:rsidRPr="000E0CEB">
        <w:rPr>
          <w:rFonts w:ascii="Times New Roman" w:hAnsi="Times New Roman" w:cs="Times New Roman"/>
          <w:sz w:val="24"/>
          <w:szCs w:val="24"/>
        </w:rPr>
        <w:t xml:space="preserve"> a gyártói innovációkat a fogyasztók hiteles és egyértelmű tájékoztatása is támogassa. </w:t>
      </w:r>
      <w:r w:rsidR="004106F1">
        <w:rPr>
          <w:rFonts w:ascii="Times New Roman" w:hAnsi="Times New Roman" w:cs="Times New Roman"/>
          <w:sz w:val="24"/>
          <w:szCs w:val="24"/>
        </w:rPr>
        <w:t xml:space="preserve">Mind a témában készült </w:t>
      </w:r>
      <w:r w:rsidR="00497087" w:rsidRPr="000E0CEB">
        <w:rPr>
          <w:rFonts w:ascii="Times New Roman" w:hAnsi="Times New Roman" w:cs="Times New Roman"/>
          <w:sz w:val="24"/>
          <w:szCs w:val="24"/>
        </w:rPr>
        <w:t>felmérések</w:t>
      </w:r>
      <w:r w:rsidRPr="000E0CEB">
        <w:rPr>
          <w:rFonts w:ascii="Times New Roman" w:hAnsi="Times New Roman" w:cs="Times New Roman"/>
          <w:sz w:val="24"/>
          <w:szCs w:val="24"/>
        </w:rPr>
        <w:t xml:space="preserve">, </w:t>
      </w:r>
      <w:r w:rsidR="004106F1">
        <w:rPr>
          <w:rFonts w:ascii="Times New Roman" w:hAnsi="Times New Roman" w:cs="Times New Roman"/>
          <w:sz w:val="24"/>
          <w:szCs w:val="24"/>
        </w:rPr>
        <w:t>mind</w:t>
      </w:r>
      <w:r w:rsidR="009E5179" w:rsidRPr="000E0CEB">
        <w:rPr>
          <w:rFonts w:ascii="Times New Roman" w:hAnsi="Times New Roman" w:cs="Times New Roman"/>
          <w:sz w:val="24"/>
          <w:szCs w:val="24"/>
        </w:rPr>
        <w:t xml:space="preserve"> </w:t>
      </w:r>
      <w:r w:rsidR="00497087" w:rsidRPr="000E0CEB">
        <w:rPr>
          <w:rFonts w:ascii="Times New Roman" w:hAnsi="Times New Roman" w:cs="Times New Roman"/>
          <w:sz w:val="24"/>
          <w:szCs w:val="24"/>
        </w:rPr>
        <w:t xml:space="preserve">a </w:t>
      </w:r>
      <w:r w:rsidRPr="000E0CEB">
        <w:rPr>
          <w:rFonts w:ascii="Times New Roman" w:hAnsi="Times New Roman" w:cs="Times New Roman"/>
          <w:sz w:val="24"/>
          <w:szCs w:val="24"/>
        </w:rPr>
        <w:t xml:space="preserve">hatósági ellenőrzési tapasztalatok </w:t>
      </w:r>
      <w:r w:rsidR="009E5179">
        <w:rPr>
          <w:rFonts w:ascii="Times New Roman" w:hAnsi="Times New Roman" w:cs="Times New Roman"/>
          <w:sz w:val="24"/>
          <w:szCs w:val="24"/>
        </w:rPr>
        <w:t xml:space="preserve">rámutattak, hogy </w:t>
      </w:r>
      <w:r w:rsidR="004106F1">
        <w:rPr>
          <w:rFonts w:ascii="Times New Roman" w:hAnsi="Times New Roman" w:cs="Times New Roman"/>
          <w:sz w:val="24"/>
          <w:szCs w:val="24"/>
        </w:rPr>
        <w:t>rendkívül fontos a</w:t>
      </w:r>
      <w:r w:rsidR="00D674A0" w:rsidRPr="000E0CEB">
        <w:rPr>
          <w:rFonts w:ascii="Times New Roman" w:hAnsi="Times New Roman" w:cs="Times New Roman"/>
          <w:sz w:val="24"/>
          <w:szCs w:val="24"/>
        </w:rPr>
        <w:t xml:space="preserve"> </w:t>
      </w:r>
      <w:r w:rsidR="00B42AD8">
        <w:rPr>
          <w:rFonts w:ascii="Times New Roman" w:hAnsi="Times New Roman" w:cs="Times New Roman"/>
          <w:sz w:val="24"/>
          <w:szCs w:val="24"/>
        </w:rPr>
        <w:t>fogyasztók</w:t>
      </w:r>
      <w:r w:rsidR="009E5179">
        <w:rPr>
          <w:rFonts w:ascii="Times New Roman" w:hAnsi="Times New Roman" w:cs="Times New Roman"/>
          <w:sz w:val="24"/>
          <w:szCs w:val="24"/>
        </w:rPr>
        <w:t xml:space="preserve"> </w:t>
      </w:r>
      <w:r w:rsidR="00D674A0" w:rsidRPr="000E0CEB">
        <w:rPr>
          <w:rFonts w:ascii="Times New Roman" w:hAnsi="Times New Roman" w:cs="Times New Roman"/>
          <w:sz w:val="24"/>
          <w:szCs w:val="24"/>
        </w:rPr>
        <w:t>ismeret</w:t>
      </w:r>
      <w:r w:rsidR="00B42AD8">
        <w:rPr>
          <w:rFonts w:ascii="Times New Roman" w:hAnsi="Times New Roman" w:cs="Times New Roman"/>
          <w:sz w:val="24"/>
          <w:szCs w:val="24"/>
        </w:rPr>
        <w:t xml:space="preserve">einek </w:t>
      </w:r>
      <w:r w:rsidR="00D674A0" w:rsidRPr="000E0CEB">
        <w:rPr>
          <w:rFonts w:ascii="Times New Roman" w:hAnsi="Times New Roman" w:cs="Times New Roman"/>
          <w:sz w:val="24"/>
          <w:szCs w:val="24"/>
        </w:rPr>
        <w:t>bővítése</w:t>
      </w:r>
      <w:r w:rsidR="00554362" w:rsidRPr="000E0CEB">
        <w:rPr>
          <w:rFonts w:ascii="Times New Roman" w:hAnsi="Times New Roman" w:cs="Times New Roman"/>
          <w:sz w:val="24"/>
          <w:szCs w:val="24"/>
        </w:rPr>
        <w:t xml:space="preserve"> és a szemléletformálás</w:t>
      </w:r>
      <w:r w:rsidR="004106F1">
        <w:rPr>
          <w:rFonts w:ascii="Times New Roman" w:hAnsi="Times New Roman" w:cs="Times New Roman"/>
          <w:sz w:val="24"/>
          <w:szCs w:val="24"/>
        </w:rPr>
        <w:t xml:space="preserve">. Ugyanakkor </w:t>
      </w:r>
      <w:r w:rsidR="00554362" w:rsidRPr="000E0CEB">
        <w:rPr>
          <w:rFonts w:ascii="Times New Roman" w:hAnsi="Times New Roman" w:cs="Times New Roman"/>
          <w:sz w:val="24"/>
          <w:szCs w:val="24"/>
        </w:rPr>
        <w:t xml:space="preserve">a </w:t>
      </w:r>
      <w:r w:rsidR="004106F1">
        <w:rPr>
          <w:rFonts w:ascii="Times New Roman" w:hAnsi="Times New Roman" w:cs="Times New Roman"/>
          <w:sz w:val="24"/>
          <w:szCs w:val="24"/>
        </w:rPr>
        <w:t xml:space="preserve">kínálati oldalon is </w:t>
      </w:r>
      <w:r w:rsidR="00554362" w:rsidRPr="000E0CEB">
        <w:rPr>
          <w:rFonts w:ascii="Times New Roman" w:hAnsi="Times New Roman" w:cs="Times New Roman"/>
          <w:sz w:val="24"/>
          <w:szCs w:val="24"/>
        </w:rPr>
        <w:t xml:space="preserve">fokozott figyelmet kell fordítani arra, hogy </w:t>
      </w:r>
      <w:r w:rsidR="003D43A8" w:rsidRPr="000E0CEB">
        <w:rPr>
          <w:rFonts w:ascii="Times New Roman" w:hAnsi="Times New Roman" w:cs="Times New Roman"/>
          <w:sz w:val="24"/>
          <w:szCs w:val="24"/>
        </w:rPr>
        <w:t>a termékcímkék és a termékek polcon való elhelyezése ne tévessze meg a vásárlókat</w:t>
      </w:r>
      <w:r w:rsidR="00554362" w:rsidRPr="000E0C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179" w:rsidRDefault="009E5179" w:rsidP="000E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EAB" w:rsidRPr="000E0CEB" w:rsidRDefault="00D47BD1" w:rsidP="000E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B">
        <w:rPr>
          <w:rFonts w:ascii="Times New Roman" w:hAnsi="Times New Roman" w:cs="Times New Roman"/>
          <w:sz w:val="24"/>
          <w:szCs w:val="24"/>
        </w:rPr>
        <w:t>A</w:t>
      </w:r>
      <w:r w:rsidR="009E5179">
        <w:rPr>
          <w:rFonts w:ascii="Times New Roman" w:hAnsi="Times New Roman" w:cs="Times New Roman"/>
          <w:sz w:val="24"/>
          <w:szCs w:val="24"/>
        </w:rPr>
        <w:t xml:space="preserve"> jelenleg m</w:t>
      </w:r>
      <w:r w:rsidR="004106F1">
        <w:rPr>
          <w:rFonts w:ascii="Times New Roman" w:hAnsi="Times New Roman" w:cs="Times New Roman"/>
          <w:sz w:val="24"/>
          <w:szCs w:val="24"/>
        </w:rPr>
        <w:t>ég meglévő anomáliák felszámolása érdekében az</w:t>
      </w:r>
      <w:r w:rsidRPr="000E0CEB">
        <w:rPr>
          <w:rFonts w:ascii="Times New Roman" w:hAnsi="Times New Roman" w:cs="Times New Roman"/>
          <w:sz w:val="24"/>
          <w:szCs w:val="24"/>
        </w:rPr>
        <w:t xml:space="preserve"> Agrárminisztérium és a Nébih</w:t>
      </w:r>
      <w:r w:rsidR="004106F1">
        <w:rPr>
          <w:rFonts w:ascii="Times New Roman" w:hAnsi="Times New Roman" w:cs="Times New Roman"/>
          <w:sz w:val="24"/>
          <w:szCs w:val="24"/>
        </w:rPr>
        <w:t>,</w:t>
      </w:r>
      <w:r w:rsidRPr="000E0CEB">
        <w:rPr>
          <w:rFonts w:ascii="Times New Roman" w:hAnsi="Times New Roman" w:cs="Times New Roman"/>
          <w:sz w:val="24"/>
          <w:szCs w:val="24"/>
        </w:rPr>
        <w:t xml:space="preserve"> a szakmai szereplőkkel együttműködve</w:t>
      </w:r>
      <w:r w:rsidR="004106F1">
        <w:rPr>
          <w:rFonts w:ascii="Times New Roman" w:hAnsi="Times New Roman" w:cs="Times New Roman"/>
          <w:sz w:val="24"/>
          <w:szCs w:val="24"/>
        </w:rPr>
        <w:t xml:space="preserve">, </w:t>
      </w:r>
      <w:r w:rsidRPr="000E0CEB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0E0CEB">
        <w:rPr>
          <w:rFonts w:ascii="Times New Roman" w:hAnsi="Times New Roman" w:cs="Times New Roman"/>
          <w:sz w:val="24"/>
          <w:szCs w:val="24"/>
        </w:rPr>
        <w:t>imitátum</w:t>
      </w:r>
      <w:proofErr w:type="spellEnd"/>
      <w:r w:rsidRPr="000E0CEB">
        <w:rPr>
          <w:rFonts w:ascii="Times New Roman" w:hAnsi="Times New Roman" w:cs="Times New Roman"/>
          <w:sz w:val="24"/>
          <w:szCs w:val="24"/>
        </w:rPr>
        <w:t xml:space="preserve"> é</w:t>
      </w:r>
      <w:r w:rsidR="00B2738F" w:rsidRPr="000E0CEB">
        <w:rPr>
          <w:rFonts w:ascii="Times New Roman" w:hAnsi="Times New Roman" w:cs="Times New Roman"/>
          <w:sz w:val="24"/>
          <w:szCs w:val="24"/>
        </w:rPr>
        <w:t>lelmiszerekre fókuszáló programot</w:t>
      </w:r>
      <w:r w:rsidRPr="000E0CEB">
        <w:rPr>
          <w:rFonts w:ascii="Times New Roman" w:hAnsi="Times New Roman" w:cs="Times New Roman"/>
          <w:sz w:val="24"/>
          <w:szCs w:val="24"/>
        </w:rPr>
        <w:t xml:space="preserve"> indít, amelynek célja a fogyasztók tájékoztatását elősegítő jó gyakorlatok támogatása. </w:t>
      </w:r>
    </w:p>
    <w:p w:rsidR="000E0CEB" w:rsidRDefault="000E0CEB" w:rsidP="000E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EB3" w:rsidRPr="000E0CEB" w:rsidRDefault="00504EAB" w:rsidP="000E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B">
        <w:rPr>
          <w:rFonts w:ascii="Times New Roman" w:hAnsi="Times New Roman" w:cs="Times New Roman"/>
          <w:sz w:val="24"/>
          <w:szCs w:val="24"/>
        </w:rPr>
        <w:t xml:space="preserve">A VII. Nébih Kerekasztal </w:t>
      </w:r>
      <w:r w:rsidR="00F00D28" w:rsidRPr="000E0CEB">
        <w:rPr>
          <w:rFonts w:ascii="Times New Roman" w:hAnsi="Times New Roman" w:cs="Times New Roman"/>
          <w:sz w:val="24"/>
          <w:szCs w:val="24"/>
        </w:rPr>
        <w:t>eseményen</w:t>
      </w:r>
      <w:r w:rsidR="009677FF" w:rsidRPr="000E0CEB">
        <w:rPr>
          <w:rFonts w:ascii="Times New Roman" w:hAnsi="Times New Roman" w:cs="Times New Roman"/>
          <w:sz w:val="24"/>
          <w:szCs w:val="24"/>
        </w:rPr>
        <w:t xml:space="preserve"> </w:t>
      </w:r>
      <w:r w:rsidR="00FF01C8" w:rsidRPr="000E0CEB">
        <w:rPr>
          <w:rFonts w:ascii="Times New Roman" w:hAnsi="Times New Roman" w:cs="Times New Roman"/>
          <w:sz w:val="24"/>
          <w:szCs w:val="24"/>
        </w:rPr>
        <w:t>elhangzott</w:t>
      </w:r>
      <w:r w:rsidR="009677FF" w:rsidRPr="000E0CEB">
        <w:rPr>
          <w:rFonts w:ascii="Times New Roman" w:hAnsi="Times New Roman" w:cs="Times New Roman"/>
          <w:sz w:val="24"/>
          <w:szCs w:val="24"/>
        </w:rPr>
        <w:t xml:space="preserve"> </w:t>
      </w:r>
      <w:r w:rsidR="00F42F85" w:rsidRPr="000E0CEB">
        <w:rPr>
          <w:rFonts w:ascii="Times New Roman" w:hAnsi="Times New Roman" w:cs="Times New Roman"/>
          <w:sz w:val="24"/>
          <w:szCs w:val="24"/>
        </w:rPr>
        <w:t>előadások</w:t>
      </w:r>
      <w:r w:rsidRPr="000E0CEB">
        <w:rPr>
          <w:rFonts w:ascii="Times New Roman" w:hAnsi="Times New Roman" w:cs="Times New Roman"/>
          <w:sz w:val="24"/>
          <w:szCs w:val="24"/>
        </w:rPr>
        <w:t xml:space="preserve"> </w:t>
      </w:r>
      <w:r w:rsidR="00554362" w:rsidRPr="000E0CEB">
        <w:rPr>
          <w:rFonts w:ascii="Times New Roman" w:hAnsi="Times New Roman" w:cs="Times New Roman"/>
          <w:sz w:val="24"/>
          <w:szCs w:val="24"/>
        </w:rPr>
        <w:t xml:space="preserve">diái </w:t>
      </w:r>
      <w:r w:rsidRPr="000E0CEB">
        <w:rPr>
          <w:rFonts w:ascii="Times New Roman" w:hAnsi="Times New Roman" w:cs="Times New Roman"/>
          <w:sz w:val="24"/>
          <w:szCs w:val="24"/>
        </w:rPr>
        <w:t xml:space="preserve">elérhetők a </w:t>
      </w:r>
      <w:hyperlink r:id="rId7" w:history="1">
        <w:r w:rsidRPr="000E0CEB">
          <w:rPr>
            <w:rStyle w:val="Hiperhivatkozs"/>
            <w:rFonts w:ascii="Times New Roman" w:hAnsi="Times New Roman" w:cs="Times New Roman"/>
            <w:sz w:val="24"/>
            <w:szCs w:val="24"/>
          </w:rPr>
          <w:t>https://portal.nebih.gov.hu/kerekasztal</w:t>
        </w:r>
      </w:hyperlink>
      <w:r w:rsidRPr="000E0CEB">
        <w:rPr>
          <w:rFonts w:ascii="Times New Roman" w:hAnsi="Times New Roman" w:cs="Times New Roman"/>
          <w:sz w:val="24"/>
          <w:szCs w:val="24"/>
        </w:rPr>
        <w:t xml:space="preserve"> oldalon.</w:t>
      </w:r>
    </w:p>
    <w:p w:rsidR="00F42F85" w:rsidRPr="000E0CEB" w:rsidRDefault="00F42F85" w:rsidP="000E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F85" w:rsidRPr="000E0CEB" w:rsidRDefault="00504EAB" w:rsidP="00211FF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B">
        <w:rPr>
          <w:rFonts w:ascii="Times New Roman" w:hAnsi="Times New Roman" w:cs="Times New Roman"/>
          <w:sz w:val="24"/>
          <w:szCs w:val="24"/>
        </w:rPr>
        <w:t xml:space="preserve">2022. március </w:t>
      </w:r>
      <w:r w:rsidR="00B34E01">
        <w:rPr>
          <w:rFonts w:ascii="Times New Roman" w:hAnsi="Times New Roman" w:cs="Times New Roman"/>
          <w:sz w:val="24"/>
          <w:szCs w:val="24"/>
        </w:rPr>
        <w:t>25</w:t>
      </w:r>
      <w:r w:rsidRPr="000E0C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EAB" w:rsidRPr="000E0CEB" w:rsidRDefault="00504EAB" w:rsidP="00211FFD">
      <w:pPr>
        <w:spacing w:before="36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0CEB">
        <w:rPr>
          <w:rFonts w:ascii="Times New Roman" w:hAnsi="Times New Roman" w:cs="Times New Roman"/>
          <w:sz w:val="24"/>
          <w:szCs w:val="24"/>
        </w:rPr>
        <w:t>Nemzeti Élelmiszerlánc-biztonsági Hivata</w:t>
      </w:r>
      <w:r w:rsidR="00211FFD">
        <w:rPr>
          <w:rFonts w:ascii="Times New Roman" w:hAnsi="Times New Roman" w:cs="Times New Roman"/>
          <w:sz w:val="24"/>
          <w:szCs w:val="24"/>
        </w:rPr>
        <w:t>l</w:t>
      </w:r>
    </w:p>
    <w:sectPr w:rsidR="00504EAB" w:rsidRPr="000E0CEB" w:rsidSect="00211FFD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152" w:rsidRDefault="00D91152" w:rsidP="00DB32C3">
      <w:pPr>
        <w:spacing w:after="0" w:line="240" w:lineRule="auto"/>
      </w:pPr>
      <w:r>
        <w:separator/>
      </w:r>
    </w:p>
  </w:endnote>
  <w:endnote w:type="continuationSeparator" w:id="0">
    <w:p w:rsidR="00D91152" w:rsidRDefault="00D91152" w:rsidP="00DB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152" w:rsidRDefault="00D91152" w:rsidP="00DB32C3">
      <w:pPr>
        <w:spacing w:after="0" w:line="240" w:lineRule="auto"/>
      </w:pPr>
      <w:r>
        <w:separator/>
      </w:r>
    </w:p>
  </w:footnote>
  <w:footnote w:type="continuationSeparator" w:id="0">
    <w:p w:rsidR="00D91152" w:rsidRDefault="00D91152" w:rsidP="00DB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FFD" w:rsidRDefault="00211FFD" w:rsidP="00211FFD">
    <w:pPr>
      <w:pStyle w:val="lfej"/>
      <w:ind w:left="-1134"/>
    </w:pPr>
    <w:r>
      <w:rPr>
        <w:rStyle w:val="Kiemels2"/>
        <w:rFonts w:ascii="Times New Roman" w:hAnsi="Times New Roman" w:cs="Times New Roman"/>
        <w:noProof/>
        <w:color w:val="212529"/>
        <w:sz w:val="24"/>
        <w:szCs w:val="24"/>
        <w:shd w:val="clear" w:color="auto" w:fill="FFFFFF"/>
        <w:lang w:eastAsia="hu-HU"/>
      </w:rPr>
      <w:drawing>
        <wp:inline distT="0" distB="0" distL="0" distR="0">
          <wp:extent cx="7362497" cy="731373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4709" cy="73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B32C3"/>
    <w:rsid w:val="00000E8C"/>
    <w:rsid w:val="00026C44"/>
    <w:rsid w:val="00030CAA"/>
    <w:rsid w:val="000473B8"/>
    <w:rsid w:val="0006687B"/>
    <w:rsid w:val="000E0CEB"/>
    <w:rsid w:val="000F10C4"/>
    <w:rsid w:val="000F39EE"/>
    <w:rsid w:val="001711AA"/>
    <w:rsid w:val="00211FFD"/>
    <w:rsid w:val="00226F4F"/>
    <w:rsid w:val="002477A1"/>
    <w:rsid w:val="002A61F4"/>
    <w:rsid w:val="003A24D6"/>
    <w:rsid w:val="003B4238"/>
    <w:rsid w:val="003D43A8"/>
    <w:rsid w:val="004106F1"/>
    <w:rsid w:val="00411023"/>
    <w:rsid w:val="004451C7"/>
    <w:rsid w:val="00456E2E"/>
    <w:rsid w:val="00472BE6"/>
    <w:rsid w:val="004847BF"/>
    <w:rsid w:val="00497087"/>
    <w:rsid w:val="004A6454"/>
    <w:rsid w:val="004A793E"/>
    <w:rsid w:val="004D1832"/>
    <w:rsid w:val="004E47E3"/>
    <w:rsid w:val="00504364"/>
    <w:rsid w:val="00504EAB"/>
    <w:rsid w:val="00516FD2"/>
    <w:rsid w:val="00537BD5"/>
    <w:rsid w:val="00553282"/>
    <w:rsid w:val="00554362"/>
    <w:rsid w:val="005B1727"/>
    <w:rsid w:val="00670E15"/>
    <w:rsid w:val="0070794B"/>
    <w:rsid w:val="007103CC"/>
    <w:rsid w:val="00717A88"/>
    <w:rsid w:val="00737D4A"/>
    <w:rsid w:val="007A0050"/>
    <w:rsid w:val="007B7EB3"/>
    <w:rsid w:val="008212CC"/>
    <w:rsid w:val="008612B6"/>
    <w:rsid w:val="008E3925"/>
    <w:rsid w:val="008F51EF"/>
    <w:rsid w:val="00900090"/>
    <w:rsid w:val="00940534"/>
    <w:rsid w:val="00942395"/>
    <w:rsid w:val="009677FF"/>
    <w:rsid w:val="009852B3"/>
    <w:rsid w:val="009B5688"/>
    <w:rsid w:val="009B620C"/>
    <w:rsid w:val="009E5179"/>
    <w:rsid w:val="00A07E13"/>
    <w:rsid w:val="00A62755"/>
    <w:rsid w:val="00A668FF"/>
    <w:rsid w:val="00A81B88"/>
    <w:rsid w:val="00AA4DFB"/>
    <w:rsid w:val="00B12C63"/>
    <w:rsid w:val="00B259F3"/>
    <w:rsid w:val="00B2738F"/>
    <w:rsid w:val="00B34E01"/>
    <w:rsid w:val="00B42AD8"/>
    <w:rsid w:val="00B60401"/>
    <w:rsid w:val="00B955B8"/>
    <w:rsid w:val="00BC32EC"/>
    <w:rsid w:val="00BD0C7E"/>
    <w:rsid w:val="00C7178B"/>
    <w:rsid w:val="00C9118E"/>
    <w:rsid w:val="00CD2618"/>
    <w:rsid w:val="00CD4739"/>
    <w:rsid w:val="00CD5DC0"/>
    <w:rsid w:val="00D47BD1"/>
    <w:rsid w:val="00D674A0"/>
    <w:rsid w:val="00D8291F"/>
    <w:rsid w:val="00D91152"/>
    <w:rsid w:val="00DB32C3"/>
    <w:rsid w:val="00DF36B0"/>
    <w:rsid w:val="00E4274F"/>
    <w:rsid w:val="00E44AE0"/>
    <w:rsid w:val="00E60D34"/>
    <w:rsid w:val="00F00D28"/>
    <w:rsid w:val="00F04D48"/>
    <w:rsid w:val="00F3087F"/>
    <w:rsid w:val="00F369C2"/>
    <w:rsid w:val="00F42F85"/>
    <w:rsid w:val="00F84FE4"/>
    <w:rsid w:val="00FB6EAD"/>
    <w:rsid w:val="00FD17F0"/>
    <w:rsid w:val="00FD64A8"/>
    <w:rsid w:val="00FF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47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3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32C3"/>
  </w:style>
  <w:style w:type="paragraph" w:styleId="llb">
    <w:name w:val="footer"/>
    <w:basedOn w:val="Norml"/>
    <w:link w:val="llbChar"/>
    <w:uiPriority w:val="99"/>
    <w:unhideWhenUsed/>
    <w:rsid w:val="00DB3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32C3"/>
  </w:style>
  <w:style w:type="character" w:styleId="Hiperhivatkozs">
    <w:name w:val="Hyperlink"/>
    <w:uiPriority w:val="99"/>
    <w:unhideWhenUsed/>
    <w:rsid w:val="00DB32C3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456E2E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04EA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5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59F3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604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604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604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04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040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604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nebih.gov.hu/kerekaszt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853A-3F94-401C-AD17-231EA610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Bohár Dorina</dc:creator>
  <cp:keywords/>
  <dc:description/>
  <cp:lastModifiedBy>csernoczkyj</cp:lastModifiedBy>
  <cp:revision>6</cp:revision>
  <dcterms:created xsi:type="dcterms:W3CDTF">2022-03-22T05:37:00Z</dcterms:created>
  <dcterms:modified xsi:type="dcterms:W3CDTF">2022-03-24T13:19:00Z</dcterms:modified>
</cp:coreProperties>
</file>