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41E" w:rsidRDefault="00886E39" w:rsidP="00FE6808">
      <w:pPr>
        <w:tabs>
          <w:tab w:val="left" w:leader="hyphen" w:pos="9072"/>
        </w:tabs>
        <w:spacing w:before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Fémzárolt szaporítóanyag igénylő lap</w:t>
      </w:r>
    </w:p>
    <w:p w:rsidR="00C2041E" w:rsidRDefault="00C2041E" w:rsidP="00C2041E">
      <w:pPr>
        <w:tabs>
          <w:tab w:val="left" w:pos="6804"/>
        </w:tabs>
      </w:pPr>
    </w:p>
    <w:p w:rsidR="00C2041E" w:rsidRDefault="00C2041E" w:rsidP="00B77B4E">
      <w:pPr>
        <w:tabs>
          <w:tab w:val="left" w:leader="dot" w:pos="9356"/>
        </w:tabs>
        <w:spacing w:line="288" w:lineRule="auto"/>
      </w:pPr>
      <w:r>
        <w:t xml:space="preserve">Alulírott </w:t>
      </w:r>
      <w:r>
        <w:tab/>
      </w:r>
    </w:p>
    <w:p w:rsidR="00710942" w:rsidRDefault="00583048" w:rsidP="00B77B4E">
      <w:pPr>
        <w:tabs>
          <w:tab w:val="left" w:leader="dot" w:pos="9356"/>
        </w:tabs>
        <w:spacing w:line="288" w:lineRule="auto"/>
        <w:ind w:right="-284"/>
        <w:jc w:val="both"/>
      </w:pPr>
      <w:r>
        <w:t xml:space="preserve">azzal a </w:t>
      </w:r>
      <w:r w:rsidR="00710942">
        <w:t>kérelemmel</w:t>
      </w:r>
      <w:r>
        <w:t xml:space="preserve"> fordulok a</w:t>
      </w:r>
      <w:r w:rsidR="00C2041E">
        <w:t xml:space="preserve"> </w:t>
      </w:r>
      <w:r>
        <w:t>N</w:t>
      </w:r>
      <w:r w:rsidR="00B40109">
        <w:t>ébih</w:t>
      </w:r>
      <w:r w:rsidR="00C2041E">
        <w:t xml:space="preserve"> </w:t>
      </w:r>
      <w:r w:rsidR="00AD7E7D">
        <w:t xml:space="preserve">MGEI </w:t>
      </w:r>
      <w:r w:rsidR="00C2041E">
        <w:t xml:space="preserve">Erdészeti Szaporítóanyag Felügyeleti Osztályához, hogy </w:t>
      </w:r>
      <w:r w:rsidR="009D1E20">
        <w:t xml:space="preserve">részemre </w:t>
      </w:r>
      <w:r w:rsidR="00C2041E">
        <w:t>az alábbi</w:t>
      </w:r>
      <w:r w:rsidR="00710942">
        <w:t xml:space="preserve"> fajtákból </w:t>
      </w:r>
      <w:r w:rsidR="00886E39">
        <w:t>anyatelep létesítéshez fémzárolt szaporítóanyagot biztosítani</w:t>
      </w:r>
      <w:r w:rsidR="009D1E20">
        <w:t xml:space="preserve"> szíveskedjenek.</w:t>
      </w:r>
    </w:p>
    <w:p w:rsidR="00C2041E" w:rsidRDefault="00C2041E" w:rsidP="00C2041E">
      <w:pPr>
        <w:tabs>
          <w:tab w:val="left" w:leader="dot" w:pos="9639"/>
        </w:tabs>
      </w:pPr>
    </w:p>
    <w:p w:rsidR="00C2041E" w:rsidRDefault="00C2041E" w:rsidP="00C2041E">
      <w:pPr>
        <w:tabs>
          <w:tab w:val="left" w:leader="dot" w:pos="9639"/>
        </w:tabs>
        <w:rPr>
          <w:b/>
        </w:rPr>
      </w:pPr>
      <w:r w:rsidRPr="00687B45">
        <w:rPr>
          <w:b/>
        </w:rPr>
        <w:t>A kérelmező adatai:</w:t>
      </w:r>
    </w:p>
    <w:p w:rsidR="00C2041E" w:rsidRDefault="00C2041E" w:rsidP="00C2041E">
      <w:pPr>
        <w:tabs>
          <w:tab w:val="left" w:leader="dot" w:pos="9639"/>
        </w:tabs>
      </w:pPr>
    </w:p>
    <w:p w:rsidR="00C2041E" w:rsidRDefault="00C2041E" w:rsidP="00B77B4E">
      <w:pPr>
        <w:tabs>
          <w:tab w:val="left" w:leader="dot" w:pos="9498"/>
        </w:tabs>
        <w:spacing w:line="288" w:lineRule="auto"/>
      </w:pPr>
      <w:r>
        <w:t>Neve</w:t>
      </w:r>
      <w:r w:rsidR="00FE6808">
        <w:t xml:space="preserve">: </w:t>
      </w:r>
      <w:bookmarkStart w:id="0" w:name="_GoBack"/>
      <w:bookmarkEnd w:id="0"/>
      <w:r>
        <w:tab/>
      </w:r>
    </w:p>
    <w:p w:rsidR="00C2041E" w:rsidRDefault="00C2041E" w:rsidP="00B77B4E">
      <w:pPr>
        <w:tabs>
          <w:tab w:val="left" w:leader="dot" w:pos="9498"/>
        </w:tabs>
        <w:spacing w:line="288" w:lineRule="auto"/>
      </w:pPr>
      <w:r>
        <w:t xml:space="preserve">Címe: </w:t>
      </w:r>
      <w:r>
        <w:tab/>
      </w:r>
    </w:p>
    <w:p w:rsidR="00C2041E" w:rsidRDefault="00C2041E" w:rsidP="00B77B4E">
      <w:pPr>
        <w:tabs>
          <w:tab w:val="left" w:leader="dot" w:pos="9498"/>
        </w:tabs>
        <w:spacing w:line="288" w:lineRule="auto"/>
      </w:pPr>
      <w:r>
        <w:t xml:space="preserve">Csemetekert </w:t>
      </w:r>
      <w:r w:rsidR="00B77B4E">
        <w:t xml:space="preserve">neve, </w:t>
      </w:r>
      <w:r>
        <w:t xml:space="preserve">engedély száma: </w:t>
      </w:r>
      <w:r>
        <w:tab/>
      </w:r>
    </w:p>
    <w:p w:rsidR="00C2041E" w:rsidRDefault="00C2041E" w:rsidP="00FE6808">
      <w:pPr>
        <w:tabs>
          <w:tab w:val="left" w:leader="dot" w:pos="9498"/>
        </w:tabs>
        <w:spacing w:line="720" w:lineRule="auto"/>
      </w:pPr>
      <w:r>
        <w:t xml:space="preserve">Betelepíteni kívánt terület helyrajzi </w:t>
      </w:r>
      <w:proofErr w:type="gramStart"/>
      <w:r>
        <w:t>száma:</w:t>
      </w:r>
      <w:r w:rsidR="00FE6808">
        <w:t>…</w:t>
      </w:r>
      <w:proofErr w:type="gramEnd"/>
      <w:r w:rsidR="00FE6808">
        <w:t>………………………………………………</w:t>
      </w:r>
    </w:p>
    <w:tbl>
      <w:tblPr>
        <w:tblStyle w:val="Rcsostblzat"/>
        <w:tblW w:w="9072" w:type="dxa"/>
        <w:tblLayout w:type="fixed"/>
        <w:tblLook w:val="04A0" w:firstRow="1" w:lastRow="0" w:firstColumn="1" w:lastColumn="0" w:noHBand="0" w:noVBand="1"/>
      </w:tblPr>
      <w:tblGrid>
        <w:gridCol w:w="3498"/>
        <w:gridCol w:w="1322"/>
        <w:gridCol w:w="1275"/>
        <w:gridCol w:w="1418"/>
        <w:gridCol w:w="1559"/>
      </w:tblGrid>
      <w:tr w:rsidR="00BC3989" w:rsidRPr="00C2041E" w:rsidTr="00FE6808">
        <w:tc>
          <w:tcPr>
            <w:tcW w:w="3498" w:type="dxa"/>
          </w:tcPr>
          <w:p w:rsidR="00BC3989" w:rsidRPr="00C2041E" w:rsidRDefault="00BC3989" w:rsidP="00D8330D">
            <w:pPr>
              <w:tabs>
                <w:tab w:val="left" w:leader="hyphen" w:pos="9072"/>
              </w:tabs>
              <w:jc w:val="center"/>
            </w:pPr>
            <w:r w:rsidRPr="00C2041E">
              <w:t>fajta</w:t>
            </w:r>
          </w:p>
        </w:tc>
        <w:tc>
          <w:tcPr>
            <w:tcW w:w="1322" w:type="dxa"/>
          </w:tcPr>
          <w:p w:rsidR="00BC3989" w:rsidRPr="00C2041E" w:rsidRDefault="00BC3989" w:rsidP="00D8330D">
            <w:pPr>
              <w:tabs>
                <w:tab w:val="left" w:leader="hyphen" w:pos="9072"/>
              </w:tabs>
              <w:jc w:val="center"/>
            </w:pPr>
            <w:r>
              <w:t>tőszám</w:t>
            </w:r>
            <w:r w:rsidRPr="00C2041E">
              <w:t xml:space="preserve"> (db)</w:t>
            </w:r>
          </w:p>
        </w:tc>
        <w:tc>
          <w:tcPr>
            <w:tcW w:w="1275" w:type="dxa"/>
          </w:tcPr>
          <w:p w:rsidR="00BC3989" w:rsidRPr="00C2041E" w:rsidRDefault="00BC3989" w:rsidP="00D8330D">
            <w:pPr>
              <w:tabs>
                <w:tab w:val="left" w:leader="hyphen" w:pos="9072"/>
              </w:tabs>
              <w:jc w:val="center"/>
            </w:pPr>
            <w:r>
              <w:t xml:space="preserve">alapanyag: </w:t>
            </w:r>
            <w:r w:rsidRPr="00C2041E">
              <w:t>NRD vagy CSKD</w:t>
            </w:r>
          </w:p>
        </w:tc>
        <w:tc>
          <w:tcPr>
            <w:tcW w:w="1418" w:type="dxa"/>
          </w:tcPr>
          <w:p w:rsidR="00BC3989" w:rsidRDefault="00886E39" w:rsidP="00D8330D">
            <w:pPr>
              <w:tabs>
                <w:tab w:val="left" w:leader="hyphen" w:pos="9072"/>
              </w:tabs>
              <w:jc w:val="center"/>
            </w:pPr>
            <w:r>
              <w:t xml:space="preserve">tervezett </w:t>
            </w:r>
            <w:r w:rsidR="00BC3989">
              <w:t>terület</w:t>
            </w:r>
          </w:p>
          <w:p w:rsidR="00BC3989" w:rsidRDefault="00BC3989" w:rsidP="00D8330D">
            <w:pPr>
              <w:tabs>
                <w:tab w:val="left" w:leader="hyphen" w:pos="9072"/>
              </w:tabs>
              <w:jc w:val="center"/>
            </w:pPr>
            <w:r>
              <w:t>(m2)</w:t>
            </w:r>
          </w:p>
        </w:tc>
        <w:tc>
          <w:tcPr>
            <w:tcW w:w="1559" w:type="dxa"/>
          </w:tcPr>
          <w:p w:rsidR="00BC3989" w:rsidRDefault="00886E39" w:rsidP="00D8330D">
            <w:pPr>
              <w:tabs>
                <w:tab w:val="left" w:leader="hyphen" w:pos="9072"/>
              </w:tabs>
              <w:jc w:val="center"/>
            </w:pPr>
            <w:r>
              <w:t xml:space="preserve">tervezett </w:t>
            </w:r>
            <w:r w:rsidR="00BC3989">
              <w:t>hálózat</w:t>
            </w:r>
          </w:p>
          <w:p w:rsidR="00BC3989" w:rsidRDefault="00BC3989" w:rsidP="00D8330D">
            <w:pPr>
              <w:tabs>
                <w:tab w:val="left" w:leader="hyphen" w:pos="9072"/>
              </w:tabs>
              <w:jc w:val="center"/>
            </w:pPr>
            <w:r>
              <w:t>( m x  m )</w:t>
            </w:r>
          </w:p>
        </w:tc>
      </w:tr>
      <w:tr w:rsidR="00BC3989" w:rsidRPr="00C2041E" w:rsidTr="00FE6808">
        <w:trPr>
          <w:trHeight w:val="510"/>
        </w:trPr>
        <w:tc>
          <w:tcPr>
            <w:tcW w:w="3498" w:type="dxa"/>
          </w:tcPr>
          <w:p w:rsidR="00BC3989" w:rsidRPr="00C2041E" w:rsidRDefault="00BC3989" w:rsidP="00156AE2">
            <w:pPr>
              <w:tabs>
                <w:tab w:val="left" w:leader="hyphen" w:pos="9072"/>
              </w:tabs>
            </w:pPr>
          </w:p>
        </w:tc>
        <w:tc>
          <w:tcPr>
            <w:tcW w:w="1322" w:type="dxa"/>
          </w:tcPr>
          <w:p w:rsidR="00BC3989" w:rsidRPr="00C2041E" w:rsidRDefault="00BC3989" w:rsidP="00156AE2">
            <w:pPr>
              <w:tabs>
                <w:tab w:val="left" w:leader="hyphen" w:pos="9072"/>
              </w:tabs>
            </w:pPr>
          </w:p>
        </w:tc>
        <w:tc>
          <w:tcPr>
            <w:tcW w:w="1275" w:type="dxa"/>
          </w:tcPr>
          <w:p w:rsidR="00BC3989" w:rsidRPr="00C2041E" w:rsidRDefault="00BC3989" w:rsidP="00156AE2">
            <w:pPr>
              <w:tabs>
                <w:tab w:val="left" w:leader="hyphen" w:pos="9072"/>
              </w:tabs>
            </w:pPr>
          </w:p>
        </w:tc>
        <w:tc>
          <w:tcPr>
            <w:tcW w:w="1418" w:type="dxa"/>
          </w:tcPr>
          <w:p w:rsidR="00BC3989" w:rsidRPr="00C2041E" w:rsidRDefault="00BC3989" w:rsidP="00156AE2">
            <w:pPr>
              <w:tabs>
                <w:tab w:val="left" w:leader="hyphen" w:pos="9072"/>
              </w:tabs>
            </w:pPr>
          </w:p>
        </w:tc>
        <w:tc>
          <w:tcPr>
            <w:tcW w:w="1559" w:type="dxa"/>
          </w:tcPr>
          <w:p w:rsidR="00BC3989" w:rsidRPr="00C2041E" w:rsidRDefault="00BC3989" w:rsidP="00156AE2">
            <w:pPr>
              <w:tabs>
                <w:tab w:val="left" w:leader="hyphen" w:pos="9072"/>
              </w:tabs>
            </w:pPr>
          </w:p>
        </w:tc>
      </w:tr>
      <w:tr w:rsidR="00BC3989" w:rsidRPr="00C2041E" w:rsidTr="00FE6808">
        <w:trPr>
          <w:trHeight w:val="510"/>
        </w:trPr>
        <w:tc>
          <w:tcPr>
            <w:tcW w:w="3498" w:type="dxa"/>
          </w:tcPr>
          <w:p w:rsidR="00BC3989" w:rsidRPr="00C2041E" w:rsidRDefault="00BC3989" w:rsidP="00156AE2">
            <w:pPr>
              <w:tabs>
                <w:tab w:val="left" w:leader="hyphen" w:pos="9072"/>
              </w:tabs>
            </w:pPr>
          </w:p>
        </w:tc>
        <w:tc>
          <w:tcPr>
            <w:tcW w:w="1322" w:type="dxa"/>
          </w:tcPr>
          <w:p w:rsidR="00BC3989" w:rsidRPr="00C2041E" w:rsidRDefault="00BC3989" w:rsidP="00156AE2">
            <w:pPr>
              <w:tabs>
                <w:tab w:val="left" w:leader="hyphen" w:pos="9072"/>
              </w:tabs>
            </w:pPr>
          </w:p>
        </w:tc>
        <w:tc>
          <w:tcPr>
            <w:tcW w:w="1275" w:type="dxa"/>
          </w:tcPr>
          <w:p w:rsidR="00BC3989" w:rsidRPr="00C2041E" w:rsidRDefault="00BC3989" w:rsidP="00156AE2">
            <w:pPr>
              <w:tabs>
                <w:tab w:val="left" w:leader="hyphen" w:pos="9072"/>
              </w:tabs>
            </w:pPr>
          </w:p>
        </w:tc>
        <w:tc>
          <w:tcPr>
            <w:tcW w:w="1418" w:type="dxa"/>
          </w:tcPr>
          <w:p w:rsidR="00BC3989" w:rsidRPr="00C2041E" w:rsidRDefault="00BC3989" w:rsidP="00156AE2">
            <w:pPr>
              <w:tabs>
                <w:tab w:val="left" w:leader="hyphen" w:pos="9072"/>
              </w:tabs>
            </w:pPr>
          </w:p>
        </w:tc>
        <w:tc>
          <w:tcPr>
            <w:tcW w:w="1559" w:type="dxa"/>
          </w:tcPr>
          <w:p w:rsidR="00BC3989" w:rsidRPr="00C2041E" w:rsidRDefault="00BC3989" w:rsidP="00156AE2">
            <w:pPr>
              <w:tabs>
                <w:tab w:val="left" w:leader="hyphen" w:pos="9072"/>
              </w:tabs>
            </w:pPr>
          </w:p>
        </w:tc>
      </w:tr>
      <w:tr w:rsidR="00BC3989" w:rsidRPr="00C2041E" w:rsidTr="00FE6808">
        <w:trPr>
          <w:trHeight w:val="510"/>
        </w:trPr>
        <w:tc>
          <w:tcPr>
            <w:tcW w:w="3498" w:type="dxa"/>
          </w:tcPr>
          <w:p w:rsidR="00BC3989" w:rsidRPr="00C2041E" w:rsidRDefault="00BC3989" w:rsidP="00156AE2">
            <w:pPr>
              <w:tabs>
                <w:tab w:val="left" w:leader="hyphen" w:pos="9072"/>
              </w:tabs>
            </w:pPr>
          </w:p>
        </w:tc>
        <w:tc>
          <w:tcPr>
            <w:tcW w:w="1322" w:type="dxa"/>
          </w:tcPr>
          <w:p w:rsidR="00BC3989" w:rsidRPr="00C2041E" w:rsidRDefault="00BC3989" w:rsidP="00156AE2">
            <w:pPr>
              <w:tabs>
                <w:tab w:val="left" w:leader="hyphen" w:pos="9072"/>
              </w:tabs>
            </w:pPr>
          </w:p>
        </w:tc>
        <w:tc>
          <w:tcPr>
            <w:tcW w:w="1275" w:type="dxa"/>
          </w:tcPr>
          <w:p w:rsidR="00BC3989" w:rsidRPr="00C2041E" w:rsidRDefault="00BC3989" w:rsidP="00156AE2">
            <w:pPr>
              <w:tabs>
                <w:tab w:val="left" w:leader="hyphen" w:pos="9072"/>
              </w:tabs>
            </w:pPr>
          </w:p>
        </w:tc>
        <w:tc>
          <w:tcPr>
            <w:tcW w:w="1418" w:type="dxa"/>
          </w:tcPr>
          <w:p w:rsidR="00BC3989" w:rsidRPr="00C2041E" w:rsidRDefault="00BC3989" w:rsidP="00156AE2">
            <w:pPr>
              <w:tabs>
                <w:tab w:val="left" w:leader="hyphen" w:pos="9072"/>
              </w:tabs>
            </w:pPr>
          </w:p>
        </w:tc>
        <w:tc>
          <w:tcPr>
            <w:tcW w:w="1559" w:type="dxa"/>
          </w:tcPr>
          <w:p w:rsidR="00BC3989" w:rsidRPr="00C2041E" w:rsidRDefault="00BC3989" w:rsidP="00156AE2">
            <w:pPr>
              <w:tabs>
                <w:tab w:val="left" w:leader="hyphen" w:pos="9072"/>
              </w:tabs>
            </w:pPr>
          </w:p>
        </w:tc>
      </w:tr>
      <w:tr w:rsidR="00B77F49" w:rsidRPr="00C2041E" w:rsidTr="00FE6808">
        <w:trPr>
          <w:trHeight w:val="510"/>
        </w:trPr>
        <w:tc>
          <w:tcPr>
            <w:tcW w:w="3498" w:type="dxa"/>
          </w:tcPr>
          <w:p w:rsidR="00B77F49" w:rsidRPr="00C2041E" w:rsidRDefault="00B77F49" w:rsidP="00156AE2">
            <w:pPr>
              <w:tabs>
                <w:tab w:val="left" w:leader="hyphen" w:pos="9072"/>
              </w:tabs>
            </w:pPr>
          </w:p>
        </w:tc>
        <w:tc>
          <w:tcPr>
            <w:tcW w:w="1322" w:type="dxa"/>
          </w:tcPr>
          <w:p w:rsidR="00B77F49" w:rsidRPr="00C2041E" w:rsidRDefault="00B77F49" w:rsidP="00156AE2">
            <w:pPr>
              <w:tabs>
                <w:tab w:val="left" w:leader="hyphen" w:pos="9072"/>
              </w:tabs>
            </w:pPr>
          </w:p>
        </w:tc>
        <w:tc>
          <w:tcPr>
            <w:tcW w:w="1275" w:type="dxa"/>
          </w:tcPr>
          <w:p w:rsidR="00B77F49" w:rsidRPr="00C2041E" w:rsidRDefault="00B77F49" w:rsidP="00156AE2">
            <w:pPr>
              <w:tabs>
                <w:tab w:val="left" w:leader="hyphen" w:pos="9072"/>
              </w:tabs>
            </w:pPr>
          </w:p>
        </w:tc>
        <w:tc>
          <w:tcPr>
            <w:tcW w:w="1418" w:type="dxa"/>
          </w:tcPr>
          <w:p w:rsidR="00B77F49" w:rsidRPr="00C2041E" w:rsidRDefault="00B77F49" w:rsidP="00156AE2">
            <w:pPr>
              <w:tabs>
                <w:tab w:val="left" w:leader="hyphen" w:pos="9072"/>
              </w:tabs>
            </w:pPr>
          </w:p>
        </w:tc>
        <w:tc>
          <w:tcPr>
            <w:tcW w:w="1559" w:type="dxa"/>
          </w:tcPr>
          <w:p w:rsidR="00B77F49" w:rsidRPr="00C2041E" w:rsidRDefault="00B77F49" w:rsidP="00156AE2">
            <w:pPr>
              <w:tabs>
                <w:tab w:val="left" w:leader="hyphen" w:pos="9072"/>
              </w:tabs>
            </w:pPr>
          </w:p>
        </w:tc>
      </w:tr>
      <w:tr w:rsidR="00B77F49" w:rsidRPr="00C2041E" w:rsidTr="00FE6808">
        <w:trPr>
          <w:trHeight w:val="510"/>
        </w:trPr>
        <w:tc>
          <w:tcPr>
            <w:tcW w:w="3498" w:type="dxa"/>
          </w:tcPr>
          <w:p w:rsidR="00B77F49" w:rsidRPr="00C2041E" w:rsidRDefault="00B77F49" w:rsidP="00156AE2">
            <w:pPr>
              <w:tabs>
                <w:tab w:val="left" w:leader="hyphen" w:pos="9072"/>
              </w:tabs>
            </w:pPr>
          </w:p>
        </w:tc>
        <w:tc>
          <w:tcPr>
            <w:tcW w:w="1322" w:type="dxa"/>
          </w:tcPr>
          <w:p w:rsidR="00B77F49" w:rsidRPr="00C2041E" w:rsidRDefault="00B77F49" w:rsidP="00156AE2">
            <w:pPr>
              <w:tabs>
                <w:tab w:val="left" w:leader="hyphen" w:pos="9072"/>
              </w:tabs>
            </w:pPr>
          </w:p>
        </w:tc>
        <w:tc>
          <w:tcPr>
            <w:tcW w:w="1275" w:type="dxa"/>
          </w:tcPr>
          <w:p w:rsidR="00B77F49" w:rsidRPr="00C2041E" w:rsidRDefault="00B77F49" w:rsidP="00156AE2">
            <w:pPr>
              <w:tabs>
                <w:tab w:val="left" w:leader="hyphen" w:pos="9072"/>
              </w:tabs>
            </w:pPr>
          </w:p>
        </w:tc>
        <w:tc>
          <w:tcPr>
            <w:tcW w:w="1418" w:type="dxa"/>
          </w:tcPr>
          <w:p w:rsidR="00B77F49" w:rsidRPr="00C2041E" w:rsidRDefault="00B77F49" w:rsidP="00156AE2">
            <w:pPr>
              <w:tabs>
                <w:tab w:val="left" w:leader="hyphen" w:pos="9072"/>
              </w:tabs>
            </w:pPr>
          </w:p>
        </w:tc>
        <w:tc>
          <w:tcPr>
            <w:tcW w:w="1559" w:type="dxa"/>
          </w:tcPr>
          <w:p w:rsidR="00B77F49" w:rsidRPr="00C2041E" w:rsidRDefault="00B77F49" w:rsidP="00156AE2">
            <w:pPr>
              <w:tabs>
                <w:tab w:val="left" w:leader="hyphen" w:pos="9072"/>
              </w:tabs>
            </w:pPr>
          </w:p>
        </w:tc>
      </w:tr>
    </w:tbl>
    <w:p w:rsidR="00C2041E" w:rsidRDefault="00C2041E" w:rsidP="00C2041E">
      <w:pPr>
        <w:tabs>
          <w:tab w:val="left" w:leader="hyphen" w:pos="9072"/>
        </w:tabs>
        <w:rPr>
          <w:sz w:val="32"/>
          <w:szCs w:val="32"/>
        </w:rPr>
      </w:pPr>
    </w:p>
    <w:p w:rsidR="00D8330D" w:rsidRPr="00D8330D" w:rsidRDefault="00D8330D" w:rsidP="00C2041E">
      <w:pPr>
        <w:tabs>
          <w:tab w:val="left" w:leader="hyphen" w:pos="9072"/>
        </w:tabs>
        <w:rPr>
          <w:i/>
          <w:sz w:val="18"/>
          <w:szCs w:val="18"/>
        </w:rPr>
      </w:pPr>
      <w:r w:rsidRPr="00D8330D">
        <w:rPr>
          <w:i/>
          <w:sz w:val="18"/>
          <w:szCs w:val="18"/>
        </w:rPr>
        <w:t>(NRD = normál dugvány 20-25 cm, CSK= csúcsrügyes karódugvány)</w:t>
      </w:r>
    </w:p>
    <w:p w:rsidR="00BC3989" w:rsidRDefault="00BC3989" w:rsidP="00C2041E">
      <w:pPr>
        <w:tabs>
          <w:tab w:val="left" w:leader="hyphen" w:pos="9072"/>
        </w:tabs>
      </w:pPr>
    </w:p>
    <w:p w:rsidR="00BC3989" w:rsidRDefault="00BC3989" w:rsidP="00C2041E">
      <w:pPr>
        <w:tabs>
          <w:tab w:val="left" w:leader="hyphen" w:pos="9072"/>
        </w:tabs>
      </w:pPr>
    </w:p>
    <w:p w:rsidR="00BC3989" w:rsidRDefault="00C2041E" w:rsidP="00FE6808">
      <w:pPr>
        <w:tabs>
          <w:tab w:val="left" w:leader="hyphen" w:pos="9072"/>
        </w:tabs>
        <w:spacing w:line="720" w:lineRule="auto"/>
      </w:pPr>
      <w:r w:rsidRPr="00C2041E">
        <w:t>Dátum:</w:t>
      </w:r>
      <w:r w:rsidR="00FE6808">
        <w:t xml:space="preserve"> </w:t>
      </w:r>
    </w:p>
    <w:p w:rsidR="00FE6808" w:rsidRDefault="00C2041E" w:rsidP="00C2041E">
      <w:pPr>
        <w:tabs>
          <w:tab w:val="left" w:pos="6946"/>
        </w:tabs>
        <w:ind w:firstLine="3119"/>
      </w:pPr>
      <w:r w:rsidRPr="00C2041E">
        <w:t>PH</w:t>
      </w:r>
      <w:r w:rsidRPr="00C2041E">
        <w:tab/>
      </w:r>
      <w:r w:rsidR="00FE6808">
        <w:t>……………………</w:t>
      </w:r>
    </w:p>
    <w:p w:rsidR="00C2041E" w:rsidRPr="00C2041E" w:rsidRDefault="00C2041E" w:rsidP="00FE6808">
      <w:pPr>
        <w:tabs>
          <w:tab w:val="left" w:pos="6946"/>
        </w:tabs>
        <w:ind w:left="4254" w:firstLine="3119"/>
      </w:pPr>
      <w:r w:rsidRPr="00C2041E">
        <w:t>aláírás</w:t>
      </w:r>
    </w:p>
    <w:sectPr w:rsidR="00C2041E" w:rsidRPr="00C2041E" w:rsidSect="006F3F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1417" w:bottom="568" w:left="1417" w:header="708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1B7" w:rsidRDefault="003441B7" w:rsidP="00886E39">
      <w:r>
        <w:separator/>
      </w:r>
    </w:p>
  </w:endnote>
  <w:endnote w:type="continuationSeparator" w:id="0">
    <w:p w:rsidR="003441B7" w:rsidRDefault="003441B7" w:rsidP="0088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109" w:rsidRDefault="00B4010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F55" w:rsidRDefault="006F3F55" w:rsidP="006F3F55">
    <w:pPr>
      <w:tabs>
        <w:tab w:val="right" w:pos="7920"/>
      </w:tabs>
      <w:jc w:val="both"/>
      <w:rPr>
        <w:rFonts w:ascii="Times Roman" w:hAnsi="Times Roman"/>
      </w:rPr>
    </w:pPr>
    <w:r>
      <w:rPr>
        <w:rFonts w:ascii="Times Roman" w:hAnsi="Times Roman"/>
      </w:rPr>
      <w:t>Az igénylőlapot c</w:t>
    </w:r>
    <w:r w:rsidRPr="006835C2">
      <w:rPr>
        <w:rFonts w:ascii="Times Roman" w:hAnsi="Times Roman"/>
      </w:rPr>
      <w:t>égek cégkapun, ügyfélkapuval rendelkező magánszemélyek ügyfélkapun, ügyfélkapuval nem rendelkező magánszemélyek könyvelt levélpostai küldeményként vagy elektronikus levélként tudják visszaküldeni.</w:t>
    </w:r>
  </w:p>
  <w:p w:rsidR="006F3F55" w:rsidRPr="006835C2" w:rsidRDefault="006F3F55" w:rsidP="006F3F55">
    <w:pPr>
      <w:tabs>
        <w:tab w:val="right" w:pos="7920"/>
      </w:tabs>
      <w:jc w:val="both"/>
      <w:rPr>
        <w:rFonts w:ascii="Times Roman" w:hAnsi="Times Roman"/>
      </w:rPr>
    </w:pPr>
  </w:p>
  <w:p w:rsidR="00886E39" w:rsidRDefault="00886E39">
    <w:pPr>
      <w:pStyle w:val="llb"/>
    </w:pPr>
    <w:r>
      <w:t>Postacím</w:t>
    </w:r>
    <w:r w:rsidR="00D1683B">
      <w:t>: N</w:t>
    </w:r>
    <w:r w:rsidR="00B40109">
      <w:rPr>
        <w:lang w:val="hu-HU"/>
      </w:rPr>
      <w:t>ébih</w:t>
    </w:r>
    <w:r w:rsidR="006F3F55">
      <w:t xml:space="preserve"> MGEI</w:t>
    </w:r>
    <w:r w:rsidR="00D1683B">
      <w:t xml:space="preserve"> Erdészeti</w:t>
    </w:r>
    <w:r>
      <w:t xml:space="preserve"> Szaporítóanyag Felügyeleti Osztály</w:t>
    </w:r>
  </w:p>
  <w:p w:rsidR="00886E39" w:rsidRDefault="00886E39" w:rsidP="00C23AD2">
    <w:pPr>
      <w:pStyle w:val="llb"/>
      <w:ind w:firstLine="993"/>
    </w:pPr>
    <w:r>
      <w:t>1537 Budapest, Pf.:407.</w:t>
    </w:r>
  </w:p>
  <w:p w:rsidR="00D1683B" w:rsidRDefault="006F3F55">
    <w:pPr>
      <w:pStyle w:val="llb"/>
    </w:pPr>
    <w:r>
      <w:t>E</w:t>
    </w:r>
    <w:r w:rsidR="00886E39">
      <w:t>-mail:</w:t>
    </w:r>
    <w:r w:rsidR="00C23AD2">
      <w:t xml:space="preserve"> </w:t>
    </w:r>
    <w:hyperlink r:id="rId1" w:history="1">
      <w:r w:rsidR="002260AA" w:rsidRPr="00103023">
        <w:rPr>
          <w:rStyle w:val="Hiperhivatkozs"/>
        </w:rPr>
        <w:t>mgei@nebih.gov.hu</w:t>
      </w:r>
    </w:hyperlink>
  </w:p>
  <w:p w:rsidR="00886E39" w:rsidRDefault="00886E3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109" w:rsidRDefault="00B4010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1B7" w:rsidRDefault="003441B7" w:rsidP="00886E39">
      <w:r>
        <w:separator/>
      </w:r>
    </w:p>
  </w:footnote>
  <w:footnote w:type="continuationSeparator" w:id="0">
    <w:p w:rsidR="003441B7" w:rsidRDefault="003441B7" w:rsidP="00886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109" w:rsidRDefault="00B4010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109" w:rsidRDefault="00B40109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109" w:rsidRDefault="00B4010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9F77D5"/>
    <w:multiLevelType w:val="hybridMultilevel"/>
    <w:tmpl w:val="C7E886BC"/>
    <w:lvl w:ilvl="0" w:tplc="F332526E">
      <w:start w:val="101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73"/>
    <w:rsid w:val="000A15CE"/>
    <w:rsid w:val="0014557A"/>
    <w:rsid w:val="00151F7C"/>
    <w:rsid w:val="0015270F"/>
    <w:rsid w:val="00156AE2"/>
    <w:rsid w:val="001728EA"/>
    <w:rsid w:val="001A0494"/>
    <w:rsid w:val="0022377A"/>
    <w:rsid w:val="002260AA"/>
    <w:rsid w:val="00313570"/>
    <w:rsid w:val="003441B7"/>
    <w:rsid w:val="003606A9"/>
    <w:rsid w:val="00393991"/>
    <w:rsid w:val="00394449"/>
    <w:rsid w:val="00415677"/>
    <w:rsid w:val="004E07AD"/>
    <w:rsid w:val="004E25F9"/>
    <w:rsid w:val="0051402E"/>
    <w:rsid w:val="00572D25"/>
    <w:rsid w:val="00583048"/>
    <w:rsid w:val="005B26B5"/>
    <w:rsid w:val="005D6F35"/>
    <w:rsid w:val="0064506C"/>
    <w:rsid w:val="006D4781"/>
    <w:rsid w:val="006E6A95"/>
    <w:rsid w:val="006E726D"/>
    <w:rsid w:val="006F3F55"/>
    <w:rsid w:val="00710942"/>
    <w:rsid w:val="00733345"/>
    <w:rsid w:val="00744241"/>
    <w:rsid w:val="007604DE"/>
    <w:rsid w:val="00760535"/>
    <w:rsid w:val="007C1C30"/>
    <w:rsid w:val="008143F1"/>
    <w:rsid w:val="00837013"/>
    <w:rsid w:val="00880565"/>
    <w:rsid w:val="00886E39"/>
    <w:rsid w:val="009D1E20"/>
    <w:rsid w:val="00AD7E7D"/>
    <w:rsid w:val="00AF4C56"/>
    <w:rsid w:val="00B40109"/>
    <w:rsid w:val="00B41FB0"/>
    <w:rsid w:val="00B77B4E"/>
    <w:rsid w:val="00B77F49"/>
    <w:rsid w:val="00B92747"/>
    <w:rsid w:val="00BB1579"/>
    <w:rsid w:val="00BC3989"/>
    <w:rsid w:val="00C2041E"/>
    <w:rsid w:val="00C23AD2"/>
    <w:rsid w:val="00C30A66"/>
    <w:rsid w:val="00C3187F"/>
    <w:rsid w:val="00CB43E1"/>
    <w:rsid w:val="00CE4648"/>
    <w:rsid w:val="00D1683B"/>
    <w:rsid w:val="00D8330D"/>
    <w:rsid w:val="00D943C7"/>
    <w:rsid w:val="00DE4B6A"/>
    <w:rsid w:val="00DE7354"/>
    <w:rsid w:val="00E55873"/>
    <w:rsid w:val="00EC03A3"/>
    <w:rsid w:val="00EF486C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B3A19"/>
  <w15:chartTrackingRefBased/>
  <w15:docId w15:val="{4B2E5655-5E20-4494-B23D-895BB5A2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rsid w:val="00B41FB0"/>
    <w:pPr>
      <w:tabs>
        <w:tab w:val="center" w:pos="4536"/>
        <w:tab w:val="right" w:pos="9072"/>
      </w:tabs>
    </w:pPr>
    <w:rPr>
      <w:sz w:val="20"/>
      <w:szCs w:val="20"/>
    </w:rPr>
  </w:style>
  <w:style w:type="table" w:styleId="Rcsostblzat">
    <w:name w:val="Table Grid"/>
    <w:basedOn w:val="Normltblzat"/>
    <w:uiPriority w:val="59"/>
    <w:rsid w:val="00C204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lb">
    <w:name w:val="footer"/>
    <w:basedOn w:val="Norml"/>
    <w:link w:val="llbChar"/>
    <w:uiPriority w:val="99"/>
    <w:unhideWhenUsed/>
    <w:rsid w:val="00886E3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886E39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86E39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886E39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D168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gei@nebih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Bejelentő maggyűjtés megkezdéséhez</vt:lpstr>
    </vt:vector>
  </TitlesOfParts>
  <Company/>
  <LinksUpToDate>false</LinksUpToDate>
  <CharactersWithSpaces>609</CharactersWithSpaces>
  <SharedDoc>false</SharedDoc>
  <HLinks>
    <vt:vector size="6" baseType="variant"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mailto:mgei@nebih.gov.hu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Bejelentő maggyűjtés megkezdéséhez</dc:title>
  <dc:subject/>
  <dc:creator>OMMI</dc:creator>
  <cp:keywords/>
  <cp:lastModifiedBy>Horváth-Szulimán Zsuzsanna</cp:lastModifiedBy>
  <cp:revision>3</cp:revision>
  <cp:lastPrinted>2012-01-12T15:21:00Z</cp:lastPrinted>
  <dcterms:created xsi:type="dcterms:W3CDTF">2024-01-19T08:51:00Z</dcterms:created>
  <dcterms:modified xsi:type="dcterms:W3CDTF">2024-01-19T08:54:00Z</dcterms:modified>
</cp:coreProperties>
</file>