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ABA" w:rsidRPr="00A30475" w:rsidRDefault="00D15ABA" w:rsidP="00D15ABA">
      <w:pPr>
        <w:pStyle w:val="Cmsor2"/>
        <w:numPr>
          <w:ilvl w:val="1"/>
          <w:numId w:val="0"/>
        </w:numPr>
        <w:tabs>
          <w:tab w:val="left" w:pos="0"/>
        </w:tabs>
        <w:jc w:val="center"/>
        <w:rPr>
          <w:rFonts w:ascii="Times New Roman" w:hAnsi="Times New Roman" w:cs="Times New Roman"/>
          <w:i w:val="0"/>
          <w:smallCaps/>
          <w:sz w:val="32"/>
          <w:szCs w:val="32"/>
        </w:rPr>
      </w:pPr>
      <w:bookmarkStart w:id="0" w:name="_Toc409880699"/>
      <w:r w:rsidRPr="00A30475">
        <w:rPr>
          <w:rFonts w:ascii="Times New Roman" w:hAnsi="Times New Roman" w:cs="Times New Roman"/>
          <w:i w:val="0"/>
          <w:smallCaps/>
          <w:sz w:val="32"/>
          <w:szCs w:val="32"/>
        </w:rPr>
        <w:t xml:space="preserve">Mintavételi útmutató az </w:t>
      </w:r>
      <w:proofErr w:type="spellStart"/>
      <w:r w:rsidRPr="00A30475">
        <w:rPr>
          <w:rFonts w:ascii="Times New Roman" w:hAnsi="Times New Roman" w:cs="Times New Roman"/>
          <w:i w:val="0"/>
          <w:smallCaps/>
          <w:sz w:val="32"/>
          <w:szCs w:val="32"/>
        </w:rPr>
        <w:t>antimikrobiális</w:t>
      </w:r>
      <w:proofErr w:type="spellEnd"/>
      <w:r w:rsidRPr="00A30475">
        <w:rPr>
          <w:rFonts w:ascii="Times New Roman" w:hAnsi="Times New Roman" w:cs="Times New Roman"/>
          <w:i w:val="0"/>
          <w:smallCaps/>
          <w:sz w:val="32"/>
          <w:szCs w:val="32"/>
        </w:rPr>
        <w:t xml:space="preserve"> rezisztencia monitoring (ARM) során vizsgálandó friss (nyers) hús minták vételéhez és laboratóriumba szállításához</w:t>
      </w:r>
      <w:bookmarkEnd w:id="0"/>
    </w:p>
    <w:p w:rsidR="00D15ABA" w:rsidRPr="00892D12" w:rsidRDefault="00D15ABA" w:rsidP="00D15ABA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D15ABA" w:rsidRPr="00892D12" w:rsidRDefault="00D15ABA" w:rsidP="00D15ABA">
      <w:pPr>
        <w:pStyle w:val="Default"/>
        <w:jc w:val="center"/>
        <w:rPr>
          <w:rFonts w:ascii="Times New Roman" w:eastAsiaTheme="minorHAnsi" w:hAnsi="Times New Roman"/>
          <w:bCs/>
          <w:lang w:eastAsia="en-US"/>
        </w:rPr>
      </w:pPr>
      <w:r w:rsidRPr="00892D12">
        <w:rPr>
          <w:rFonts w:ascii="Times New Roman" w:hAnsi="Times New Roman"/>
        </w:rPr>
        <w:t xml:space="preserve">Jogszabályi háttér: </w:t>
      </w:r>
      <w:r w:rsidRPr="00892D12">
        <w:rPr>
          <w:rFonts w:ascii="Times New Roman" w:eastAsiaTheme="minorHAnsi" w:hAnsi="Times New Roman"/>
          <w:bCs/>
          <w:lang w:eastAsia="en-US"/>
        </w:rPr>
        <w:t xml:space="preserve">A BIZOTTSÁG </w:t>
      </w:r>
      <w:r w:rsidRPr="00892D12">
        <w:rPr>
          <w:rFonts w:ascii="Times New Roman" w:eastAsiaTheme="minorHAnsi" w:hAnsi="Times New Roman"/>
          <w:i/>
          <w:lang w:eastAsia="en-US"/>
        </w:rPr>
        <w:t>2020/1729/EU</w:t>
      </w:r>
      <w:r w:rsidRPr="00892D12">
        <w:rPr>
          <w:rFonts w:ascii="Times New Roman" w:eastAsiaTheme="minorHAnsi" w:hAnsi="Times New Roman"/>
          <w:lang w:eastAsia="en-US"/>
        </w:rPr>
        <w:t xml:space="preserve"> számú </w:t>
      </w:r>
      <w:r w:rsidRPr="00892D12">
        <w:rPr>
          <w:rFonts w:ascii="Times New Roman" w:eastAsiaTheme="minorHAnsi" w:hAnsi="Times New Roman"/>
          <w:bCs/>
          <w:lang w:eastAsia="en-US"/>
        </w:rPr>
        <w:t xml:space="preserve">VÉGREHAJTÁSI HATÁROZATA (2020. november 17.) a </w:t>
      </w:r>
      <w:proofErr w:type="spellStart"/>
      <w:r w:rsidRPr="00892D12">
        <w:rPr>
          <w:rFonts w:ascii="Times New Roman" w:eastAsiaTheme="minorHAnsi" w:hAnsi="Times New Roman"/>
          <w:bCs/>
          <w:lang w:eastAsia="en-US"/>
        </w:rPr>
        <w:t>zoonózisbaktériumoknál</w:t>
      </w:r>
      <w:proofErr w:type="spellEnd"/>
      <w:r w:rsidRPr="00892D12">
        <w:rPr>
          <w:rFonts w:ascii="Times New Roman" w:eastAsiaTheme="minorHAnsi" w:hAnsi="Times New Roman"/>
          <w:bCs/>
          <w:lang w:eastAsia="en-US"/>
        </w:rPr>
        <w:t xml:space="preserve"> és a </w:t>
      </w:r>
      <w:proofErr w:type="spellStart"/>
      <w:r w:rsidRPr="00892D12">
        <w:rPr>
          <w:rFonts w:ascii="Times New Roman" w:eastAsiaTheme="minorHAnsi" w:hAnsi="Times New Roman"/>
          <w:bCs/>
          <w:lang w:eastAsia="en-US"/>
        </w:rPr>
        <w:t>kommenzális</w:t>
      </w:r>
      <w:proofErr w:type="spellEnd"/>
      <w:r w:rsidRPr="00892D12">
        <w:rPr>
          <w:rFonts w:ascii="Times New Roman" w:eastAsiaTheme="minorHAnsi" w:hAnsi="Times New Roman"/>
          <w:bCs/>
          <w:lang w:eastAsia="en-US"/>
        </w:rPr>
        <w:t xml:space="preserve"> baktériumoknál előforduló </w:t>
      </w:r>
      <w:proofErr w:type="spellStart"/>
      <w:r w:rsidRPr="00892D12">
        <w:rPr>
          <w:rFonts w:ascii="Times New Roman" w:eastAsiaTheme="minorHAnsi" w:hAnsi="Times New Roman"/>
          <w:bCs/>
          <w:lang w:eastAsia="en-US"/>
        </w:rPr>
        <w:t>antimikrobiális</w:t>
      </w:r>
      <w:proofErr w:type="spellEnd"/>
      <w:r w:rsidRPr="00892D12">
        <w:rPr>
          <w:rFonts w:ascii="Times New Roman" w:eastAsiaTheme="minorHAnsi" w:hAnsi="Times New Roman"/>
          <w:bCs/>
          <w:lang w:eastAsia="en-US"/>
        </w:rPr>
        <w:t xml:space="preserve"> rezisztencia nyomon követéséről és az arról való jelentéstételről</w:t>
      </w:r>
    </w:p>
    <w:p w:rsidR="00D15ABA" w:rsidRPr="00892D12" w:rsidRDefault="00D15ABA" w:rsidP="00D15ABA">
      <w:pPr>
        <w:pStyle w:val="Default"/>
        <w:jc w:val="center"/>
        <w:rPr>
          <w:rFonts w:ascii="Times New Roman" w:eastAsiaTheme="minorHAnsi" w:hAnsi="Times New Roman"/>
          <w:bCs/>
          <w:lang w:eastAsia="en-US"/>
        </w:rPr>
      </w:pPr>
    </w:p>
    <w:p w:rsidR="00D15ABA" w:rsidRPr="00892D12" w:rsidRDefault="00D15ABA" w:rsidP="00D15ABA">
      <w:pPr>
        <w:pStyle w:val="Default"/>
        <w:jc w:val="center"/>
        <w:rPr>
          <w:rFonts w:ascii="Times New Roman" w:hAnsi="Times New Roman"/>
        </w:rPr>
      </w:pPr>
    </w:p>
    <w:p w:rsidR="00D15ABA" w:rsidRPr="00892D12" w:rsidRDefault="00D15ABA" w:rsidP="00D15ABA">
      <w:pPr>
        <w:pStyle w:val="Listaszerbekezds"/>
        <w:numPr>
          <w:ilvl w:val="0"/>
          <w:numId w:val="2"/>
        </w:numPr>
        <w:jc w:val="both"/>
        <w:rPr>
          <w:b/>
          <w:bCs/>
          <w:iCs/>
          <w:u w:val="single"/>
        </w:rPr>
      </w:pPr>
      <w:r w:rsidRPr="00892D12">
        <w:rPr>
          <w:b/>
          <w:bCs/>
          <w:iCs/>
          <w:u w:val="single"/>
        </w:rPr>
        <w:t>A mintavétel és mintabeküldés megvalósítása a gyakorlatban:</w:t>
      </w:r>
    </w:p>
    <w:p w:rsidR="006B075C" w:rsidRPr="00892D12" w:rsidRDefault="006B075C">
      <w:pPr>
        <w:rPr>
          <w:rFonts w:ascii="Times New Roman" w:hAnsi="Times New Roman" w:cs="Times New Roman"/>
          <w:sz w:val="24"/>
          <w:szCs w:val="24"/>
        </w:rPr>
      </w:pPr>
    </w:p>
    <w:p w:rsidR="000E3DB4" w:rsidRPr="00892D12" w:rsidRDefault="000E3DB4" w:rsidP="000E3DB4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2D12">
        <w:rPr>
          <w:rFonts w:ascii="Times New Roman" w:hAnsi="Times New Roman" w:cs="Times New Roman"/>
          <w:color w:val="000000"/>
          <w:sz w:val="24"/>
          <w:szCs w:val="24"/>
        </w:rPr>
        <w:t xml:space="preserve">2026-ban brojler csirkéből és hízó pulykából származó húsmintákat kell vizsgálni. </w:t>
      </w:r>
    </w:p>
    <w:p w:rsidR="000B15F7" w:rsidRPr="00892D12" w:rsidRDefault="000B15F7" w:rsidP="000B15F7">
      <w:pPr>
        <w:jc w:val="both"/>
        <w:rPr>
          <w:rFonts w:ascii="Times New Roman" w:hAnsi="Times New Roman" w:cs="Times New Roman"/>
          <w:b/>
          <w:bCs/>
          <w:iCs/>
        </w:rPr>
      </w:pPr>
    </w:p>
    <w:p w:rsidR="000A316C" w:rsidRPr="00892D12" w:rsidRDefault="000A316C" w:rsidP="000A316C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92D12">
        <w:rPr>
          <w:rFonts w:ascii="Times New Roman" w:hAnsi="Times New Roman" w:cs="Times New Roman"/>
          <w:bCs/>
          <w:iCs/>
          <w:sz w:val="24"/>
          <w:szCs w:val="24"/>
        </w:rPr>
        <w:t>A tagállamok biztosítják határállomásonként és származási országonként a</w:t>
      </w:r>
      <w:r w:rsidR="0042058E">
        <w:rPr>
          <w:rFonts w:ascii="Times New Roman" w:hAnsi="Times New Roman" w:cs="Times New Roman"/>
          <w:bCs/>
          <w:iCs/>
          <w:sz w:val="24"/>
          <w:szCs w:val="24"/>
        </w:rPr>
        <w:t xml:space="preserve"> friss hús</w:t>
      </w:r>
      <w:r w:rsidRPr="00892D12">
        <w:rPr>
          <w:rFonts w:ascii="Times New Roman" w:hAnsi="Times New Roman" w:cs="Times New Roman"/>
          <w:bCs/>
          <w:iCs/>
          <w:sz w:val="24"/>
          <w:szCs w:val="24"/>
        </w:rPr>
        <w:t xml:space="preserve"> szállítmány</w:t>
      </w:r>
      <w:r w:rsidR="0042058E">
        <w:rPr>
          <w:rFonts w:ascii="Times New Roman" w:hAnsi="Times New Roman" w:cs="Times New Roman"/>
          <w:bCs/>
          <w:iCs/>
          <w:sz w:val="24"/>
          <w:szCs w:val="24"/>
        </w:rPr>
        <w:t>aiból</w:t>
      </w:r>
      <w:r w:rsidRPr="00892D12">
        <w:rPr>
          <w:rFonts w:ascii="Times New Roman" w:hAnsi="Times New Roman" w:cs="Times New Roman"/>
          <w:bCs/>
          <w:iCs/>
          <w:sz w:val="24"/>
          <w:szCs w:val="24"/>
        </w:rPr>
        <w:t xml:space="preserve"> történő arányos</w:t>
      </w:r>
      <w:r w:rsidR="0042058E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892D12">
        <w:rPr>
          <w:rFonts w:ascii="Times New Roman" w:hAnsi="Times New Roman" w:cs="Times New Roman"/>
          <w:bCs/>
          <w:iCs/>
          <w:sz w:val="24"/>
          <w:szCs w:val="24"/>
        </w:rPr>
        <w:t xml:space="preserve"> rétegzett</w:t>
      </w:r>
      <w:r w:rsidR="0042058E">
        <w:rPr>
          <w:rFonts w:ascii="Times New Roman" w:hAnsi="Times New Roman" w:cs="Times New Roman"/>
          <w:bCs/>
          <w:iCs/>
          <w:sz w:val="24"/>
          <w:szCs w:val="24"/>
        </w:rPr>
        <w:t xml:space="preserve"> és egyenletes eloszlású</w:t>
      </w:r>
      <w:r w:rsidRPr="00892D12">
        <w:rPr>
          <w:rFonts w:ascii="Times New Roman" w:hAnsi="Times New Roman" w:cs="Times New Roman"/>
          <w:bCs/>
          <w:iCs/>
          <w:sz w:val="24"/>
          <w:szCs w:val="24"/>
        </w:rPr>
        <w:t xml:space="preserve"> mintavételt a határállomások szintjén.</w:t>
      </w:r>
    </w:p>
    <w:p w:rsidR="000B15F7" w:rsidRPr="00BB4BFD" w:rsidRDefault="000B15F7" w:rsidP="000B15F7">
      <w:pPr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BB4BFD">
        <w:rPr>
          <w:rFonts w:ascii="Times New Roman" w:hAnsi="Times New Roman" w:cs="Times New Roman"/>
          <w:bCs/>
          <w:iCs/>
          <w:sz w:val="24"/>
          <w:szCs w:val="24"/>
          <w:u w:val="single"/>
        </w:rPr>
        <w:t>A mintavételt a központi hatóság képviselői végzik.</w:t>
      </w:r>
    </w:p>
    <w:p w:rsidR="00A30475" w:rsidRPr="00892D12" w:rsidRDefault="00A30475" w:rsidP="000B15F7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0B15F7" w:rsidRPr="00892D12" w:rsidRDefault="000B15F7" w:rsidP="000B15F7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2D1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 vizsgálathoz egyedi azonosítóval ellátott, előrecsomagolt hűtött, de nem fagyasztott húsmintákat kell gyűjteni. </w:t>
      </w:r>
    </w:p>
    <w:p w:rsidR="000B15F7" w:rsidRPr="00892D12" w:rsidRDefault="000B15F7" w:rsidP="000B15F7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92D12">
        <w:rPr>
          <w:rFonts w:ascii="Times New Roman" w:hAnsi="Times New Roman" w:cs="Times New Roman"/>
          <w:bCs/>
          <w:iCs/>
          <w:sz w:val="24"/>
          <w:szCs w:val="24"/>
        </w:rPr>
        <w:t xml:space="preserve">Brojler csirke és hízó pulyka esetén elsősorban mellhús, vagy darabolt combhús mintákat kell venni, </w:t>
      </w:r>
      <w:r w:rsidRPr="00892D12">
        <w:rPr>
          <w:rFonts w:ascii="Times New Roman" w:hAnsi="Times New Roman" w:cs="Times New Roman"/>
          <w:color w:val="000000"/>
          <w:sz w:val="24"/>
          <w:szCs w:val="24"/>
        </w:rPr>
        <w:t xml:space="preserve">amelynek tömege az adott kereskedelmi forgalomban lévő csomagolásban foglalt, de </w:t>
      </w:r>
      <w:r w:rsidRPr="00892D12">
        <w:rPr>
          <w:rFonts w:ascii="Times New Roman" w:hAnsi="Times New Roman" w:cs="Times New Roman"/>
          <w:color w:val="000000"/>
          <w:sz w:val="24"/>
          <w:szCs w:val="24"/>
          <w:u w:val="single"/>
        </w:rPr>
        <w:t>legalább 250 gramm</w:t>
      </w:r>
      <w:r w:rsidRPr="00892D12">
        <w:rPr>
          <w:rFonts w:ascii="Times New Roman" w:hAnsi="Times New Roman" w:cs="Times New Roman"/>
          <w:color w:val="000000"/>
          <w:sz w:val="24"/>
          <w:szCs w:val="24"/>
        </w:rPr>
        <w:t>. A</w:t>
      </w:r>
      <w:r w:rsidRPr="00892D12">
        <w:rPr>
          <w:rFonts w:ascii="Times New Roman" w:hAnsi="Times New Roman" w:cs="Times New Roman"/>
          <w:bCs/>
          <w:iCs/>
          <w:sz w:val="24"/>
          <w:szCs w:val="24"/>
        </w:rPr>
        <w:t xml:space="preserve"> bőrös húsok kerülendők, mivel azok kontaminációja eltérő lehet.</w:t>
      </w:r>
    </w:p>
    <w:p w:rsidR="00D15ABA" w:rsidRDefault="000A316C" w:rsidP="000A316C">
      <w:pPr>
        <w:rPr>
          <w:rFonts w:ascii="Times New Roman" w:hAnsi="Times New Roman" w:cs="Times New Roman"/>
          <w:sz w:val="24"/>
          <w:szCs w:val="24"/>
        </w:rPr>
      </w:pPr>
      <w:r w:rsidRPr="00892D12">
        <w:rPr>
          <w:rFonts w:ascii="Times New Roman" w:hAnsi="Times New Roman" w:cs="Times New Roman"/>
          <w:sz w:val="24"/>
          <w:szCs w:val="24"/>
        </w:rPr>
        <w:t>Az egy adott napon mintavételre kerülő szállítmányokat véletlenszerűen kell kiválasztani, és a mintavétel</w:t>
      </w:r>
      <w:r w:rsidR="00812845" w:rsidRPr="00892D12">
        <w:rPr>
          <w:rFonts w:ascii="Times New Roman" w:hAnsi="Times New Roman" w:cs="Times New Roman"/>
          <w:sz w:val="24"/>
          <w:szCs w:val="24"/>
        </w:rPr>
        <w:t>t is véletlenszerűen kell elvégezni</w:t>
      </w:r>
      <w:r w:rsidRPr="00892D12">
        <w:rPr>
          <w:rFonts w:ascii="Times New Roman" w:hAnsi="Times New Roman" w:cs="Times New Roman"/>
          <w:sz w:val="24"/>
          <w:szCs w:val="24"/>
        </w:rPr>
        <w:t xml:space="preserve">. Ha egy szállítmány </w:t>
      </w:r>
      <w:r w:rsidR="00812845" w:rsidRPr="00892D12">
        <w:rPr>
          <w:rFonts w:ascii="Times New Roman" w:hAnsi="Times New Roman" w:cs="Times New Roman"/>
          <w:sz w:val="24"/>
          <w:szCs w:val="24"/>
        </w:rPr>
        <w:t>több különböző</w:t>
      </w:r>
      <w:r w:rsidRPr="00892D12">
        <w:rPr>
          <w:rFonts w:ascii="Times New Roman" w:hAnsi="Times New Roman" w:cs="Times New Roman"/>
          <w:sz w:val="24"/>
          <w:szCs w:val="24"/>
        </w:rPr>
        <w:t xml:space="preserve"> tételből áll, a</w:t>
      </w:r>
      <w:r w:rsidR="00A035D8" w:rsidRPr="00892D12">
        <w:rPr>
          <w:rFonts w:ascii="Times New Roman" w:hAnsi="Times New Roman" w:cs="Times New Roman"/>
          <w:sz w:val="24"/>
          <w:szCs w:val="24"/>
        </w:rPr>
        <w:t xml:space="preserve">kkor </w:t>
      </w:r>
      <w:r w:rsidRPr="00892D12">
        <w:rPr>
          <w:rFonts w:ascii="Times New Roman" w:hAnsi="Times New Roman" w:cs="Times New Roman"/>
          <w:sz w:val="24"/>
          <w:szCs w:val="24"/>
        </w:rPr>
        <w:t>min</w:t>
      </w:r>
      <w:r w:rsidR="00812845" w:rsidRPr="00892D12">
        <w:rPr>
          <w:rFonts w:ascii="Times New Roman" w:hAnsi="Times New Roman" w:cs="Times New Roman"/>
          <w:sz w:val="24"/>
          <w:szCs w:val="24"/>
        </w:rPr>
        <w:t>den tételt meg kell mintázni</w:t>
      </w:r>
      <w:r w:rsidRPr="00892D12">
        <w:rPr>
          <w:rFonts w:ascii="Times New Roman" w:hAnsi="Times New Roman" w:cs="Times New Roman"/>
          <w:sz w:val="24"/>
          <w:szCs w:val="24"/>
        </w:rPr>
        <w:t>. A mintákat nem szabad egyesíteni.</w:t>
      </w:r>
    </w:p>
    <w:p w:rsidR="008C12E9" w:rsidRPr="00892D12" w:rsidRDefault="008C12E9" w:rsidP="000A316C">
      <w:pPr>
        <w:rPr>
          <w:rFonts w:ascii="Times New Roman" w:hAnsi="Times New Roman" w:cs="Times New Roman"/>
          <w:sz w:val="24"/>
          <w:szCs w:val="24"/>
        </w:rPr>
      </w:pPr>
    </w:p>
    <w:p w:rsidR="00222D71" w:rsidRDefault="00BB4BFD" w:rsidP="00222D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ar-SA"/>
        </w:rPr>
      </w:pPr>
      <w:r w:rsidRPr="00BB4BFD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ar-SA"/>
        </w:rPr>
        <w:t>A mintákhoz mellékelni kell az ÁDI által kiadott ARM Vizsgálati Megrendelő - Friss hús nyomtatványt, ami az Intranet-</w:t>
      </w:r>
      <w:proofErr w:type="spellStart"/>
      <w:r w:rsidRPr="00BB4BFD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ar-SA"/>
        </w:rPr>
        <w:t>ről</w:t>
      </w:r>
      <w:proofErr w:type="spellEnd"/>
      <w:r w:rsidRPr="00BB4BFD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ar-SA"/>
        </w:rPr>
        <w:t xml:space="preserve"> letölthető.</w:t>
      </w:r>
    </w:p>
    <w:p w:rsidR="00222D71" w:rsidRDefault="00222D71" w:rsidP="00222D71">
      <w:pPr>
        <w:suppressAutoHyphens/>
        <w:spacing w:after="1920" w:line="240" w:lineRule="auto"/>
        <w:jc w:val="center"/>
        <w:rPr>
          <w:b/>
          <w:bCs/>
          <w:iCs/>
          <w:u w:val="single"/>
        </w:rPr>
      </w:pPr>
    </w:p>
    <w:p w:rsidR="005B0969" w:rsidRPr="00892D12" w:rsidRDefault="00222D71" w:rsidP="00222D71">
      <w:pPr>
        <w:suppressAutoHyphens/>
        <w:spacing w:after="0" w:line="240" w:lineRule="auto"/>
        <w:jc w:val="center"/>
        <w:rPr>
          <w:b/>
          <w:bCs/>
          <w:iCs/>
          <w:u w:val="single"/>
        </w:rPr>
      </w:pPr>
      <w:r w:rsidRPr="00892D12">
        <w:rPr>
          <w:b/>
          <w:bCs/>
          <w:iCs/>
          <w:u w:val="single"/>
        </w:rPr>
        <w:lastRenderedPageBreak/>
        <w:t xml:space="preserve"> </w:t>
      </w:r>
      <w:r w:rsidR="005B0969" w:rsidRPr="00892D12">
        <w:rPr>
          <w:b/>
          <w:bCs/>
          <w:iCs/>
          <w:u w:val="single"/>
        </w:rPr>
        <w:t>Megrendelő megfelelő kitöltése:</w:t>
      </w:r>
    </w:p>
    <w:p w:rsidR="00015BB2" w:rsidRPr="00892D12" w:rsidRDefault="00015BB2" w:rsidP="00015BB2">
      <w:pPr>
        <w:pStyle w:val="Listaszerbekezds"/>
        <w:ind w:left="1080"/>
        <w:jc w:val="both"/>
        <w:rPr>
          <w:b/>
          <w:bCs/>
          <w:iCs/>
          <w:u w:val="single"/>
        </w:rPr>
      </w:pPr>
    </w:p>
    <w:p w:rsidR="00421A2E" w:rsidRPr="00892D12" w:rsidRDefault="005B0969" w:rsidP="00421A2E">
      <w:pPr>
        <w:pStyle w:val="Listaszerbekezds"/>
        <w:numPr>
          <w:ilvl w:val="0"/>
          <w:numId w:val="3"/>
        </w:numPr>
        <w:rPr>
          <w:bCs/>
          <w:iCs/>
        </w:rPr>
      </w:pPr>
      <w:r w:rsidRPr="00892D12">
        <w:rPr>
          <w:bCs/>
          <w:iCs/>
        </w:rPr>
        <w:t xml:space="preserve">Rögzíteni kell a minta </w:t>
      </w:r>
      <w:r w:rsidRPr="00F375A1">
        <w:rPr>
          <w:b/>
          <w:bCs/>
          <w:iCs/>
          <w:u w:val="single"/>
        </w:rPr>
        <w:t>tételszámát</w:t>
      </w:r>
      <w:r w:rsidRPr="00F375A1">
        <w:rPr>
          <w:bCs/>
          <w:iCs/>
          <w:u w:val="single"/>
        </w:rPr>
        <w:t xml:space="preserve">, </w:t>
      </w:r>
      <w:r w:rsidRPr="00F375A1">
        <w:rPr>
          <w:b/>
          <w:bCs/>
          <w:iCs/>
          <w:u w:val="single"/>
        </w:rPr>
        <w:t>fogyaszthatósági idejét</w:t>
      </w:r>
      <w:r w:rsidRPr="00892D12">
        <w:rPr>
          <w:bCs/>
          <w:iCs/>
        </w:rPr>
        <w:t xml:space="preserve">, valamint a </w:t>
      </w:r>
      <w:r w:rsidRPr="00F375A1">
        <w:rPr>
          <w:b/>
          <w:bCs/>
          <w:iCs/>
          <w:u w:val="single"/>
        </w:rPr>
        <w:t>mintavétel időpontját</w:t>
      </w:r>
      <w:r w:rsidRPr="00892D12">
        <w:rPr>
          <w:bCs/>
          <w:iCs/>
        </w:rPr>
        <w:t xml:space="preserve"> óra-perc pontossággal.</w:t>
      </w:r>
    </w:p>
    <w:p w:rsidR="00421A2E" w:rsidRPr="00892D12" w:rsidRDefault="00421A2E" w:rsidP="00421A2E">
      <w:pPr>
        <w:pStyle w:val="Listaszerbekezds"/>
        <w:ind w:left="720"/>
        <w:rPr>
          <w:bCs/>
          <w:iCs/>
        </w:rPr>
      </w:pPr>
    </w:p>
    <w:p w:rsidR="00421A2E" w:rsidRPr="00892D12" w:rsidRDefault="00421A2E" w:rsidP="00421A2E">
      <w:pPr>
        <w:pStyle w:val="Listaszerbekezds"/>
        <w:numPr>
          <w:ilvl w:val="0"/>
          <w:numId w:val="3"/>
        </w:numPr>
        <w:rPr>
          <w:bCs/>
          <w:iCs/>
        </w:rPr>
      </w:pPr>
      <w:r w:rsidRPr="00892D12">
        <w:rPr>
          <w:bCs/>
          <w:iCs/>
        </w:rPr>
        <w:t xml:space="preserve">A határállomás kereskedelem-ellenőrzési és szakértői rendszerének </w:t>
      </w:r>
      <w:r w:rsidRPr="00F375A1">
        <w:rPr>
          <w:b/>
          <w:bCs/>
          <w:iCs/>
          <w:u w:val="single"/>
        </w:rPr>
        <w:t>(TRACES) kódja</w:t>
      </w:r>
      <w:r w:rsidR="008C12E9">
        <w:rPr>
          <w:bCs/>
          <w:iCs/>
        </w:rPr>
        <w:t xml:space="preserve"> (</w:t>
      </w:r>
      <w:r w:rsidRPr="00892D12">
        <w:rPr>
          <w:bCs/>
          <w:iCs/>
        </w:rPr>
        <w:t>importált hús vizsgálata)</w:t>
      </w:r>
    </w:p>
    <w:p w:rsidR="00421A2E" w:rsidRPr="00892D12" w:rsidRDefault="00421A2E" w:rsidP="009B3D90">
      <w:pPr>
        <w:rPr>
          <w:rFonts w:ascii="Times New Roman" w:hAnsi="Times New Roman" w:cs="Times New Roman"/>
          <w:bCs/>
          <w:iCs/>
        </w:rPr>
      </w:pPr>
    </w:p>
    <w:p w:rsidR="00421A2E" w:rsidRPr="00892D12" w:rsidRDefault="00421A2E" w:rsidP="00421A2E">
      <w:pPr>
        <w:pStyle w:val="Listaszerbekezds"/>
        <w:numPr>
          <w:ilvl w:val="0"/>
          <w:numId w:val="3"/>
        </w:numPr>
        <w:rPr>
          <w:bCs/>
          <w:iCs/>
        </w:rPr>
      </w:pPr>
      <w:r w:rsidRPr="00892D12">
        <w:rPr>
          <w:bCs/>
          <w:iCs/>
        </w:rPr>
        <w:t xml:space="preserve">A szállítmány közös egészségügyi beléptetési okmányának </w:t>
      </w:r>
      <w:r w:rsidRPr="00F375A1">
        <w:rPr>
          <w:b/>
          <w:bCs/>
          <w:iCs/>
          <w:u w:val="single"/>
        </w:rPr>
        <w:t>(CHED) hivatkozási száma</w:t>
      </w:r>
      <w:r w:rsidRPr="00892D12">
        <w:rPr>
          <w:bCs/>
          <w:iCs/>
        </w:rPr>
        <w:t xml:space="preserve"> (importált hús vizsgálata)</w:t>
      </w:r>
    </w:p>
    <w:p w:rsidR="00421A2E" w:rsidRPr="00892D12" w:rsidRDefault="00421A2E" w:rsidP="00421A2E">
      <w:pPr>
        <w:ind w:left="360"/>
        <w:rPr>
          <w:rFonts w:ascii="Times New Roman" w:hAnsi="Times New Roman" w:cs="Times New Roman"/>
          <w:bCs/>
          <w:iCs/>
        </w:rPr>
      </w:pPr>
    </w:p>
    <w:p w:rsidR="00421A2E" w:rsidRPr="00892D12" w:rsidRDefault="00421A2E" w:rsidP="00421A2E">
      <w:pPr>
        <w:pStyle w:val="Listaszerbekezds"/>
        <w:numPr>
          <w:ilvl w:val="0"/>
          <w:numId w:val="3"/>
        </w:numPr>
        <w:rPr>
          <w:bCs/>
          <w:iCs/>
        </w:rPr>
      </w:pPr>
      <w:r w:rsidRPr="00892D12">
        <w:rPr>
          <w:bCs/>
          <w:iCs/>
        </w:rPr>
        <w:t xml:space="preserve">A szállítmány </w:t>
      </w:r>
      <w:r w:rsidRPr="004242D5">
        <w:rPr>
          <w:b/>
          <w:bCs/>
          <w:iCs/>
          <w:u w:val="single"/>
        </w:rPr>
        <w:t>származási országa</w:t>
      </w:r>
      <w:r w:rsidRPr="00892D12">
        <w:rPr>
          <w:bCs/>
          <w:iCs/>
        </w:rPr>
        <w:t xml:space="preserve"> </w:t>
      </w:r>
      <w:r w:rsidR="008C12E9" w:rsidRPr="00892D12">
        <w:rPr>
          <w:bCs/>
          <w:iCs/>
        </w:rPr>
        <w:t>(importált hús vizsgálata)</w:t>
      </w:r>
    </w:p>
    <w:p w:rsidR="00421A2E" w:rsidRPr="00892D12" w:rsidRDefault="00421A2E" w:rsidP="00421A2E">
      <w:pPr>
        <w:pStyle w:val="Listaszerbekezds"/>
        <w:rPr>
          <w:bCs/>
          <w:iCs/>
        </w:rPr>
      </w:pPr>
    </w:p>
    <w:p w:rsidR="008E376C" w:rsidRDefault="00421A2E" w:rsidP="008E376C">
      <w:pPr>
        <w:pStyle w:val="Listaszerbekezds"/>
        <w:numPr>
          <w:ilvl w:val="0"/>
          <w:numId w:val="3"/>
        </w:numPr>
        <w:rPr>
          <w:bCs/>
          <w:iCs/>
        </w:rPr>
      </w:pPr>
      <w:r w:rsidRPr="008E376C">
        <w:rPr>
          <w:bCs/>
          <w:iCs/>
        </w:rPr>
        <w:t xml:space="preserve">A mintákon jól látható módon el kell helyezni az </w:t>
      </w:r>
      <w:r w:rsidRPr="008E376C">
        <w:rPr>
          <w:b/>
          <w:bCs/>
          <w:iCs/>
          <w:u w:val="single"/>
        </w:rPr>
        <w:t>ARM jelölést</w:t>
      </w:r>
      <w:r w:rsidRPr="008E376C">
        <w:rPr>
          <w:bCs/>
          <w:iCs/>
        </w:rPr>
        <w:t xml:space="preserve"> (ami a megrendelőlap 2. oldalának kinyomtatásával és rögzítésével megoldható).</w:t>
      </w:r>
    </w:p>
    <w:p w:rsidR="005D1627" w:rsidRPr="005D1627" w:rsidRDefault="005D1627" w:rsidP="005D1627">
      <w:pPr>
        <w:rPr>
          <w:bCs/>
          <w:iCs/>
        </w:rPr>
      </w:pPr>
    </w:p>
    <w:p w:rsidR="008E376C" w:rsidRPr="005D1627" w:rsidRDefault="005D1627" w:rsidP="008E376C">
      <w:pPr>
        <w:rPr>
          <w:rFonts w:ascii="Times New Roman" w:hAnsi="Times New Roman" w:cs="Times New Roman"/>
          <w:sz w:val="24"/>
          <w:szCs w:val="24"/>
        </w:rPr>
      </w:pPr>
      <w:r w:rsidRPr="005D1627">
        <w:rPr>
          <w:rFonts w:ascii="Times New Roman" w:hAnsi="Times New Roman" w:cs="Times New Roman"/>
          <w:sz w:val="24"/>
          <w:szCs w:val="24"/>
        </w:rPr>
        <w:t>A mintának a Vizsgálati Megrendelőn rögzített adatok alapján azonosíthatónak kell lenni.</w:t>
      </w:r>
    </w:p>
    <w:p w:rsidR="003D18C3" w:rsidRPr="00892D12" w:rsidRDefault="003D18C3" w:rsidP="003D18C3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2D1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 mintáknak mindenképpen a fogyaszthatósági határidőn belül kell a laboratóriumba érkezniük. A mintákat a laboratóriumba a mintavételtől számított 36 órán belül kell eljuttatni. </w:t>
      </w:r>
    </w:p>
    <w:p w:rsidR="003D18C3" w:rsidRPr="00892D12" w:rsidRDefault="003D18C3" w:rsidP="003D18C3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92D12">
        <w:rPr>
          <w:rFonts w:ascii="Times New Roman" w:hAnsi="Times New Roman" w:cs="Times New Roman"/>
          <w:bCs/>
          <w:iCs/>
          <w:sz w:val="24"/>
          <w:szCs w:val="24"/>
        </w:rPr>
        <w:t>Ennek érdekében úgy kell megválasztani a mintavételi napot/napszakot, hogy a beküldés 36 órán belül megvalósulhasson, figyelembe véve a laboratórium munkarendjét. Ezt indokolt esetben előzetesen egyeztetni kell a laboratóriummal.</w:t>
      </w:r>
    </w:p>
    <w:p w:rsidR="009014D2" w:rsidRPr="00892D12" w:rsidRDefault="009014D2" w:rsidP="009B3D90">
      <w:pPr>
        <w:pStyle w:val="Listaszerbekezds"/>
        <w:numPr>
          <w:ilvl w:val="0"/>
          <w:numId w:val="2"/>
        </w:numPr>
        <w:jc w:val="both"/>
        <w:rPr>
          <w:b/>
          <w:bCs/>
          <w:iCs/>
          <w:u w:val="single"/>
        </w:rPr>
      </w:pPr>
      <w:r w:rsidRPr="00892D12">
        <w:rPr>
          <w:b/>
          <w:bCs/>
          <w:iCs/>
          <w:u w:val="single"/>
        </w:rPr>
        <w:t>Mintaszállítás:</w:t>
      </w:r>
    </w:p>
    <w:p w:rsidR="009B3D90" w:rsidRPr="00892D12" w:rsidRDefault="009B3D90" w:rsidP="009B3D90">
      <w:pPr>
        <w:pStyle w:val="Listaszerbekezds"/>
        <w:ind w:left="1080"/>
        <w:jc w:val="both"/>
        <w:rPr>
          <w:b/>
          <w:bCs/>
          <w:iCs/>
          <w:u w:val="single"/>
        </w:rPr>
      </w:pPr>
    </w:p>
    <w:p w:rsidR="004E7A7D" w:rsidRPr="004E7A7D" w:rsidRDefault="009014D2" w:rsidP="009014D2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892D12">
        <w:rPr>
          <w:rFonts w:ascii="Times New Roman" w:hAnsi="Times New Roman" w:cs="Times New Roman"/>
          <w:bCs/>
          <w:iCs/>
          <w:sz w:val="24"/>
          <w:szCs w:val="24"/>
        </w:rPr>
        <w:t xml:space="preserve">A levett minták haladéktalanul </w:t>
      </w:r>
      <w:r w:rsidRPr="004E7A7D">
        <w:rPr>
          <w:rFonts w:ascii="Times New Roman" w:hAnsi="Times New Roman" w:cs="Times New Roman"/>
          <w:bCs/>
          <w:iCs/>
          <w:sz w:val="24"/>
          <w:szCs w:val="24"/>
        </w:rPr>
        <w:t>+2-8 C hőmérsékletre helyezendők</w:t>
      </w:r>
      <w:r w:rsidRPr="00892D12">
        <w:rPr>
          <w:rFonts w:ascii="Times New Roman" w:hAnsi="Times New Roman" w:cs="Times New Roman"/>
          <w:bCs/>
          <w:iCs/>
          <w:sz w:val="24"/>
          <w:szCs w:val="24"/>
        </w:rPr>
        <w:t xml:space="preserve"> a szállítás megkezdéséig, és ezen a hőmérsékleten tartandók a szállítás során. </w:t>
      </w:r>
      <w:r w:rsidRPr="004E7A7D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A fagyasztás nem megengedett.</w:t>
      </w:r>
    </w:p>
    <w:p w:rsidR="009014D2" w:rsidRPr="004E7A7D" w:rsidRDefault="009014D2" w:rsidP="009014D2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92D12">
        <w:rPr>
          <w:rFonts w:ascii="Times New Roman" w:hAnsi="Times New Roman" w:cs="Times New Roman"/>
          <w:bCs/>
          <w:iCs/>
          <w:sz w:val="24"/>
          <w:szCs w:val="24"/>
        </w:rPr>
        <w:t xml:space="preserve">A körjáratnak átadott mintákat a rendszeresített ARM jelölésű </w:t>
      </w:r>
      <w:proofErr w:type="spellStart"/>
      <w:r w:rsidRPr="00892D12">
        <w:rPr>
          <w:rFonts w:ascii="Times New Roman" w:hAnsi="Times New Roman" w:cs="Times New Roman"/>
          <w:bCs/>
          <w:iCs/>
          <w:sz w:val="24"/>
          <w:szCs w:val="24"/>
        </w:rPr>
        <w:t>hűtőboxokba</w:t>
      </w:r>
      <w:proofErr w:type="spellEnd"/>
      <w:r w:rsidRPr="00892D12">
        <w:rPr>
          <w:rFonts w:ascii="Times New Roman" w:hAnsi="Times New Roman" w:cs="Times New Roman"/>
          <w:bCs/>
          <w:iCs/>
          <w:sz w:val="24"/>
          <w:szCs w:val="24"/>
        </w:rPr>
        <w:t xml:space="preserve"> kell helyezni.</w:t>
      </w:r>
    </w:p>
    <w:p w:rsidR="009014D2" w:rsidRPr="00892D12" w:rsidRDefault="009014D2" w:rsidP="009B3D90">
      <w:pPr>
        <w:pStyle w:val="Listaszerbekezds"/>
        <w:numPr>
          <w:ilvl w:val="0"/>
          <w:numId w:val="2"/>
        </w:numPr>
        <w:jc w:val="both"/>
        <w:rPr>
          <w:b/>
          <w:bCs/>
          <w:iCs/>
          <w:u w:val="single"/>
        </w:rPr>
      </w:pPr>
      <w:r w:rsidRPr="00892D12">
        <w:rPr>
          <w:b/>
          <w:bCs/>
          <w:iCs/>
          <w:u w:val="single"/>
        </w:rPr>
        <w:t>Vizsgáló laboratórium:</w:t>
      </w:r>
    </w:p>
    <w:p w:rsidR="009B3D90" w:rsidRPr="00892D12" w:rsidRDefault="009B3D90" w:rsidP="009B3D90">
      <w:pPr>
        <w:pStyle w:val="Listaszerbekezds"/>
        <w:ind w:left="1080"/>
        <w:jc w:val="both"/>
        <w:rPr>
          <w:b/>
          <w:bCs/>
          <w:iCs/>
          <w:u w:val="single"/>
        </w:rPr>
      </w:pPr>
    </w:p>
    <w:p w:rsidR="009014D2" w:rsidRPr="00892D12" w:rsidRDefault="009014D2" w:rsidP="009014D2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92D12">
        <w:rPr>
          <w:rFonts w:ascii="Times New Roman" w:hAnsi="Times New Roman" w:cs="Times New Roman"/>
          <w:bCs/>
          <w:iCs/>
          <w:sz w:val="24"/>
          <w:szCs w:val="24"/>
        </w:rPr>
        <w:t xml:space="preserve">A vizsgálatot végző laboratórium: </w:t>
      </w:r>
      <w:r w:rsidR="003F7679">
        <w:rPr>
          <w:rFonts w:ascii="Times New Roman" w:hAnsi="Times New Roman" w:cs="Times New Roman"/>
          <w:bCs/>
          <w:iCs/>
          <w:sz w:val="24"/>
          <w:szCs w:val="24"/>
        </w:rPr>
        <w:t>N</w:t>
      </w:r>
      <w:r w:rsidR="00222D71">
        <w:rPr>
          <w:rFonts w:ascii="Times New Roman" w:hAnsi="Times New Roman" w:cs="Times New Roman"/>
          <w:bCs/>
          <w:iCs/>
          <w:sz w:val="24"/>
          <w:szCs w:val="24"/>
        </w:rPr>
        <w:t>ébih</w:t>
      </w:r>
      <w:r w:rsidRPr="00892D12">
        <w:rPr>
          <w:rFonts w:ascii="Times New Roman" w:hAnsi="Times New Roman" w:cs="Times New Roman"/>
          <w:bCs/>
          <w:iCs/>
          <w:sz w:val="24"/>
          <w:szCs w:val="24"/>
        </w:rPr>
        <w:t xml:space="preserve"> ÁDI Bakteriológiai Laboratóriuma, mint ARM-NRL, 1143 Budapest, Tábornok u. 2.</w:t>
      </w:r>
    </w:p>
    <w:p w:rsidR="009B3D90" w:rsidRPr="00892D12" w:rsidRDefault="009B3D90" w:rsidP="009B3D90">
      <w:pPr>
        <w:pStyle w:val="Listaszerbekezds"/>
        <w:numPr>
          <w:ilvl w:val="0"/>
          <w:numId w:val="2"/>
        </w:numPr>
        <w:jc w:val="both"/>
        <w:rPr>
          <w:b/>
          <w:bCs/>
          <w:iCs/>
          <w:u w:val="single"/>
        </w:rPr>
      </w:pPr>
      <w:r w:rsidRPr="00892D12">
        <w:rPr>
          <w:b/>
          <w:bCs/>
          <w:iCs/>
          <w:u w:val="single"/>
        </w:rPr>
        <w:t>Kapcsolattartás:</w:t>
      </w:r>
    </w:p>
    <w:p w:rsidR="009B3D90" w:rsidRPr="00892D12" w:rsidRDefault="009B3D90" w:rsidP="009B3D90">
      <w:pPr>
        <w:pStyle w:val="Listaszerbekezds"/>
        <w:ind w:left="1080"/>
        <w:jc w:val="both"/>
        <w:rPr>
          <w:b/>
          <w:bCs/>
          <w:iCs/>
          <w:u w:val="single"/>
        </w:rPr>
      </w:pPr>
    </w:p>
    <w:p w:rsidR="009B3D90" w:rsidRDefault="009B3D90" w:rsidP="009B3D90">
      <w:pPr>
        <w:jc w:val="both"/>
      </w:pPr>
      <w:r w:rsidRPr="00892D12">
        <w:rPr>
          <w:rFonts w:ascii="Times New Roman" w:hAnsi="Times New Roman" w:cs="Times New Roman"/>
          <w:bCs/>
          <w:iCs/>
        </w:rPr>
        <w:t xml:space="preserve">Email: </w:t>
      </w:r>
      <w:hyperlink r:id="rId5" w:history="1">
        <w:r w:rsidRPr="00892D12">
          <w:rPr>
            <w:rStyle w:val="Hiperhivatkozs"/>
            <w:rFonts w:ascii="Times New Roman" w:hAnsi="Times New Roman" w:cs="Times New Roman"/>
            <w:bCs/>
            <w:iCs/>
          </w:rPr>
          <w:t>adi-bakteriologia@nebih.gov.hu</w:t>
        </w:r>
      </w:hyperlink>
    </w:p>
    <w:tbl>
      <w:tblPr>
        <w:tblStyle w:val="Rcsostblzat"/>
        <w:tblW w:w="5322" w:type="dxa"/>
        <w:tblLook w:val="04A0" w:firstRow="1" w:lastRow="0" w:firstColumn="1" w:lastColumn="0" w:noHBand="0" w:noVBand="1"/>
      </w:tblPr>
      <w:tblGrid>
        <w:gridCol w:w="3020"/>
        <w:gridCol w:w="2302"/>
      </w:tblGrid>
      <w:tr w:rsidR="00621C29" w:rsidRPr="00A23C36" w:rsidTr="00222D71">
        <w:trPr>
          <w:trHeight w:val="430"/>
        </w:trPr>
        <w:tc>
          <w:tcPr>
            <w:tcW w:w="3020" w:type="dxa"/>
            <w:vAlign w:val="center"/>
            <w:hideMark/>
          </w:tcPr>
          <w:p w:rsidR="00621C29" w:rsidRPr="00F90F88" w:rsidRDefault="00621C29" w:rsidP="00222D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90F88"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</w:rPr>
              <w:t>Mejzer Zsóka</w:t>
            </w:r>
          </w:p>
        </w:tc>
        <w:tc>
          <w:tcPr>
            <w:tcW w:w="2302" w:type="dxa"/>
            <w:noWrap/>
            <w:vAlign w:val="center"/>
            <w:hideMark/>
          </w:tcPr>
          <w:p w:rsidR="00621C29" w:rsidRPr="00F90F88" w:rsidRDefault="00621C29" w:rsidP="00222D7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F90F8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+36 30 628 7661</w:t>
            </w:r>
          </w:p>
        </w:tc>
      </w:tr>
      <w:tr w:rsidR="00621C29" w:rsidRPr="00A23C36" w:rsidTr="00222D71">
        <w:trPr>
          <w:trHeight w:val="517"/>
        </w:trPr>
        <w:tc>
          <w:tcPr>
            <w:tcW w:w="3020" w:type="dxa"/>
            <w:vAlign w:val="center"/>
            <w:hideMark/>
          </w:tcPr>
          <w:p w:rsidR="00621C29" w:rsidRPr="00F90F88" w:rsidRDefault="00621C29" w:rsidP="00222D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90F88"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</w:rPr>
              <w:t>Pittner Boglárka</w:t>
            </w:r>
          </w:p>
        </w:tc>
        <w:tc>
          <w:tcPr>
            <w:tcW w:w="2302" w:type="dxa"/>
            <w:noWrap/>
            <w:vAlign w:val="center"/>
            <w:hideMark/>
          </w:tcPr>
          <w:p w:rsidR="00621C29" w:rsidRPr="00F90F88" w:rsidRDefault="00621C29" w:rsidP="00222D7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F90F8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+36 30 358 8120</w:t>
            </w:r>
          </w:p>
        </w:tc>
      </w:tr>
      <w:tr w:rsidR="00621C29" w:rsidRPr="00A23C36" w:rsidTr="00222D71">
        <w:trPr>
          <w:trHeight w:val="518"/>
        </w:trPr>
        <w:tc>
          <w:tcPr>
            <w:tcW w:w="3020" w:type="dxa"/>
            <w:vAlign w:val="center"/>
            <w:hideMark/>
          </w:tcPr>
          <w:p w:rsidR="00621C29" w:rsidRPr="00F90F88" w:rsidRDefault="00621C29" w:rsidP="00222D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90F88"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</w:rPr>
              <w:t>Dr. Darabos Réka</w:t>
            </w:r>
          </w:p>
        </w:tc>
        <w:tc>
          <w:tcPr>
            <w:tcW w:w="2302" w:type="dxa"/>
            <w:noWrap/>
            <w:vAlign w:val="center"/>
            <w:hideMark/>
          </w:tcPr>
          <w:p w:rsidR="00621C29" w:rsidRPr="00F90F88" w:rsidRDefault="00621C29" w:rsidP="00222D7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F90F8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+36 70 508 1838</w:t>
            </w:r>
          </w:p>
        </w:tc>
      </w:tr>
    </w:tbl>
    <w:p w:rsidR="009014D2" w:rsidRPr="00892D12" w:rsidRDefault="009014D2" w:rsidP="009B3D90">
      <w:pPr>
        <w:pStyle w:val="Listaszerbekezds"/>
        <w:numPr>
          <w:ilvl w:val="0"/>
          <w:numId w:val="2"/>
        </w:numPr>
        <w:jc w:val="both"/>
        <w:rPr>
          <w:b/>
          <w:bCs/>
          <w:iCs/>
          <w:u w:val="single"/>
        </w:rPr>
      </w:pPr>
      <w:r w:rsidRPr="00892D12">
        <w:rPr>
          <w:b/>
          <w:bCs/>
          <w:iCs/>
          <w:u w:val="single"/>
        </w:rPr>
        <w:lastRenderedPageBreak/>
        <w:t>További információk:</w:t>
      </w:r>
    </w:p>
    <w:p w:rsidR="009B3D90" w:rsidRPr="00892D12" w:rsidRDefault="009B3D90" w:rsidP="009B3D90">
      <w:pPr>
        <w:pStyle w:val="Listaszerbekezds"/>
        <w:ind w:left="1080"/>
        <w:jc w:val="both"/>
        <w:rPr>
          <w:b/>
          <w:bCs/>
          <w:iCs/>
          <w:u w:val="single"/>
        </w:rPr>
      </w:pPr>
    </w:p>
    <w:p w:rsidR="009014D2" w:rsidRPr="00892D12" w:rsidRDefault="009014D2" w:rsidP="009014D2">
      <w:pPr>
        <w:jc w:val="both"/>
        <w:rPr>
          <w:rFonts w:ascii="Times New Roman" w:hAnsi="Times New Roman" w:cs="Times New Roman"/>
          <w:sz w:val="24"/>
          <w:szCs w:val="24"/>
        </w:rPr>
      </w:pPr>
      <w:r w:rsidRPr="00892D12">
        <w:rPr>
          <w:rFonts w:ascii="Times New Roman" w:hAnsi="Times New Roman" w:cs="Times New Roman"/>
          <w:sz w:val="24"/>
          <w:szCs w:val="24"/>
        </w:rPr>
        <w:t>A friss hús minták vizsgálata során</w:t>
      </w:r>
      <w:r w:rsidRPr="00892D12">
        <w:rPr>
          <w:rFonts w:ascii="Times New Roman" w:hAnsi="Times New Roman" w:cs="Times New Roman"/>
          <w:color w:val="000000"/>
          <w:sz w:val="24"/>
          <w:szCs w:val="24"/>
        </w:rPr>
        <w:t xml:space="preserve"> ESBL-, </w:t>
      </w:r>
      <w:proofErr w:type="spellStart"/>
      <w:r w:rsidRPr="00892D12">
        <w:rPr>
          <w:rFonts w:ascii="Times New Roman" w:hAnsi="Times New Roman" w:cs="Times New Roman"/>
          <w:color w:val="000000"/>
          <w:sz w:val="24"/>
          <w:szCs w:val="24"/>
        </w:rPr>
        <w:t>AmpC</w:t>
      </w:r>
      <w:proofErr w:type="spellEnd"/>
      <w:r w:rsidRPr="00892D12">
        <w:rPr>
          <w:rFonts w:ascii="Times New Roman" w:hAnsi="Times New Roman" w:cs="Times New Roman"/>
          <w:color w:val="000000"/>
          <w:sz w:val="24"/>
          <w:szCs w:val="24"/>
        </w:rPr>
        <w:t xml:space="preserve">- vagy </w:t>
      </w:r>
      <w:proofErr w:type="spellStart"/>
      <w:r w:rsidRPr="00892D12">
        <w:rPr>
          <w:rFonts w:ascii="Times New Roman" w:hAnsi="Times New Roman" w:cs="Times New Roman"/>
          <w:color w:val="000000"/>
          <w:sz w:val="24"/>
          <w:szCs w:val="24"/>
        </w:rPr>
        <w:t>karbapenemáz</w:t>
      </w:r>
      <w:proofErr w:type="spellEnd"/>
      <w:r w:rsidRPr="00892D12">
        <w:rPr>
          <w:rFonts w:ascii="Times New Roman" w:hAnsi="Times New Roman" w:cs="Times New Roman"/>
          <w:color w:val="000000"/>
          <w:sz w:val="24"/>
          <w:szCs w:val="24"/>
        </w:rPr>
        <w:t xml:space="preserve">-termelő, indikátor </w:t>
      </w:r>
      <w:proofErr w:type="spellStart"/>
      <w:r w:rsidRPr="00892D12">
        <w:rPr>
          <w:rFonts w:ascii="Times New Roman" w:hAnsi="Times New Roman" w:cs="Times New Roman"/>
          <w:color w:val="000000"/>
          <w:sz w:val="24"/>
          <w:szCs w:val="24"/>
        </w:rPr>
        <w:t>kommenzális</w:t>
      </w:r>
      <w:proofErr w:type="spellEnd"/>
      <w:r w:rsidRPr="00892D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2D1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E. coli </w:t>
      </w:r>
      <w:r w:rsidRPr="00892D12">
        <w:rPr>
          <w:rFonts w:ascii="Times New Roman" w:hAnsi="Times New Roman" w:cs="Times New Roman"/>
          <w:iCs/>
          <w:color w:val="000000"/>
          <w:sz w:val="24"/>
          <w:szCs w:val="24"/>
        </w:rPr>
        <w:t>kerül kitenyésztésre</w:t>
      </w:r>
      <w:r w:rsidRPr="00892D12">
        <w:rPr>
          <w:rFonts w:ascii="Times New Roman" w:hAnsi="Times New Roman" w:cs="Times New Roman"/>
          <w:sz w:val="24"/>
          <w:szCs w:val="24"/>
        </w:rPr>
        <w:t xml:space="preserve">, amely közvetlen állategészségügyi és élelmiszer-biztonsági intézkedést nem indokol. A kitenyésztett baktériumok antibiotikum-érzékenysége kerül meghatározásra a 2020/1729/EU határozatban foglalt hatóanyagokkal és koncentrációkkal szemben. Az eredmények a klinikai rezisztencia vonatkozásában irrelevánsak. Az eredmények hatósági eljárást vagy intézkedést nem vonnak maguk után. A minta származási adatai kizárólag a reprezentatív mintavétel végrehajtásának </w:t>
      </w:r>
      <w:proofErr w:type="spellStart"/>
      <w:r w:rsidRPr="00892D12">
        <w:rPr>
          <w:rFonts w:ascii="Times New Roman" w:hAnsi="Times New Roman" w:cs="Times New Roman"/>
          <w:sz w:val="24"/>
          <w:szCs w:val="24"/>
        </w:rPr>
        <w:t>nyomonkövetés</w:t>
      </w:r>
      <w:r w:rsidR="004A4483">
        <w:rPr>
          <w:rFonts w:ascii="Times New Roman" w:hAnsi="Times New Roman" w:cs="Times New Roman"/>
          <w:sz w:val="24"/>
          <w:szCs w:val="24"/>
        </w:rPr>
        <w:t>é</w:t>
      </w:r>
      <w:r w:rsidRPr="00892D12">
        <w:rPr>
          <w:rFonts w:ascii="Times New Roman" w:hAnsi="Times New Roman" w:cs="Times New Roman"/>
          <w:sz w:val="24"/>
          <w:szCs w:val="24"/>
        </w:rPr>
        <w:t>hez</w:t>
      </w:r>
      <w:proofErr w:type="spellEnd"/>
      <w:r w:rsidRPr="00892D12">
        <w:rPr>
          <w:rFonts w:ascii="Times New Roman" w:hAnsi="Times New Roman" w:cs="Times New Roman"/>
          <w:sz w:val="24"/>
          <w:szCs w:val="24"/>
        </w:rPr>
        <w:t xml:space="preserve"> kerülnek felhasználásra.</w:t>
      </w:r>
    </w:p>
    <w:p w:rsidR="009014D2" w:rsidRPr="00892D12" w:rsidRDefault="009014D2" w:rsidP="009014D2">
      <w:pPr>
        <w:jc w:val="both"/>
        <w:rPr>
          <w:rFonts w:ascii="Times New Roman" w:hAnsi="Times New Roman" w:cs="Times New Roman"/>
          <w:sz w:val="24"/>
          <w:szCs w:val="24"/>
        </w:rPr>
      </w:pPr>
      <w:r w:rsidRPr="00892D12">
        <w:rPr>
          <w:rFonts w:ascii="Times New Roman" w:hAnsi="Times New Roman" w:cs="Times New Roman"/>
          <w:sz w:val="24"/>
          <w:szCs w:val="24"/>
        </w:rPr>
        <w:t>A minták a laboratóriumba érkezve azonnali vizsgálatra kerülnek, tárolt ellenminta nem használható fel a feldolgozási határidő túllépése miatt, így ellenminta vétele nem szükséges.</w:t>
      </w:r>
    </w:p>
    <w:p w:rsidR="009014D2" w:rsidRPr="00892D12" w:rsidRDefault="009014D2" w:rsidP="009014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14D2" w:rsidRPr="00892D12" w:rsidRDefault="009014D2" w:rsidP="009014D2">
      <w:pPr>
        <w:jc w:val="both"/>
        <w:rPr>
          <w:rFonts w:ascii="Times New Roman" w:hAnsi="Times New Roman" w:cs="Times New Roman"/>
          <w:sz w:val="24"/>
          <w:szCs w:val="24"/>
        </w:rPr>
      </w:pPr>
      <w:r w:rsidRPr="00892D12">
        <w:rPr>
          <w:rFonts w:ascii="Times New Roman" w:hAnsi="Times New Roman" w:cs="Times New Roman"/>
          <w:sz w:val="24"/>
          <w:szCs w:val="24"/>
        </w:rPr>
        <w:t>A bakteriológiai és rezisztencia eredményekről a minta tulajdonosa és a mintavételt végző hatóság közvetlen értesítést nem kap. Az eredmények jelentésre kerülnek az EFSA által működtetett adatbázisba, továbbá a központi hatóság azokat tudományos adatelemzés céljára felhasználhatja.</w:t>
      </w:r>
    </w:p>
    <w:p w:rsidR="000A316C" w:rsidRPr="00892D12" w:rsidRDefault="009014D2" w:rsidP="00222D71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92D12">
        <w:rPr>
          <w:rFonts w:ascii="Times New Roman" w:hAnsi="Times New Roman" w:cs="Times New Roman"/>
          <w:sz w:val="24"/>
          <w:szCs w:val="24"/>
        </w:rPr>
        <w:t>A beküldés teljesülése a központi informatikai rendszerben ellenőrizhető, illetve arról az NRL kérésre tájékoztatást ad.</w:t>
      </w:r>
      <w:r w:rsidR="00222D71" w:rsidRPr="00892D1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0A316C" w:rsidRPr="00892D12" w:rsidRDefault="000A316C" w:rsidP="000A316C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0A316C" w:rsidRPr="00892D12" w:rsidSect="006B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Cmsor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955C40"/>
    <w:multiLevelType w:val="hybridMultilevel"/>
    <w:tmpl w:val="A2229C00"/>
    <w:lvl w:ilvl="0" w:tplc="C1207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F7FBC"/>
    <w:multiLevelType w:val="hybridMultilevel"/>
    <w:tmpl w:val="A2229C00"/>
    <w:lvl w:ilvl="0" w:tplc="C1207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36274"/>
    <w:multiLevelType w:val="hybridMultilevel"/>
    <w:tmpl w:val="F54646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ABA"/>
    <w:rsid w:val="00015BB2"/>
    <w:rsid w:val="00017C68"/>
    <w:rsid w:val="00023F0E"/>
    <w:rsid w:val="00084A61"/>
    <w:rsid w:val="000A316C"/>
    <w:rsid w:val="000B15F7"/>
    <w:rsid w:val="000E3DB4"/>
    <w:rsid w:val="00222D71"/>
    <w:rsid w:val="003D18C3"/>
    <w:rsid w:val="003D64FA"/>
    <w:rsid w:val="003F7679"/>
    <w:rsid w:val="0042058E"/>
    <w:rsid w:val="00421A2E"/>
    <w:rsid w:val="004242D5"/>
    <w:rsid w:val="004A4483"/>
    <w:rsid w:val="004E7A7D"/>
    <w:rsid w:val="005B0969"/>
    <w:rsid w:val="005D1627"/>
    <w:rsid w:val="00621C29"/>
    <w:rsid w:val="006B075C"/>
    <w:rsid w:val="006C25BE"/>
    <w:rsid w:val="007E525D"/>
    <w:rsid w:val="00812845"/>
    <w:rsid w:val="00892D12"/>
    <w:rsid w:val="008C12E9"/>
    <w:rsid w:val="008E376C"/>
    <w:rsid w:val="009014D2"/>
    <w:rsid w:val="009225FB"/>
    <w:rsid w:val="00954504"/>
    <w:rsid w:val="009A5FA5"/>
    <w:rsid w:val="009B3D90"/>
    <w:rsid w:val="00A035D8"/>
    <w:rsid w:val="00A30475"/>
    <w:rsid w:val="00A629E6"/>
    <w:rsid w:val="00BB4BFD"/>
    <w:rsid w:val="00C76317"/>
    <w:rsid w:val="00D15ABA"/>
    <w:rsid w:val="00D7327F"/>
    <w:rsid w:val="00E74C84"/>
    <w:rsid w:val="00F375A1"/>
    <w:rsid w:val="00F9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29C2A"/>
  <w15:docId w15:val="{DE086C4F-7C08-4917-BECC-35A99C84C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B075C"/>
  </w:style>
  <w:style w:type="paragraph" w:styleId="Cmsor1">
    <w:name w:val="heading 1"/>
    <w:basedOn w:val="Norml"/>
    <w:next w:val="Norml"/>
    <w:link w:val="Cmsor1Char"/>
    <w:uiPriority w:val="9"/>
    <w:qFormat/>
    <w:rsid w:val="00D15ABA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Cmsor2">
    <w:name w:val="heading 2"/>
    <w:basedOn w:val="Norml"/>
    <w:next w:val="Norml"/>
    <w:link w:val="Cmsor2Char"/>
    <w:uiPriority w:val="9"/>
    <w:qFormat/>
    <w:rsid w:val="00D15ABA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Cmsor3">
    <w:name w:val="heading 3"/>
    <w:basedOn w:val="Norml"/>
    <w:next w:val="Norml"/>
    <w:link w:val="Cmsor3Char"/>
    <w:uiPriority w:val="9"/>
    <w:qFormat/>
    <w:rsid w:val="00D15ABA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Cmsor4">
    <w:name w:val="heading 4"/>
    <w:basedOn w:val="Norml"/>
    <w:next w:val="Norml"/>
    <w:link w:val="Cmsor4Char"/>
    <w:qFormat/>
    <w:rsid w:val="00D15ABA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Cmsor5">
    <w:name w:val="heading 5"/>
    <w:basedOn w:val="Norml"/>
    <w:next w:val="Norml"/>
    <w:link w:val="Cmsor5Char"/>
    <w:qFormat/>
    <w:rsid w:val="00D15ABA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msor6">
    <w:name w:val="heading 6"/>
    <w:basedOn w:val="Norml"/>
    <w:next w:val="Norml"/>
    <w:link w:val="Cmsor6Char"/>
    <w:qFormat/>
    <w:rsid w:val="00D15ABA"/>
    <w:pPr>
      <w:keepNext/>
      <w:numPr>
        <w:ilvl w:val="5"/>
        <w:numId w:val="1"/>
      </w:numPr>
      <w:suppressAutoHyphens/>
      <w:autoSpaceDE w:val="0"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ar-SA"/>
    </w:rPr>
  </w:style>
  <w:style w:type="paragraph" w:styleId="Cmsor7">
    <w:name w:val="heading 7"/>
    <w:basedOn w:val="Norml"/>
    <w:next w:val="Norml"/>
    <w:link w:val="Cmsor7Char"/>
    <w:qFormat/>
    <w:rsid w:val="00D15ABA"/>
    <w:pPr>
      <w:keepNext/>
      <w:numPr>
        <w:ilvl w:val="6"/>
        <w:numId w:val="1"/>
      </w:numPr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4"/>
      <w:u w:val="single"/>
      <w:shd w:val="clear" w:color="auto" w:fill="00FFFF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15ABA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Cmsor2Char">
    <w:name w:val="Címsor 2 Char"/>
    <w:basedOn w:val="Bekezdsalapbettpusa"/>
    <w:link w:val="Cmsor2"/>
    <w:uiPriority w:val="9"/>
    <w:rsid w:val="00D15AB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Cmsor3Char">
    <w:name w:val="Címsor 3 Char"/>
    <w:basedOn w:val="Bekezdsalapbettpusa"/>
    <w:link w:val="Cmsor3"/>
    <w:uiPriority w:val="9"/>
    <w:rsid w:val="00D15ABA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Cmsor4Char">
    <w:name w:val="Címsor 4 Char"/>
    <w:basedOn w:val="Bekezdsalapbettpusa"/>
    <w:link w:val="Cmsor4"/>
    <w:rsid w:val="00D15ABA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Cmsor5Char">
    <w:name w:val="Címsor 5 Char"/>
    <w:basedOn w:val="Bekezdsalapbettpusa"/>
    <w:link w:val="Cmsor5"/>
    <w:rsid w:val="00D15AB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Cmsor6Char">
    <w:name w:val="Címsor 6 Char"/>
    <w:basedOn w:val="Bekezdsalapbettpusa"/>
    <w:link w:val="Cmsor6"/>
    <w:rsid w:val="00D15ABA"/>
    <w:rPr>
      <w:rFonts w:ascii="Times New Roman" w:eastAsia="Times New Roman" w:hAnsi="Times New Roman" w:cs="Times New Roman"/>
      <w:b/>
      <w:bCs/>
      <w:color w:val="000000"/>
      <w:sz w:val="20"/>
      <w:szCs w:val="20"/>
      <w:lang w:eastAsia="ar-SA"/>
    </w:rPr>
  </w:style>
  <w:style w:type="character" w:customStyle="1" w:styleId="Cmsor7Char">
    <w:name w:val="Címsor 7 Char"/>
    <w:basedOn w:val="Bekezdsalapbettpusa"/>
    <w:link w:val="Cmsor7"/>
    <w:rsid w:val="00D15ABA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paragraph" w:customStyle="1" w:styleId="Default">
    <w:name w:val="Default"/>
    <w:basedOn w:val="Norml"/>
    <w:rsid w:val="00D15ABA"/>
    <w:pPr>
      <w:suppressAutoHyphens/>
      <w:autoSpaceDE w:val="0"/>
      <w:spacing w:after="0" w:line="240" w:lineRule="auto"/>
    </w:pPr>
    <w:rPr>
      <w:rFonts w:ascii="EUAlbertina" w:eastAsia="EUAlbertina" w:hAnsi="EUAlbertina" w:cs="Times New Roman"/>
      <w:color w:val="000000"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D15AB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hivatkozs">
    <w:name w:val="Hyperlink"/>
    <w:basedOn w:val="Bekezdsalapbettpusa"/>
    <w:uiPriority w:val="99"/>
    <w:rsid w:val="009014D2"/>
    <w:rPr>
      <w:color w:val="0000FF"/>
      <w:u w:val="single"/>
    </w:rPr>
  </w:style>
  <w:style w:type="table" w:styleId="Rcsostblzat">
    <w:name w:val="Table Grid"/>
    <w:basedOn w:val="Normltblzat"/>
    <w:uiPriority w:val="59"/>
    <w:rsid w:val="00222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i-bakteriologia@nebih.gov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570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darabosr</dc:creator>
  <cp:lastModifiedBy>Horváth-Szulimán Zsuzsanna</cp:lastModifiedBy>
  <cp:revision>3</cp:revision>
  <dcterms:created xsi:type="dcterms:W3CDTF">2026-01-21T11:27:00Z</dcterms:created>
  <dcterms:modified xsi:type="dcterms:W3CDTF">2026-01-21T11:29:00Z</dcterms:modified>
</cp:coreProperties>
</file>