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65"/>
        <w:gridCol w:w="2152"/>
        <w:gridCol w:w="2403"/>
      </w:tblGrid>
      <w:tr w:rsidR="00837AB7" w:rsidRPr="00AC506C" w:rsidTr="00837AB7">
        <w:trPr>
          <w:tblHeader/>
        </w:trPr>
        <w:tc>
          <w:tcPr>
            <w:tcW w:w="496" w:type="dxa"/>
            <w:tcBorders>
              <w:bottom w:val="single" w:sz="4" w:space="0" w:color="auto"/>
            </w:tcBorders>
          </w:tcPr>
          <w:p w:rsidR="00837AB7" w:rsidRPr="00AC506C" w:rsidRDefault="00837AB7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7AB7" w:rsidRPr="00AC506C" w:rsidRDefault="00837AB7" w:rsidP="00837AB7">
            <w:pPr>
              <w:ind w:right="-70"/>
              <w:rPr>
                <w:b/>
              </w:rPr>
            </w:pPr>
            <w:r w:rsidRPr="00AC506C">
              <w:rPr>
                <w:b/>
              </w:rPr>
              <w:t xml:space="preserve">8. számú </w:t>
            </w:r>
            <w:proofErr w:type="gramStart"/>
            <w:r w:rsidRPr="00AC506C">
              <w:rPr>
                <w:b/>
              </w:rPr>
              <w:t>melléklet :</w:t>
            </w:r>
            <w:proofErr w:type="gramEnd"/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37AB7" w:rsidRPr="00AC506C" w:rsidRDefault="00837AB7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Fajtatulajdonságok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837AB7" w:rsidRPr="00AC506C" w:rsidRDefault="00837AB7" w:rsidP="00E43CD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37AB7" w:rsidRPr="00AC506C" w:rsidRDefault="00837AB7" w:rsidP="00E43CDA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E43CDA" w:rsidRPr="00AC506C" w:rsidTr="00AC506C">
        <w:trPr>
          <w:trHeight w:val="617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F6EBE">
            <w:pPr>
              <w:ind w:right="-70"/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ALMA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Fa: típus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oszlopos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MacExel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Wijcik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elágazó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Elstar</w:t>
            </w:r>
            <w:proofErr w:type="spellEnd"/>
            <w:r w:rsidRPr="00AC506C">
              <w:rPr>
                <w:rFonts w:eastAsia="Calibri" w:cs="Times New Roman"/>
              </w:rPr>
              <w:t xml:space="preserve">, Golden </w:t>
            </w:r>
            <w:proofErr w:type="spellStart"/>
            <w:r w:rsidRPr="00AC506C">
              <w:rPr>
                <w:rFonts w:eastAsia="Calibri" w:cs="Times New Roman"/>
              </w:rPr>
              <w:t>Delicious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Fa: habitus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feltörő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Benoni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Gloster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elterülő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Bramley</w:t>
            </w:r>
            <w:proofErr w:type="spellEnd"/>
            <w:r w:rsidRPr="00AC506C">
              <w:rPr>
                <w:rFonts w:eastAsia="Calibri" w:cs="Times New Roman"/>
              </w:rPr>
              <w:t xml:space="preserve">’s </w:t>
            </w:r>
            <w:proofErr w:type="spellStart"/>
            <w:r w:rsidRPr="00AC506C">
              <w:rPr>
                <w:rFonts w:eastAsia="Calibri" w:cs="Times New Roman"/>
              </w:rPr>
              <w:t>Seedling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Jonagold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lehajló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Jonathan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csüngő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Neild</w:t>
            </w:r>
            <w:proofErr w:type="spellEnd"/>
            <w:r w:rsidRPr="00AC506C">
              <w:rPr>
                <w:rFonts w:eastAsia="Calibri" w:cs="Times New Roman"/>
              </w:rPr>
              <w:t xml:space="preserve">’s </w:t>
            </w:r>
            <w:proofErr w:type="spellStart"/>
            <w:r w:rsidRPr="00AC506C">
              <w:rPr>
                <w:rFonts w:eastAsia="Calibri" w:cs="Times New Roman"/>
              </w:rPr>
              <w:t>Drooper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Rome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Beauty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alak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befűződve hengeres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Starkrimson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Delicious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(28)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  <w:b/>
                <w:i/>
              </w:rPr>
              <w:t xml:space="preserve"> </w:t>
            </w: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kúpos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Jonagold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tojás alakú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Summerred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hengeres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Gravensteiner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Mutsu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ellipszoid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Spencer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gömbölyded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Golden </w:t>
            </w:r>
            <w:proofErr w:type="spellStart"/>
            <w:r w:rsidRPr="00AC506C">
              <w:rPr>
                <w:rFonts w:eastAsia="Calibri" w:cs="Times New Roman"/>
              </w:rPr>
              <w:t>Noble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Resi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lapított ellipszoid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Bramley</w:t>
            </w:r>
            <w:proofErr w:type="spellEnd"/>
            <w:r w:rsidRPr="00AC506C">
              <w:rPr>
                <w:rFonts w:eastAsia="Calibri" w:cs="Times New Roman"/>
              </w:rPr>
              <w:t xml:space="preserve">’s </w:t>
            </w:r>
            <w:proofErr w:type="spellStart"/>
            <w:r w:rsidRPr="00AC506C">
              <w:rPr>
                <w:rFonts w:eastAsia="Calibri" w:cs="Times New Roman"/>
              </w:rPr>
              <w:t>Seedling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Idared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fedőszín viszonylagos felülete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nincs vagy nagyon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Granny</w:t>
            </w:r>
            <w:proofErr w:type="spellEnd"/>
            <w:r w:rsidRPr="00AC506C">
              <w:rPr>
                <w:rFonts w:eastAsia="Calibri" w:cs="Times New Roman"/>
              </w:rPr>
              <w:t xml:space="preserve"> Smith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(36)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  <w:i/>
              </w:rPr>
              <w:t xml:space="preserve"> </w:t>
            </w: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Auralia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Cox</w:t>
            </w:r>
            <w:proofErr w:type="spellEnd"/>
            <w:r w:rsidRPr="00AC506C">
              <w:rPr>
                <w:rFonts w:eastAsia="Calibri" w:cs="Times New Roman"/>
              </w:rPr>
              <w:t xml:space="preserve">’s </w:t>
            </w:r>
            <w:proofErr w:type="spellStart"/>
            <w:r w:rsidRPr="00AC506C">
              <w:rPr>
                <w:rFonts w:eastAsia="Calibri" w:cs="Times New Roman"/>
              </w:rPr>
              <w:t>Orange</w:t>
            </w:r>
            <w:proofErr w:type="spellEnd"/>
            <w:r w:rsidRPr="00AC506C">
              <w:rPr>
                <w:rFonts w:eastAsia="Calibri" w:cs="Times New Roman"/>
              </w:rPr>
              <w:t xml:space="preserve"> Pippin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Gala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Spartan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nagyon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Red </w:t>
            </w:r>
            <w:proofErr w:type="spellStart"/>
            <w:r w:rsidRPr="00AC506C">
              <w:rPr>
                <w:rFonts w:eastAsia="Calibri" w:cs="Times New Roman"/>
              </w:rPr>
              <w:t>Jonaprice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</w:t>
            </w:r>
            <w:proofErr w:type="gramStart"/>
            <w:r w:rsidRPr="00AC506C">
              <w:rPr>
                <w:rFonts w:eastAsia="Calibri" w:cs="Times New Roman"/>
                <w:b/>
              </w:rPr>
              <w:t>:fedőszín</w:t>
            </w:r>
            <w:proofErr w:type="gramEnd"/>
            <w:r w:rsidRPr="00AC506C">
              <w:rPr>
                <w:rFonts w:eastAsia="Calibri" w:cs="Times New Roman"/>
                <w:b/>
              </w:rPr>
              <w:t xml:space="preserve"> árnyalata - hamvasság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narancsvörös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Cox</w:t>
            </w:r>
            <w:proofErr w:type="spellEnd"/>
            <w:r w:rsidRPr="00AC506C">
              <w:rPr>
                <w:rFonts w:eastAsia="Calibri" w:cs="Times New Roman"/>
              </w:rPr>
              <w:t xml:space="preserve">’s </w:t>
            </w:r>
            <w:proofErr w:type="spellStart"/>
            <w:r w:rsidRPr="00AC506C">
              <w:rPr>
                <w:rFonts w:eastAsia="Calibri" w:cs="Times New Roman"/>
              </w:rPr>
              <w:t>Orange</w:t>
            </w:r>
            <w:proofErr w:type="spellEnd"/>
            <w:r w:rsidRPr="00AC506C">
              <w:rPr>
                <w:rFonts w:eastAsia="Calibri" w:cs="Times New Roman"/>
              </w:rPr>
              <w:t xml:space="preserve"> Pippin, </w:t>
            </w:r>
            <w:proofErr w:type="spellStart"/>
            <w:r w:rsidRPr="00AC506C">
              <w:rPr>
                <w:rFonts w:eastAsia="Calibri" w:cs="Times New Roman"/>
              </w:rPr>
              <w:t>Egremont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Russet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(37)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letörlése után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rózsaszín-piros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Cripps</w:t>
            </w:r>
            <w:proofErr w:type="spellEnd"/>
            <w:r w:rsidRPr="00AC506C">
              <w:rPr>
                <w:rFonts w:eastAsia="Calibri" w:cs="Times New Roman"/>
              </w:rPr>
              <w:t xml:space="preserve"> Pink, </w:t>
            </w:r>
            <w:proofErr w:type="spellStart"/>
            <w:r w:rsidRPr="00AC506C">
              <w:rPr>
                <w:rFonts w:eastAsia="Calibri" w:cs="Times New Roman"/>
              </w:rPr>
              <w:t>Delorge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piros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Akane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Galaxy</w:t>
            </w:r>
            <w:proofErr w:type="spellEnd"/>
            <w:r w:rsidRPr="00AC506C">
              <w:rPr>
                <w:rFonts w:eastAsia="Calibri" w:cs="Times New Roman"/>
              </w:rPr>
              <w:t xml:space="preserve">, Red </w:t>
            </w:r>
            <w:proofErr w:type="spellStart"/>
            <w:r w:rsidRPr="00AC506C">
              <w:rPr>
                <w:rFonts w:eastAsia="Calibri" w:cs="Times New Roman"/>
              </w:rPr>
              <w:t>Elstar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Regal</w:t>
            </w:r>
            <w:proofErr w:type="spellEnd"/>
            <w:r w:rsidRPr="00AC506C">
              <w:rPr>
                <w:rFonts w:eastAsia="Calibri" w:cs="Times New Roman"/>
              </w:rPr>
              <w:t xml:space="preserve"> Prince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bíborpiros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Red </w:t>
            </w:r>
            <w:proofErr w:type="spellStart"/>
            <w:r w:rsidRPr="00AC506C">
              <w:rPr>
                <w:rFonts w:eastAsia="Calibri" w:cs="Times New Roman"/>
              </w:rPr>
              <w:t>jonaprince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Spartan</w:t>
            </w:r>
            <w:proofErr w:type="spellEnd"/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barnáspiros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Fiesta, </w:t>
            </w:r>
            <w:proofErr w:type="spellStart"/>
            <w:r w:rsidRPr="00AC506C">
              <w:rPr>
                <w:rFonts w:eastAsia="Calibri" w:cs="Times New Roman"/>
              </w:rPr>
              <w:t>Joburn</w:t>
            </w:r>
            <w:proofErr w:type="spellEnd"/>
            <w:r w:rsidRPr="00AC506C">
              <w:rPr>
                <w:rFonts w:eastAsia="Calibri" w:cs="Times New Roman"/>
              </w:rPr>
              <w:t xml:space="preserve">, Lord </w:t>
            </w:r>
            <w:proofErr w:type="spellStart"/>
            <w:r w:rsidRPr="00AC506C">
              <w:rPr>
                <w:rFonts w:eastAsia="Calibri" w:cs="Times New Roman"/>
              </w:rPr>
              <w:t>Burghley</w:t>
            </w:r>
            <w:proofErr w:type="spellEnd"/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65"/>
        <w:gridCol w:w="2152"/>
        <w:gridCol w:w="2262"/>
      </w:tblGrid>
      <w:tr w:rsidR="00E43CDA" w:rsidRPr="00AC506C" w:rsidTr="00EF6EBE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BIRS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Fa: növekedési erély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feltörő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Vranja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(2)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  <w:i/>
              </w:rPr>
            </w:pPr>
            <w:r w:rsidRPr="00AC506C">
              <w:rPr>
                <w:rFonts w:eastAsia="Calibri" w:cs="Times New Roman"/>
                <w:b/>
                <w:i/>
              </w:rPr>
              <w:t xml:space="preserve"> 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félig feltörő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Champion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szétterülő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Bourgeault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Levéllemez: alak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elliptikus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Della </w:t>
            </w:r>
            <w:proofErr w:type="spellStart"/>
            <w:r w:rsidRPr="00AC506C">
              <w:rPr>
                <w:rFonts w:eastAsia="Calibri" w:cs="Times New Roman"/>
              </w:rPr>
              <w:t>Cina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(12)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kerekded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Konstantinápolyi, </w:t>
            </w:r>
            <w:proofErr w:type="spellStart"/>
            <w:r w:rsidRPr="00AC506C">
              <w:rPr>
                <w:rFonts w:eastAsia="Calibri" w:cs="Times New Roman"/>
              </w:rPr>
              <w:t>Mollesca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tojásdad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Fabre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visszás tojásdad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Tavsambas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F6EBE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általános alak hosszmetszetben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elliptikus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Della </w:t>
            </w:r>
            <w:proofErr w:type="spellStart"/>
            <w:r w:rsidRPr="00AC506C">
              <w:rPr>
                <w:rFonts w:eastAsia="Calibri" w:cs="Times New Roman"/>
              </w:rPr>
              <w:t>Cina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(31)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  <w:i/>
              </w:rPr>
              <w:t xml:space="preserve"> 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kerekded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Fruits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Ronds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Jurak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vAlign w:val="bottom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szögletes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Aurii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visszás tojásdad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Ispolinskaya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körtealakú</w:t>
            </w:r>
            <w:proofErr w:type="spellEnd"/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Hruskovita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Vranja</w:t>
            </w:r>
            <w:proofErr w:type="spellEnd"/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F6EBE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Arial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65"/>
        <w:gridCol w:w="2152"/>
        <w:gridCol w:w="867"/>
      </w:tblGrid>
      <w:tr w:rsidR="00E43CDA" w:rsidRPr="00AC506C" w:rsidTr="00E43CDA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DIÓ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Corne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Franquette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Marbot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Termőrügyek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jellemző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elhelyezkedése</w:t>
            </w:r>
            <w:proofErr w:type="spellEnd"/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>Hartley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 xml:space="preserve">Chico, Payne,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Serr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29"/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 xml:space="preserve">Chico,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Payné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Serr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(28)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bCs/>
                <w:lang w:val="en-GB"/>
              </w:rPr>
              <w:t>Érésidő</w:t>
            </w:r>
            <w:proofErr w:type="spellEnd"/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 xml:space="preserve">Hartley,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Marbot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>, Pedro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Grandjean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Mayette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5 [       ] 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Corne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Franquette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>, Sorrento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Candelou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29"/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Franquette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Hartley,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Marbot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>, Payne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(30)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bCs/>
                <w:lang w:val="en-GB"/>
              </w:rPr>
              <w:t>Levélnyél</w:t>
            </w:r>
            <w:proofErr w:type="spellEnd"/>
            <w:r w:rsidRPr="00AC506C">
              <w:rPr>
                <w:rFonts w:eastAsia="Calibri" w:cs="Times New Roman"/>
                <w:bCs/>
                <w:lang w:val="en-GB"/>
              </w:rPr>
              <w:t xml:space="preserve">: </w:t>
            </w:r>
            <w:proofErr w:type="spellStart"/>
            <w:r w:rsidRPr="00AC506C">
              <w:rPr>
                <w:rFonts w:eastAsia="Calibri" w:cs="Times New Roman"/>
                <w:bCs/>
                <w:lang w:val="en-GB"/>
              </w:rPr>
              <w:t>fennmaradás</w:t>
            </w:r>
            <w:proofErr w:type="spellEnd"/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Grandjean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Serr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(32)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bCs/>
                <w:lang w:val="en-GB"/>
              </w:rPr>
              <w:t>Rügyfakadás</w:t>
            </w:r>
            <w:proofErr w:type="spellEnd"/>
            <w:r w:rsidRPr="00AC506C">
              <w:rPr>
                <w:rFonts w:eastAsia="Calibri" w:cs="Times New Roman"/>
                <w:bCs/>
                <w:lang w:val="en-GB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  <w:bCs/>
                <w:lang w:val="en-GB"/>
              </w:rPr>
              <w:t>ideje</w:t>
            </w:r>
            <w:proofErr w:type="spellEnd"/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>Ashley, Chico, Payne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 xml:space="preserve">Chase D 9, Sorrento,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Vina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>Adams 10, Hartley, Pedro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lang w:val="en-GB"/>
              </w:rPr>
              <w:t>Chandler, Howard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tabs>
                <w:tab w:val="left" w:pos="450"/>
              </w:tabs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Grandjean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Marbot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Mayette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Franquette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Parisienne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proofErr w:type="spellStart"/>
            <w:r w:rsidRPr="00AC506C">
              <w:rPr>
                <w:rFonts w:eastAsia="Calibri" w:cs="Times New Roman"/>
                <w:lang w:val="en-GB"/>
              </w:rPr>
              <w:t>Ronde</w:t>
            </w:r>
            <w:proofErr w:type="spellEnd"/>
            <w:r w:rsidRPr="00AC506C">
              <w:rPr>
                <w:rFonts w:eastAsia="Calibri" w:cs="Times New Roman"/>
                <w:lang w:val="en-GB"/>
              </w:rPr>
              <w:t xml:space="preserve"> de </w:t>
            </w:r>
            <w:proofErr w:type="spellStart"/>
            <w:r w:rsidRPr="00AC506C">
              <w:rPr>
                <w:rFonts w:eastAsia="Calibri" w:cs="Times New Roman"/>
                <w:lang w:val="en-GB"/>
              </w:rPr>
              <w:t>Montignac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8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29"/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8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74"/>
        <w:gridCol w:w="2032"/>
        <w:gridCol w:w="2152"/>
        <w:gridCol w:w="867"/>
      </w:tblGrid>
      <w:tr w:rsidR="00E43CDA" w:rsidRPr="00AC506C" w:rsidTr="00E43CDA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GESZTENYE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5.1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 xml:space="preserve">Barkavirágzás kezdetének 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Soulage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Première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  <w:b/>
              </w:rPr>
              <w:t>ideje</w:t>
            </w: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Marigoule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(11)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Marron de </w:t>
            </w:r>
            <w:proofErr w:type="spellStart"/>
            <w:r w:rsidRPr="00AC506C">
              <w:rPr>
                <w:rFonts w:eastAsia="Calibri" w:cs="Times New Roman"/>
              </w:rPr>
              <w:t>Chevanceaux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Belle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Epine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 </w:t>
            </w: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Marron de </w:t>
            </w:r>
            <w:proofErr w:type="spellStart"/>
            <w:r w:rsidRPr="00AC506C">
              <w:rPr>
                <w:rFonts w:eastAsia="Calibri" w:cs="Times New Roman"/>
              </w:rPr>
              <w:t>Goujounac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5.2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Nővirágzás kezdetének ideje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Soulage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Première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(12)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Marigoule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Bouche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rouge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Belle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Epine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Marron de </w:t>
            </w:r>
            <w:proofErr w:type="spellStart"/>
            <w:r w:rsidRPr="00AC506C">
              <w:rPr>
                <w:rFonts w:eastAsia="Calibri" w:cs="Times New Roman"/>
              </w:rPr>
              <w:t>Goujounac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5.3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Makk: csírák (magbelek) száma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egycsírájú (egy magbelű)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Belle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Epine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(27)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több csírájú (iker magbelű)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Laguepie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5.4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Makk: alak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tojásdad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Marki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(31)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széles tojásdad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Marsol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gömbölyű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Marron de </w:t>
            </w:r>
            <w:proofErr w:type="spellStart"/>
            <w:r w:rsidRPr="00AC506C">
              <w:rPr>
                <w:rFonts w:eastAsia="Calibri" w:cs="Times New Roman"/>
              </w:rPr>
              <w:t>Chevanceaux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fekvő elliptikus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Marigoule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fekvő széles elliptikus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Laguepie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5.5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 xml:space="preserve">Makk: héj színe 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világos barna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Comballe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  <w:b/>
              </w:rPr>
              <w:t>(betakarításkor)</w:t>
            </w: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barna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Belle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Epine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(35)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sötét barna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vöröses barna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Marron du Var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feketés barna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Marigoule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5.6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  <w:b/>
              </w:rPr>
              <w:t>Gyümölcs: méret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(36)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Roussette</w:t>
            </w:r>
            <w:proofErr w:type="spellEnd"/>
            <w:r w:rsidRPr="00AC506C">
              <w:rPr>
                <w:rFonts w:eastAsia="Calibri" w:cs="Times New Roman"/>
              </w:rPr>
              <w:t xml:space="preserve"> de </w:t>
            </w:r>
            <w:proofErr w:type="spellStart"/>
            <w:r w:rsidRPr="00AC506C">
              <w:rPr>
                <w:rFonts w:eastAsia="Calibri" w:cs="Times New Roman"/>
              </w:rPr>
              <w:t>Montpazier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Laguepie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Marigoule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65"/>
        <w:gridCol w:w="2152"/>
        <w:gridCol w:w="867"/>
      </w:tblGrid>
      <w:tr w:rsidR="00E43CDA" w:rsidRPr="00AC506C" w:rsidTr="00E43CDA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KAJSZIBARACK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Gyümölcs: nagyság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Haggith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Menace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Zard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(28)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Borsi rózsa, </w:t>
            </w:r>
            <w:proofErr w:type="spellStart"/>
            <w:r w:rsidRPr="00AC506C">
              <w:rPr>
                <w:rFonts w:eastAsia="Calibri" w:cs="Times New Roman"/>
              </w:rPr>
              <w:t>Hatif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Colomer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Patriarca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Temprano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Cafona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Canino</w:t>
            </w:r>
            <w:proofErr w:type="spellEnd"/>
            <w:r w:rsidRPr="00AC506C">
              <w:rPr>
                <w:rFonts w:eastAsia="Calibri" w:cs="Times New Roman"/>
              </w:rPr>
              <w:t>, Harcot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Ceglédi bíbor, </w:t>
            </w:r>
            <w:proofErr w:type="spellStart"/>
            <w:r w:rsidRPr="00AC506C">
              <w:rPr>
                <w:rFonts w:eastAsia="Calibri" w:cs="Times New Roman"/>
              </w:rPr>
              <w:t>Moniqui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Portici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Ceglédi óriás, </w:t>
            </w:r>
            <w:proofErr w:type="spellStart"/>
            <w:r w:rsidRPr="00AC506C">
              <w:rPr>
                <w:rFonts w:eastAsia="Calibri" w:cs="Times New Roman"/>
              </w:rPr>
              <w:t>Hargrand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Palsteyn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Pisana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Gyümölcs: héj alapszíne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nem látható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A </w:t>
            </w:r>
            <w:smartTag w:uri="urn:schemas-microsoft-com:office:smarttags" w:element="metricconverter">
              <w:smartTagPr>
                <w:attr w:name="ProductID" w:val="3759, A"/>
              </w:smartTagPr>
              <w:r w:rsidRPr="00AC506C">
                <w:rPr>
                  <w:rFonts w:eastAsia="Calibri" w:cs="Times New Roman"/>
                </w:rPr>
                <w:t xml:space="preserve">3759, </w:t>
              </w:r>
              <w:proofErr w:type="gramStart"/>
              <w:r w:rsidRPr="00AC506C">
                <w:rPr>
                  <w:rFonts w:eastAsia="Calibri" w:cs="Times New Roman"/>
                </w:rPr>
                <w:t>A</w:t>
              </w:r>
            </w:smartTag>
            <w:proofErr w:type="gramEnd"/>
            <w:r w:rsidRPr="00AC506C">
              <w:rPr>
                <w:rFonts w:eastAsia="Calibri" w:cs="Times New Roman"/>
              </w:rPr>
              <w:t xml:space="preserve"> 3844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(44)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fehér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San Nicola, </w:t>
            </w:r>
            <w:proofErr w:type="spellStart"/>
            <w:r w:rsidRPr="00AC506C">
              <w:rPr>
                <w:rFonts w:eastAsia="Calibri" w:cs="Times New Roman"/>
              </w:rPr>
              <w:t>Shirazskij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belyj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sárgás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Piet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Cillié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Yerevani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gramStart"/>
            <w:r w:rsidRPr="00AC506C">
              <w:rPr>
                <w:rFonts w:eastAsia="Calibri" w:cs="Times New Roman"/>
              </w:rPr>
              <w:t>sárgás zöld</w:t>
            </w:r>
            <w:proofErr w:type="gramEnd"/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Grüne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Spätmarille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Kaisi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Ashtarak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Sateni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Karmir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világosnarancs</w:t>
            </w:r>
            <w:proofErr w:type="spellEnd"/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Canino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Hargrand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Goldcot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Portici</w:t>
            </w:r>
            <w:proofErr w:type="spellEnd"/>
            <w:r w:rsidRPr="00AC506C">
              <w:rPr>
                <w:rFonts w:eastAsia="Calibri" w:cs="Times New Roman"/>
              </w:rPr>
              <w:t xml:space="preserve">, Rouge du </w:t>
            </w:r>
            <w:proofErr w:type="spellStart"/>
            <w:r w:rsidRPr="00AC506C">
              <w:rPr>
                <w:rFonts w:eastAsia="Calibri" w:cs="Times New Roman"/>
              </w:rPr>
              <w:t>Roussillon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narancs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Hâtif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Colomer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Luizet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Pisana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Veecot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sötétnarancs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Bhart</w:t>
            </w:r>
            <w:proofErr w:type="spellEnd"/>
            <w:r w:rsidRPr="00AC506C">
              <w:rPr>
                <w:rFonts w:eastAsia="Calibri" w:cs="Times New Roman"/>
              </w:rPr>
              <w:t xml:space="preserve">, Harcot, </w:t>
            </w:r>
            <w:proofErr w:type="spellStart"/>
            <w:r w:rsidRPr="00AC506C">
              <w:rPr>
                <w:rFonts w:eastAsia="Calibri" w:cs="Times New Roman"/>
              </w:rPr>
              <w:t>Harogem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Gyümölcs: héj </w:t>
            </w:r>
            <w:proofErr w:type="spellStart"/>
            <w:r w:rsidRPr="00AC506C">
              <w:rPr>
                <w:rFonts w:eastAsia="Calibri" w:cs="Times New Roman"/>
              </w:rPr>
              <w:t>fedőszí-nének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r w:rsidRPr="00AC506C">
              <w:rPr>
                <w:rFonts w:eastAsia="Calibri" w:cs="Times New Roman"/>
              </w:rPr>
              <w:lastRenderedPageBreak/>
              <w:t>kiterjedése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lastRenderedPageBreak/>
              <w:t>nincs vagy nagyon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Maria </w:t>
            </w:r>
            <w:proofErr w:type="spellStart"/>
            <w:r w:rsidRPr="00AC506C">
              <w:rPr>
                <w:rFonts w:eastAsia="Calibri" w:cs="Times New Roman"/>
              </w:rPr>
              <w:t>Matilde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Moniqui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Yerevani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lastRenderedPageBreak/>
              <w:t>(45)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Cafona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Canino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Goldrich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Hâtif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Colomer</w:t>
            </w:r>
            <w:proofErr w:type="spellEnd"/>
            <w:r w:rsidRPr="00AC506C">
              <w:rPr>
                <w:rFonts w:eastAsia="Calibri" w:cs="Times New Roman"/>
              </w:rPr>
              <w:t xml:space="preserve">, Kifejeződés kajszi, </w:t>
            </w:r>
            <w:proofErr w:type="spellStart"/>
            <w:r w:rsidRPr="00AC506C">
              <w:rPr>
                <w:rFonts w:eastAsia="Calibri" w:cs="Times New Roman"/>
              </w:rPr>
              <w:t>Palsteyn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Portici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Bergeron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Bhart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Pisana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A </w:t>
            </w:r>
            <w:smartTag w:uri="urn:schemas-microsoft-com:office:smarttags" w:element="metricconverter">
              <w:smartTagPr>
                <w:attr w:name="ProductID" w:val="3759, A"/>
              </w:smartTagPr>
              <w:r w:rsidRPr="00AC506C">
                <w:rPr>
                  <w:rFonts w:eastAsia="Calibri" w:cs="Times New Roman"/>
                </w:rPr>
                <w:t xml:space="preserve">3759, </w:t>
              </w:r>
              <w:proofErr w:type="gramStart"/>
              <w:r w:rsidRPr="00AC506C">
                <w:rPr>
                  <w:rFonts w:eastAsia="Calibri" w:cs="Times New Roman"/>
                </w:rPr>
                <w:t>A</w:t>
              </w:r>
            </w:smartTag>
            <w:proofErr w:type="gramEnd"/>
            <w:r w:rsidRPr="00AC506C">
              <w:rPr>
                <w:rFonts w:eastAsia="Calibri" w:cs="Times New Roman"/>
              </w:rPr>
              <w:t xml:space="preserve"> 3844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Gyümölcs: hús színe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fehéres zöld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Amban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1 [       ] 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(49)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fehér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Cibo</w:t>
            </w:r>
            <w:proofErr w:type="spellEnd"/>
            <w:r w:rsidRPr="00AC506C">
              <w:rPr>
                <w:rFonts w:eastAsia="Calibri" w:cs="Times New Roman"/>
              </w:rPr>
              <w:t xml:space="preserve"> del </w:t>
            </w:r>
            <w:proofErr w:type="spellStart"/>
            <w:r w:rsidRPr="00AC506C">
              <w:rPr>
                <w:rFonts w:eastAsia="Calibri" w:cs="Times New Roman"/>
              </w:rPr>
              <w:t>Paradiso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Mouchbah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Mourry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Spitak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krémszínű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Barese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Malatya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Moniqui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Patriarca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Temprano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világosnarancs</w:t>
            </w:r>
            <w:proofErr w:type="spellEnd"/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Canino</w:t>
            </w:r>
            <w:proofErr w:type="spellEnd"/>
            <w:r w:rsidRPr="00AC506C">
              <w:rPr>
                <w:rFonts w:eastAsia="Calibri" w:cs="Times New Roman"/>
              </w:rPr>
              <w:t xml:space="preserve">, Harmat, San </w:t>
            </w:r>
            <w:proofErr w:type="spellStart"/>
            <w:r w:rsidRPr="00AC506C">
              <w:rPr>
                <w:rFonts w:eastAsia="Calibri" w:cs="Times New Roman"/>
              </w:rPr>
              <w:t>Castrese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Yerevani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narancs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Harglow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Pisana</w:t>
            </w:r>
            <w:proofErr w:type="spellEnd"/>
            <w:r w:rsidRPr="00AC506C">
              <w:rPr>
                <w:rFonts w:eastAsia="Calibri" w:cs="Times New Roman"/>
              </w:rPr>
              <w:t xml:space="preserve">, Rouge de </w:t>
            </w:r>
            <w:proofErr w:type="spellStart"/>
            <w:r w:rsidRPr="00AC506C">
              <w:rPr>
                <w:rFonts w:eastAsia="Calibri" w:cs="Times New Roman"/>
              </w:rPr>
              <w:t>Roussillon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Screara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sötétnarancs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Francese</w:t>
            </w:r>
            <w:proofErr w:type="spellEnd"/>
            <w:r w:rsidRPr="00AC506C">
              <w:rPr>
                <w:rFonts w:eastAsia="Calibri" w:cs="Times New Roman"/>
              </w:rPr>
              <w:t xml:space="preserve">, Harcot, </w:t>
            </w:r>
            <w:proofErr w:type="spellStart"/>
            <w:r w:rsidRPr="00AC506C">
              <w:rPr>
                <w:rFonts w:eastAsia="Calibri" w:cs="Times New Roman"/>
              </w:rPr>
              <w:t>Hâtif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Colomer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Palsteyn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Virágzás: kezdetének ideje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Bakour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Currots</w:t>
            </w:r>
            <w:proofErr w:type="spellEnd"/>
            <w:r w:rsidRPr="00AC506C">
              <w:rPr>
                <w:rFonts w:eastAsia="Calibri" w:cs="Times New Roman"/>
              </w:rPr>
              <w:t xml:space="preserve">, Harmat, </w:t>
            </w:r>
            <w:proofErr w:type="spellStart"/>
            <w:r w:rsidRPr="00AC506C">
              <w:rPr>
                <w:rFonts w:eastAsia="Calibri" w:cs="Times New Roman"/>
              </w:rPr>
              <w:t>Ninfa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(56)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Canino</w:t>
            </w:r>
            <w:proofErr w:type="spellEnd"/>
            <w:r w:rsidRPr="00AC506C">
              <w:rPr>
                <w:rFonts w:eastAsia="Calibri" w:cs="Times New Roman"/>
              </w:rPr>
              <w:t xml:space="preserve">, Harcot, </w:t>
            </w:r>
            <w:proofErr w:type="spellStart"/>
            <w:r w:rsidRPr="00AC506C">
              <w:rPr>
                <w:rFonts w:eastAsia="Calibri" w:cs="Times New Roman"/>
              </w:rPr>
              <w:t>Hâtif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Colomer</w:t>
            </w:r>
            <w:proofErr w:type="spellEnd"/>
            <w:r w:rsidRPr="00AC506C">
              <w:rPr>
                <w:rFonts w:eastAsia="Calibri" w:cs="Times New Roman"/>
              </w:rPr>
              <w:t xml:space="preserve">, San </w:t>
            </w:r>
            <w:proofErr w:type="spellStart"/>
            <w:r w:rsidRPr="00AC506C">
              <w:rPr>
                <w:rFonts w:eastAsia="Calibri" w:cs="Times New Roman"/>
              </w:rPr>
              <w:t>Castrese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középidejű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Kifejeződés kajszi, </w:t>
            </w:r>
            <w:proofErr w:type="spellStart"/>
            <w:r w:rsidRPr="00AC506C">
              <w:rPr>
                <w:rFonts w:eastAsia="Calibri" w:cs="Times New Roman"/>
              </w:rPr>
              <w:t>Moniqui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Portici</w:t>
            </w:r>
            <w:proofErr w:type="spellEnd"/>
            <w:r w:rsidRPr="00AC506C">
              <w:rPr>
                <w:rFonts w:eastAsia="Calibri" w:cs="Times New Roman"/>
              </w:rPr>
              <w:t xml:space="preserve">, San </w:t>
            </w:r>
            <w:r w:rsidRPr="00AC506C">
              <w:rPr>
                <w:rFonts w:eastAsia="Calibri" w:cs="Times New Roman"/>
              </w:rPr>
              <w:lastRenderedPageBreak/>
              <w:t xml:space="preserve">Francesco 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lastRenderedPageBreak/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kései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Bergeron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Boccuccia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Liscia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HarlaynePolonais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kései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Harglow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Skromnyj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Zard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Érés ideje: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Bakour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Ninfa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Patriarca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Temprano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Rutbhart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samarkandskij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rannij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 ]</w:t>
            </w:r>
          </w:p>
        </w:tc>
      </w:tr>
      <w:tr w:rsidR="00E43CDA" w:rsidRPr="00AC506C" w:rsidTr="00E43CDA">
        <w:trPr>
          <w:tblHeader/>
        </w:trPr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(57)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Bhart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Hâtif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Colomer</w:t>
            </w:r>
            <w:proofErr w:type="spellEnd"/>
            <w:r w:rsidRPr="00AC506C">
              <w:rPr>
                <w:rFonts w:eastAsia="Calibri" w:cs="Times New Roman"/>
              </w:rPr>
              <w:t xml:space="preserve">, Monaco </w:t>
            </w:r>
            <w:proofErr w:type="spellStart"/>
            <w:r w:rsidRPr="00AC506C">
              <w:rPr>
                <w:rFonts w:eastAsia="Calibri" w:cs="Times New Roman"/>
              </w:rPr>
              <w:t>bello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Rouget</w:t>
            </w:r>
            <w:proofErr w:type="spellEnd"/>
            <w:r w:rsidRPr="00AC506C">
              <w:rPr>
                <w:rFonts w:eastAsia="Calibri" w:cs="Times New Roman"/>
              </w:rPr>
              <w:t xml:space="preserve"> de </w:t>
            </w:r>
            <w:proofErr w:type="spellStart"/>
            <w:r w:rsidRPr="00AC506C">
              <w:rPr>
                <w:rFonts w:eastAsia="Calibri" w:cs="Times New Roman"/>
              </w:rPr>
              <w:t>Sernhac</w:t>
            </w:r>
            <w:proofErr w:type="spellEnd"/>
            <w:r w:rsidRPr="00AC506C">
              <w:rPr>
                <w:rFonts w:eastAsia="Calibri" w:cs="Times New Roman"/>
              </w:rPr>
              <w:t>,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rPr>
          <w:tblHeader/>
        </w:trPr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középidejű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Bergeron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Harlayne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Pisana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Polonais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]</w:t>
            </w:r>
          </w:p>
        </w:tc>
      </w:tr>
      <w:tr w:rsidR="00E43CDA" w:rsidRPr="00AC506C" w:rsidTr="00E43CDA">
        <w:trPr>
          <w:tblHeader/>
        </w:trPr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kései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Borsi rózsa, </w:t>
            </w:r>
            <w:proofErr w:type="spellStart"/>
            <w:r w:rsidRPr="00AC506C">
              <w:rPr>
                <w:rFonts w:eastAsia="Calibri" w:cs="Times New Roman"/>
              </w:rPr>
              <w:t>Larqueen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Revlar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kései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Boutard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Lartago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 ]</w:t>
            </w: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8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843"/>
        <w:gridCol w:w="2551"/>
        <w:gridCol w:w="828"/>
      </w:tblGrid>
      <w:tr w:rsidR="00E43CDA" w:rsidRPr="00AC506C" w:rsidTr="00E43CDA">
        <w:trPr>
          <w:tblHeader/>
        </w:trPr>
        <w:tc>
          <w:tcPr>
            <w:tcW w:w="637" w:type="dxa"/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KÖRTE</w:t>
            </w:r>
          </w:p>
        </w:tc>
        <w:tc>
          <w:tcPr>
            <w:tcW w:w="1843" w:type="dxa"/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Kifejeződési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828" w:type="dxa"/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5.1</w:t>
            </w: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Gyümölcs: legnagyobb átmérő helye</w:t>
            </w: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középtájon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Bergamotte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Esperen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(40)</w:t>
            </w: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kissé a csésze felé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Beurré</w:t>
            </w:r>
            <w:proofErr w:type="spellEnd"/>
            <w:r w:rsidRPr="00AC506C">
              <w:rPr>
                <w:rFonts w:eastAsia="Calibri" w:cs="Times New Roman"/>
              </w:rPr>
              <w:t xml:space="preserve"> Alexandre Lucas, Doyenné du </w:t>
            </w:r>
            <w:proofErr w:type="spellStart"/>
            <w:r w:rsidRPr="00AC506C">
              <w:rPr>
                <w:rFonts w:eastAsia="Calibri" w:cs="Times New Roman"/>
              </w:rPr>
              <w:t>Comice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]</w:t>
            </w:r>
          </w:p>
        </w:tc>
      </w:tr>
      <w:tr w:rsidR="00E43CDA" w:rsidRPr="00AC506C" w:rsidTr="00E43CDA">
        <w:tc>
          <w:tcPr>
            <w:tcW w:w="637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egyértelműen a csésze felé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Conference</w:t>
            </w:r>
            <w:proofErr w:type="spellEnd"/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5.2)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Gyümölcs: nagyság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kicsi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Petit </w:t>
            </w:r>
            <w:proofErr w:type="spellStart"/>
            <w:r w:rsidRPr="00AC506C">
              <w:rPr>
                <w:rFonts w:eastAsia="Calibri" w:cs="Times New Roman"/>
              </w:rPr>
              <w:t>Muscat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Precoce</w:t>
            </w:r>
            <w:proofErr w:type="spellEnd"/>
            <w:r w:rsidRPr="00AC506C">
              <w:rPr>
                <w:rFonts w:eastAsia="Calibri" w:cs="Times New Roman"/>
              </w:rPr>
              <w:t xml:space="preserve"> de </w:t>
            </w:r>
            <w:proofErr w:type="spellStart"/>
            <w:r w:rsidRPr="00AC506C">
              <w:rPr>
                <w:rFonts w:eastAsia="Calibri" w:cs="Times New Roman"/>
              </w:rPr>
              <w:t>Cassano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(41)</w:t>
            </w:r>
          </w:p>
        </w:tc>
        <w:tc>
          <w:tcPr>
            <w:tcW w:w="2552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kicsi</w:t>
            </w:r>
          </w:p>
        </w:tc>
        <w:tc>
          <w:tcPr>
            <w:tcW w:w="2551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Citron</w:t>
            </w:r>
            <w:proofErr w:type="spellEnd"/>
            <w:r w:rsidRPr="00AC506C">
              <w:rPr>
                <w:rFonts w:eastAsia="Calibri" w:cs="Times New Roman"/>
              </w:rPr>
              <w:t xml:space="preserve"> de </w:t>
            </w:r>
            <w:proofErr w:type="spellStart"/>
            <w:r w:rsidRPr="00AC506C">
              <w:rPr>
                <w:rFonts w:eastAsia="Calibri" w:cs="Times New Roman"/>
              </w:rPr>
              <w:t>Carmes</w:t>
            </w:r>
            <w:proofErr w:type="spellEnd"/>
            <w:r w:rsidRPr="00AC506C">
              <w:rPr>
                <w:rFonts w:eastAsia="Calibri" w:cs="Times New Roman"/>
              </w:rPr>
              <w:t>,</w:t>
            </w:r>
          </w:p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Doyenné de </w:t>
            </w:r>
            <w:proofErr w:type="spellStart"/>
            <w:r w:rsidRPr="00AC506C">
              <w:rPr>
                <w:rFonts w:eastAsia="Calibri" w:cs="Times New Roman"/>
              </w:rPr>
              <w:t>Juillet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Docteur</w:t>
            </w:r>
            <w:proofErr w:type="spellEnd"/>
            <w:r w:rsidRPr="00AC506C">
              <w:rPr>
                <w:rFonts w:eastAsia="Calibri" w:cs="Times New Roman"/>
              </w:rPr>
              <w:t xml:space="preserve"> Jules </w:t>
            </w:r>
            <w:proofErr w:type="spellStart"/>
            <w:r w:rsidRPr="00AC506C">
              <w:rPr>
                <w:rFonts w:eastAsia="Calibri" w:cs="Times New Roman"/>
              </w:rPr>
              <w:t>Guyot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Epine</w:t>
            </w:r>
            <w:proofErr w:type="spellEnd"/>
            <w:r w:rsidRPr="00AC506C">
              <w:rPr>
                <w:rFonts w:eastAsia="Calibri" w:cs="Times New Roman"/>
              </w:rPr>
              <w:t xml:space="preserve"> du </w:t>
            </w:r>
            <w:proofErr w:type="spellStart"/>
            <w:r w:rsidRPr="00AC506C">
              <w:rPr>
                <w:rFonts w:eastAsia="Calibri" w:cs="Times New Roman"/>
              </w:rPr>
              <w:t>Mas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5 [       ] 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Doyenné du </w:t>
            </w:r>
            <w:proofErr w:type="spellStart"/>
            <w:r w:rsidRPr="00AC506C">
              <w:rPr>
                <w:rFonts w:eastAsia="Calibri" w:cs="Times New Roman"/>
              </w:rPr>
              <w:t>Comice</w:t>
            </w:r>
            <w:proofErr w:type="spellEnd"/>
            <w:r w:rsidRPr="00AC506C">
              <w:rPr>
                <w:rFonts w:eastAsia="Calibri" w:cs="Times New Roman"/>
              </w:rPr>
              <w:t>,</w:t>
            </w:r>
          </w:p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Passe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Crassane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637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igen nagy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Margerite</w:t>
            </w:r>
            <w:proofErr w:type="spellEnd"/>
            <w:r w:rsidRPr="00AC506C">
              <w:rPr>
                <w:rFonts w:eastAsia="Calibri" w:cs="Times New Roman"/>
              </w:rPr>
              <w:t xml:space="preserve"> Marillat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Gyümölcs: héj alapszíne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gramStart"/>
            <w:r w:rsidRPr="00AC506C">
              <w:rPr>
                <w:rFonts w:eastAsia="Calibri" w:cs="Times New Roman"/>
              </w:rPr>
              <w:t>nem  látható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Grand </w:t>
            </w:r>
            <w:proofErr w:type="spellStart"/>
            <w:r w:rsidRPr="00AC506C">
              <w:rPr>
                <w:rFonts w:eastAsia="Calibri" w:cs="Times New Roman"/>
              </w:rPr>
              <w:t>Champion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Uta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(44)</w:t>
            </w:r>
          </w:p>
        </w:tc>
        <w:tc>
          <w:tcPr>
            <w:tcW w:w="2552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zöld</w:t>
            </w:r>
          </w:p>
        </w:tc>
        <w:tc>
          <w:tcPr>
            <w:tcW w:w="2551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Nouveau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Poiteau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sárgászöld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Beurré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Giffard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Beurré</w:t>
            </w:r>
            <w:proofErr w:type="spellEnd"/>
            <w:r w:rsidRPr="00AC506C">
              <w:rPr>
                <w:rFonts w:eastAsia="Calibri" w:cs="Times New Roman"/>
              </w:rPr>
              <w:t xml:space="preserve"> Hardy</w:t>
            </w:r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]</w:t>
            </w:r>
          </w:p>
        </w:tc>
      </w:tr>
      <w:tr w:rsidR="00E43CDA" w:rsidRPr="00AC506C" w:rsidTr="00E43CDA">
        <w:tc>
          <w:tcPr>
            <w:tcW w:w="637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sárga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President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Drouard</w:t>
            </w:r>
            <w:proofErr w:type="spellEnd"/>
            <w:r w:rsidRPr="00AC506C">
              <w:rPr>
                <w:rFonts w:eastAsia="Calibri" w:cs="Times New Roman"/>
              </w:rPr>
              <w:t xml:space="preserve">, William’s Bon </w:t>
            </w:r>
            <w:proofErr w:type="spellStart"/>
            <w:r w:rsidRPr="00AC506C">
              <w:rPr>
                <w:rFonts w:eastAsia="Calibri" w:cs="Times New Roman"/>
              </w:rPr>
              <w:t>Chrétien</w:t>
            </w:r>
            <w:proofErr w:type="spellEnd"/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Virágzás időpontja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Beurre</w:t>
            </w:r>
            <w:proofErr w:type="spellEnd"/>
            <w:r w:rsidRPr="00AC506C">
              <w:rPr>
                <w:rFonts w:eastAsia="Calibri" w:cs="Times New Roman"/>
              </w:rPr>
              <w:t xml:space="preserve"> Alexandre Lucas,</w:t>
            </w:r>
          </w:p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Pitmaston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Duchesse</w:t>
            </w:r>
            <w:proofErr w:type="spellEnd"/>
            <w:r w:rsidRPr="00AC506C">
              <w:rPr>
                <w:rFonts w:eastAsia="Calibri" w:cs="Times New Roman"/>
              </w:rPr>
              <w:t xml:space="preserve"> d’</w:t>
            </w:r>
            <w:proofErr w:type="spellStart"/>
            <w:r w:rsidRPr="00AC506C">
              <w:rPr>
                <w:rFonts w:eastAsia="Calibri" w:cs="Times New Roman"/>
              </w:rPr>
              <w:t>Angouleme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(64)</w:t>
            </w:r>
          </w:p>
        </w:tc>
        <w:tc>
          <w:tcPr>
            <w:tcW w:w="2552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551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Delfrap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Louise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Bonne</w:t>
            </w:r>
            <w:proofErr w:type="spellEnd"/>
            <w:r w:rsidRPr="00AC506C">
              <w:rPr>
                <w:rFonts w:eastAsia="Calibri" w:cs="Times New Roman"/>
              </w:rPr>
              <w:t xml:space="preserve"> d’</w:t>
            </w:r>
            <w:proofErr w:type="spellStart"/>
            <w:r w:rsidRPr="00AC506C">
              <w:rPr>
                <w:rFonts w:eastAsia="Calibri" w:cs="Times New Roman"/>
              </w:rPr>
              <w:t>Avranches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középidejű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Packham</w:t>
            </w:r>
            <w:proofErr w:type="spellEnd"/>
            <w:r w:rsidRPr="00AC506C">
              <w:rPr>
                <w:rFonts w:eastAsia="Calibri" w:cs="Times New Roman"/>
              </w:rPr>
              <w:t xml:space="preserve">’s </w:t>
            </w:r>
            <w:proofErr w:type="spellStart"/>
            <w:r w:rsidRPr="00AC506C">
              <w:rPr>
                <w:rFonts w:eastAsia="Calibri" w:cs="Times New Roman"/>
              </w:rPr>
              <w:t>Triumph</w:t>
            </w:r>
            <w:proofErr w:type="spellEnd"/>
            <w:r w:rsidRPr="00AC506C">
              <w:rPr>
                <w:rFonts w:eastAsia="Calibri" w:cs="Times New Roman"/>
              </w:rPr>
              <w:t xml:space="preserve">, William’s Bon </w:t>
            </w:r>
            <w:proofErr w:type="spellStart"/>
            <w:r w:rsidRPr="00AC506C">
              <w:rPr>
                <w:rFonts w:eastAsia="Calibri" w:cs="Times New Roman"/>
              </w:rPr>
              <w:t>Chretien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kései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Doyenné du </w:t>
            </w:r>
            <w:proofErr w:type="spellStart"/>
            <w:r w:rsidRPr="00AC506C">
              <w:rPr>
                <w:rFonts w:eastAsia="Calibri" w:cs="Times New Roman"/>
              </w:rPr>
              <w:t>Comice</w:t>
            </w:r>
            <w:proofErr w:type="spellEnd"/>
            <w:r w:rsidRPr="00AC506C">
              <w:rPr>
                <w:rFonts w:eastAsia="Calibri" w:cs="Times New Roman"/>
              </w:rPr>
              <w:t>, Jeanne d’</w:t>
            </w:r>
            <w:proofErr w:type="spellStart"/>
            <w:r w:rsidRPr="00AC506C">
              <w:rPr>
                <w:rFonts w:eastAsia="Calibri" w:cs="Times New Roman"/>
              </w:rPr>
              <w:t>Arc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]</w:t>
            </w:r>
          </w:p>
        </w:tc>
      </w:tr>
      <w:tr w:rsidR="00E43CDA" w:rsidRPr="00AC506C" w:rsidTr="00E43CDA">
        <w:tc>
          <w:tcPr>
            <w:tcW w:w="637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kései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Frangipane</w:t>
            </w:r>
            <w:proofErr w:type="spellEnd"/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Fogyasztási érettség ideje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Mirandino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rosso</w:t>
            </w:r>
            <w:proofErr w:type="spellEnd"/>
            <w:r w:rsidRPr="00AC506C">
              <w:rPr>
                <w:rFonts w:eastAsia="Calibri" w:cs="Times New Roman"/>
              </w:rPr>
              <w:t xml:space="preserve">, Doyenné de </w:t>
            </w:r>
            <w:proofErr w:type="spellStart"/>
            <w:r w:rsidRPr="00AC506C">
              <w:rPr>
                <w:rFonts w:eastAsia="Calibri" w:cs="Times New Roman"/>
              </w:rPr>
              <w:t>Juillet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bottom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637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(65)</w:t>
            </w:r>
          </w:p>
        </w:tc>
        <w:tc>
          <w:tcPr>
            <w:tcW w:w="2552" w:type="dxa"/>
            <w:tcBorders>
              <w:top w:val="nil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551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Precoce</w:t>
            </w:r>
            <w:proofErr w:type="spellEnd"/>
            <w:r w:rsidRPr="00AC506C">
              <w:rPr>
                <w:rFonts w:eastAsia="Calibri" w:cs="Times New Roman"/>
              </w:rPr>
              <w:t xml:space="preserve"> de </w:t>
            </w:r>
            <w:proofErr w:type="spellStart"/>
            <w:r w:rsidRPr="00AC506C">
              <w:rPr>
                <w:rFonts w:eastAsia="Calibri" w:cs="Times New Roman"/>
              </w:rPr>
              <w:t>Trévoux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középidejű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Coscia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kései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Beurré</w:t>
            </w:r>
            <w:proofErr w:type="spellEnd"/>
            <w:r w:rsidRPr="00AC506C">
              <w:rPr>
                <w:rFonts w:eastAsia="Calibri" w:cs="Times New Roman"/>
              </w:rPr>
              <w:t xml:space="preserve"> Hardy, Doyenné du </w:t>
            </w:r>
            <w:proofErr w:type="spellStart"/>
            <w:r w:rsidRPr="00AC506C">
              <w:rPr>
                <w:rFonts w:eastAsia="Calibri" w:cs="Times New Roman"/>
              </w:rPr>
              <w:t>Comice</w:t>
            </w:r>
            <w:proofErr w:type="spellEnd"/>
            <w:r w:rsidRPr="00AC506C">
              <w:rPr>
                <w:rFonts w:eastAsia="Calibri" w:cs="Times New Roman"/>
              </w:rPr>
              <w:t>, Jeanne d’</w:t>
            </w:r>
            <w:proofErr w:type="spellStart"/>
            <w:r w:rsidRPr="00AC506C">
              <w:rPr>
                <w:rFonts w:eastAsia="Calibri" w:cs="Times New Roman"/>
              </w:rPr>
              <w:t>Arc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]</w:t>
            </w:r>
          </w:p>
        </w:tc>
      </w:tr>
      <w:tr w:rsidR="00E43CDA" w:rsidRPr="00AC506C" w:rsidTr="00E43CDA">
        <w:tc>
          <w:tcPr>
            <w:tcW w:w="637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kései</w:t>
            </w:r>
          </w:p>
        </w:tc>
        <w:tc>
          <w:tcPr>
            <w:tcW w:w="2551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Doyenné d’</w:t>
            </w:r>
            <w:proofErr w:type="spellStart"/>
            <w:r w:rsidRPr="00AC506C">
              <w:rPr>
                <w:rFonts w:eastAsia="Calibri" w:cs="Times New Roman"/>
              </w:rPr>
              <w:t>Hiver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Nordhäser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Winterforelle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Président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Drouard</w:t>
            </w:r>
            <w:proofErr w:type="spellEnd"/>
          </w:p>
        </w:tc>
        <w:tc>
          <w:tcPr>
            <w:tcW w:w="828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]</w:t>
            </w: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65"/>
        <w:gridCol w:w="2152"/>
        <w:gridCol w:w="867"/>
      </w:tblGrid>
      <w:tr w:rsidR="00E43CDA" w:rsidRPr="00AC506C" w:rsidTr="00E43CDA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MANDULA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Virágrügyek: elhelyezkedés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főleg termőnyársakon 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Cristomorto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(8)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termőnyársakon és hosszabb vesszőkön egyaránt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Ferragnes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főleg hosszabb vesszőkön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Nonpareil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tabs>
                <w:tab w:val="left" w:pos="229"/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tabs>
                <w:tab w:val="left" w:pos="2835"/>
              </w:tabs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Zöld termés: nagyság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(27)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kicsi - 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pStyle w:val="TJ1"/>
              <w:keepNext/>
              <w:spacing w:before="0"/>
              <w:ind w:left="0" w:right="0" w:firstLine="0"/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</w:pPr>
            <w:r w:rsidRPr="00AC506C"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  <w:t>Texas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kicsi - 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pStyle w:val="TJ1"/>
              <w:keepNext/>
              <w:spacing w:before="0"/>
              <w:ind w:left="0" w:right="0" w:firstLine="0"/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pStyle w:val="TJ1"/>
              <w:keepNext/>
              <w:spacing w:before="0"/>
              <w:ind w:left="0" w:right="0" w:firstLine="0"/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</w:pPr>
            <w:proofErr w:type="spellStart"/>
            <w:r w:rsidRPr="00AC506C"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  <w:t>Nonpareil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5 [       ] 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gramStart"/>
            <w:r w:rsidRPr="00AC506C">
              <w:rPr>
                <w:rFonts w:eastAsia="Calibri" w:cs="Times New Roman"/>
              </w:rPr>
              <w:t>közepes  -</w:t>
            </w:r>
            <w:proofErr w:type="gramEnd"/>
            <w:r w:rsidRPr="00AC506C">
              <w:rPr>
                <w:rFonts w:eastAsia="Calibri" w:cs="Times New Roman"/>
              </w:rPr>
              <w:t xml:space="preserve">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pStyle w:val="TJ1"/>
              <w:keepNext/>
              <w:spacing w:before="0"/>
              <w:ind w:left="0" w:right="0" w:firstLine="0"/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pStyle w:val="TJ1"/>
              <w:keepNext/>
              <w:spacing w:before="0"/>
              <w:ind w:left="0" w:right="0" w:firstLine="0"/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</w:pPr>
            <w:proofErr w:type="spellStart"/>
            <w:r w:rsidRPr="00AC506C"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  <w:t>Ardechoise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proofErr w:type="gramStart"/>
            <w:r w:rsidRPr="00AC506C">
              <w:rPr>
                <w:rFonts w:eastAsia="Calibri" w:cs="Times New Roman"/>
              </w:rPr>
              <w:t>nagy  -</w:t>
            </w:r>
            <w:proofErr w:type="gramEnd"/>
            <w:r w:rsidRPr="00AC506C">
              <w:rPr>
                <w:rFonts w:eastAsia="Calibri" w:cs="Times New Roman"/>
              </w:rPr>
              <w:t xml:space="preserve"> nagyon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pStyle w:val="TJ1"/>
              <w:keepNext/>
              <w:spacing w:before="0"/>
              <w:ind w:left="0" w:right="0" w:firstLine="0"/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8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pStyle w:val="TJ1"/>
              <w:keepNext/>
              <w:spacing w:before="0"/>
              <w:ind w:left="0" w:right="0" w:firstLine="0"/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</w:pPr>
            <w:proofErr w:type="spellStart"/>
            <w:r w:rsidRPr="00AC506C">
              <w:rPr>
                <w:rFonts w:asciiTheme="minorHAnsi" w:eastAsia="Times New Roman" w:hAnsiTheme="minorHAnsi"/>
                <w:caps w:val="0"/>
                <w:noProof w:val="0"/>
                <w:sz w:val="22"/>
                <w:szCs w:val="22"/>
                <w:lang w:val="hu-HU" w:eastAsia="hu-HU"/>
              </w:rPr>
              <w:t>Barte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tabs>
                <w:tab w:val="left" w:pos="229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 xml:space="preserve">Csonthéjas gyümölcs: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könnyű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Nonpareil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(37)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  <w:lang w:val="en-GB"/>
              </w:rPr>
            </w:pPr>
            <w:r w:rsidRPr="00AC506C">
              <w:rPr>
                <w:rFonts w:eastAsia="Calibri" w:cs="Times New Roman"/>
                <w:b/>
              </w:rPr>
              <w:t xml:space="preserve">   törhetőség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könnyű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Princess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Texas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nehéz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Desmayo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Largueta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nehéz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Barte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29"/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 xml:space="preserve">Virágzás kezdetének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Uhm</w:t>
            </w:r>
            <w:proofErr w:type="spellEnd"/>
            <w:r w:rsidRPr="00AC506C">
              <w:rPr>
                <w:rFonts w:eastAsia="Calibri" w:cs="Times New Roman"/>
              </w:rPr>
              <w:t xml:space="preserve"> L </w:t>
            </w:r>
            <w:proofErr w:type="spellStart"/>
            <w:r w:rsidRPr="00AC506C">
              <w:rPr>
                <w:rFonts w:eastAsia="Calibri" w:cs="Times New Roman"/>
              </w:rPr>
              <w:t>Fahem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lastRenderedPageBreak/>
              <w:t>(43)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  <w:r w:rsidRPr="00AC506C">
              <w:rPr>
                <w:rFonts w:eastAsia="Calibri" w:cs="Times New Roman"/>
                <w:b/>
              </w:rPr>
              <w:t xml:space="preserve">   az ideje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 - 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 - 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Nec</w:t>
            </w:r>
            <w:proofErr w:type="spellEnd"/>
            <w:r w:rsidRPr="00AC506C">
              <w:rPr>
                <w:rFonts w:eastAsia="Calibri" w:cs="Times New Roman"/>
              </w:rPr>
              <w:t xml:space="preserve"> Plus Ultra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5 [       ] 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 -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 - nagyon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8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Peerless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29"/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  <w:b/>
                <w:bCs/>
                <w:lang w:eastAsia="ja-JP"/>
              </w:rPr>
            </w:pPr>
            <w:r w:rsidRPr="00AC506C">
              <w:rPr>
                <w:rFonts w:eastAsia="Calibri" w:cs="Times New Roman"/>
                <w:b/>
                <w:bCs/>
                <w:lang w:eastAsia="ja-JP"/>
              </w:rPr>
              <w:t>Betakarítás ideje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Cavaliera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Uhm</w:t>
            </w:r>
            <w:proofErr w:type="spellEnd"/>
            <w:r w:rsidRPr="00AC506C">
              <w:rPr>
                <w:rFonts w:eastAsia="Calibri" w:cs="Times New Roman"/>
              </w:rPr>
              <w:t xml:space="preserve"> L </w:t>
            </w:r>
            <w:proofErr w:type="spellStart"/>
            <w:r w:rsidRPr="00AC506C">
              <w:rPr>
                <w:rFonts w:eastAsia="Calibri" w:cs="Times New Roman"/>
              </w:rPr>
              <w:t>Fahem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(44)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  <w:lang w:val="en-GB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 - 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  <w:lang w:val="en-GB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  <w:lang w:val="en-GB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 - 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Nec</w:t>
            </w:r>
            <w:proofErr w:type="spellEnd"/>
            <w:r w:rsidRPr="00AC506C">
              <w:rPr>
                <w:rFonts w:eastAsia="Calibri" w:cs="Times New Roman"/>
              </w:rPr>
              <w:t xml:space="preserve"> Plus Ultra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5 [       ] 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 -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Ferragnes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 - nagyon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Marcona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8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keepNext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29"/>
                <w:tab w:val="left" w:pos="2835"/>
              </w:tabs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tabs>
                <w:tab w:val="left" w:pos="2835"/>
              </w:tabs>
              <w:rPr>
                <w:rFonts w:eastAsia="Calibri" w:cs="Times New Roman"/>
              </w:rPr>
            </w:pP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8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74"/>
        <w:gridCol w:w="2032"/>
        <w:gridCol w:w="2152"/>
        <w:gridCol w:w="867"/>
      </w:tblGrid>
      <w:tr w:rsidR="00E43CDA" w:rsidRPr="00AC506C" w:rsidTr="00E43CDA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NASPOLYA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5.1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nagyság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igen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(29)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Szentesi rózsa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Hollandi óriás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 </w:t>
            </w: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igen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 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5.2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általános alak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pogácsa (lapított)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Noszvaji, Hollandi óriás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(30)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félgömb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gömb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Nottinghami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kúpos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Szentesi rózsa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5.3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héj színe puhulás előtt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narancsosbarna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Noszvaji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(35)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barnásszürke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Szentesi rózsa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 </w:t>
            </w: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rózsaszínesbarna</w:t>
            </w:r>
            <w:proofErr w:type="spellEnd"/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Hollandi óriás, Nottinghami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5.4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Virágzás kezdetének ideje: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(44)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Szentesi rózsa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Nottinghami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Hollandi óriás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5.5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Érés idő: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(45)</w:t>
            </w: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Szentesi rózsa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  <w:b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Nottinghami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késői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Hollandi óriás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késői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rFonts w:eastAsia="Calibri" w:cs="Times New Roman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</w:tbl>
    <w:p w:rsidR="00EF6EBE" w:rsidRPr="00AC506C" w:rsidRDefault="00EF6EBE"/>
    <w:p w:rsidR="00EF6EBE" w:rsidRPr="00AC506C" w:rsidRDefault="00EF6EBE">
      <w:r w:rsidRPr="00AC506C">
        <w:br w:type="page"/>
      </w:r>
    </w:p>
    <w:p w:rsidR="00764B93" w:rsidRPr="00AC506C" w:rsidRDefault="00764B93"/>
    <w:tbl>
      <w:tblPr>
        <w:tblW w:w="7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65"/>
        <w:gridCol w:w="2152"/>
        <w:gridCol w:w="867"/>
      </w:tblGrid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>ŐSZIBARACK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>Példafajták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>Számjel</w:t>
            </w:r>
          </w:p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5.1)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A fa: mérete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nagyon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Bonanza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(1)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Richaven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 xml:space="preserve">3 [      ]    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r w:rsidRPr="00AC506C">
              <w:t>Robin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Redhaven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igen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Champion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5.2)</w:t>
            </w:r>
          </w:p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 xml:space="preserve">A hosszú termővessző </w:t>
            </w:r>
            <w:proofErr w:type="spellStart"/>
            <w:r w:rsidRPr="00AC506C">
              <w:rPr>
                <w:b/>
              </w:rPr>
              <w:t>antociános</w:t>
            </w:r>
            <w:proofErr w:type="spellEnd"/>
            <w:r w:rsidRPr="00AC506C">
              <w:rPr>
                <w:b/>
              </w:rPr>
              <w:t xml:space="preserve"> elszíneződé-se (az árnyékos oldalon)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nincs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 xml:space="preserve">De </w:t>
            </w:r>
            <w:proofErr w:type="spellStart"/>
            <w:r w:rsidRPr="00AC506C">
              <w:t>flor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doble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blanca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van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Springtime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9 [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Virág: típusa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harang alakú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Springtime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(10)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rózsa alakú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r w:rsidRPr="00AC506C">
              <w:t>Robin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5.4)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 xml:space="preserve">Szirom: mérete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igen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Redhaven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(14)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kicsi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Shasta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3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közepes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r w:rsidRPr="00AC506C">
              <w:t xml:space="preserve">Robin </w:t>
            </w:r>
            <w:proofErr w:type="spellStart"/>
            <w:r w:rsidRPr="00AC506C">
              <w:t>Sunhigh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r w:rsidRPr="00AC506C">
              <w:t>Michelini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igen nagy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Veteran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5.5)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Levélnyél: mirigy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nincs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Tejon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(31)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van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Redhaven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5.6)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>Levélnyél: mirigyek alakja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kerekded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Springtime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(32)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vesealakú</w:t>
            </w:r>
            <w:proofErr w:type="spellEnd"/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Redhaven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  <w:i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5.7)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 xml:space="preserve">Gyümölcs: hús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zöldesfehér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/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(51)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>alapszíne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fehér</w:t>
            </w:r>
          </w:p>
        </w:tc>
        <w:tc>
          <w:tcPr>
            <w:tcW w:w="2152" w:type="dxa"/>
          </w:tcPr>
          <w:p w:rsidR="00E43CDA" w:rsidRPr="00AC506C" w:rsidRDefault="00E43CDA" w:rsidP="00E43CDA"/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2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krémfehér</w:t>
            </w:r>
            <w:proofErr w:type="spellEnd"/>
          </w:p>
        </w:tc>
        <w:tc>
          <w:tcPr>
            <w:tcW w:w="2152" w:type="dxa"/>
          </w:tcPr>
          <w:p w:rsidR="00E43CDA" w:rsidRPr="00AC506C" w:rsidRDefault="00E43CDA" w:rsidP="00E43CDA"/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3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világossárga</w:t>
            </w:r>
          </w:p>
        </w:tc>
        <w:tc>
          <w:tcPr>
            <w:tcW w:w="2152" w:type="dxa"/>
          </w:tcPr>
          <w:p w:rsidR="00E43CDA" w:rsidRPr="00AC506C" w:rsidRDefault="00E43CDA" w:rsidP="00E43CDA"/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4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sárga</w:t>
            </w:r>
          </w:p>
        </w:tc>
        <w:tc>
          <w:tcPr>
            <w:tcW w:w="2152" w:type="dxa"/>
          </w:tcPr>
          <w:p w:rsidR="00E43CDA" w:rsidRPr="00AC506C" w:rsidRDefault="00E43CDA" w:rsidP="00E43CDA"/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narancssárga</w:t>
            </w:r>
          </w:p>
        </w:tc>
        <w:tc>
          <w:tcPr>
            <w:tcW w:w="2152" w:type="dxa"/>
          </w:tcPr>
          <w:p w:rsidR="00E43CDA" w:rsidRPr="00AC506C" w:rsidRDefault="00E43CDA" w:rsidP="00E43CDA"/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6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narancs</w:t>
            </w:r>
          </w:p>
        </w:tc>
        <w:tc>
          <w:tcPr>
            <w:tcW w:w="2152" w:type="dxa"/>
          </w:tcPr>
          <w:p w:rsidR="00E43CDA" w:rsidRPr="00AC506C" w:rsidRDefault="00E43CDA" w:rsidP="00E43CDA"/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vörös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8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5.8)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</w:rPr>
            </w:pPr>
            <w:r w:rsidRPr="00AC506C">
              <w:rPr>
                <w:b/>
              </w:rPr>
              <w:t>Kőmag: magvaválóság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magvaváló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Fairhaven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Fuzalode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(63)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maghoz kötött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r w:rsidRPr="00AC506C">
              <w:t xml:space="preserve">Sweet Gold, </w:t>
            </w:r>
            <w:proofErr w:type="spellStart"/>
            <w:r w:rsidRPr="00AC506C">
              <w:t>Vivian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rPr>
                <w:b/>
                <w:i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5.9)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 xml:space="preserve">Virágzás: kezdetének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Sunred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(66)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időpontja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Springtime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3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középidejű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Redhaven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 xml:space="preserve">5 [      ]     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kései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Philp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nagyon kései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Summerqueen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  <w:tr w:rsidR="00E43CDA" w:rsidRPr="00AC506C" w:rsidTr="00E43CDA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5.1</w:t>
            </w:r>
            <w:r w:rsidRPr="00AC506C">
              <w:rPr>
                <w:b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lastRenderedPageBreak/>
              <w:t xml:space="preserve">Gyümölcs: </w:t>
            </w:r>
            <w:r w:rsidRPr="00AC506C">
              <w:rPr>
                <w:b/>
              </w:rPr>
              <w:lastRenderedPageBreak/>
              <w:t xml:space="preserve">fogyasztási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r w:rsidRPr="00AC506C">
              <w:lastRenderedPageBreak/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Springtime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1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lastRenderedPageBreak/>
              <w:t>(68)</w:t>
            </w: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  <w:r w:rsidRPr="00AC506C">
              <w:rPr>
                <w:b/>
              </w:rPr>
              <w:t>érettség ideje</w:t>
            </w: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korai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r w:rsidRPr="00AC506C">
              <w:t>Robin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3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középidejű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Pairhaven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5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  <w:i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kései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Veteran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7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</w:tcPr>
          <w:p w:rsidR="00E43CDA" w:rsidRPr="00AC506C" w:rsidRDefault="00E43CDA" w:rsidP="00E43CDA">
            <w:pPr>
              <w:jc w:val="center"/>
            </w:pPr>
            <w:r w:rsidRPr="00AC506C">
              <w:t>nagyon kései</w:t>
            </w:r>
          </w:p>
        </w:tc>
        <w:tc>
          <w:tcPr>
            <w:tcW w:w="2152" w:type="dxa"/>
          </w:tcPr>
          <w:p w:rsidR="00E43CDA" w:rsidRPr="00AC506C" w:rsidRDefault="00E43CDA" w:rsidP="00E43CDA">
            <w:pPr>
              <w:jc w:val="center"/>
            </w:pPr>
            <w:proofErr w:type="spellStart"/>
            <w:r w:rsidRPr="00AC506C">
              <w:t>Firetime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Rubidoux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E43CDA" w:rsidRPr="00AC506C" w:rsidRDefault="00E43CDA" w:rsidP="00E43CDA">
            <w:r w:rsidRPr="00AC506C">
              <w:t>9 [      ]</w:t>
            </w:r>
          </w:p>
        </w:tc>
      </w:tr>
      <w:tr w:rsidR="00E43CDA" w:rsidRPr="00AC506C" w:rsidTr="00E43CDA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both"/>
              <w:rPr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43CDA" w:rsidRPr="00AC506C" w:rsidRDefault="00E43CDA" w:rsidP="00E43CDA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E43CDA" w:rsidRPr="00AC506C" w:rsidRDefault="00E43CDA" w:rsidP="00E43CDA"/>
        </w:tc>
      </w:tr>
    </w:tbl>
    <w:p w:rsidR="00764B93" w:rsidRPr="00AC506C" w:rsidRDefault="00764B93" w:rsidP="00675646"/>
    <w:p w:rsidR="00DD06E1" w:rsidRPr="00AC506C" w:rsidRDefault="00DD06E1" w:rsidP="0067564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688"/>
        <w:gridCol w:w="2110"/>
        <w:gridCol w:w="3073"/>
        <w:gridCol w:w="840"/>
      </w:tblGrid>
      <w:tr w:rsidR="00DD06E1" w:rsidRPr="00AC506C" w:rsidTr="004824B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ind w:right="-70"/>
              <w:rPr>
                <w:rFonts w:eastAsia="Calibri" w:cs="Times New Roman"/>
                <w:b/>
              </w:rPr>
            </w:pPr>
            <w:r w:rsidRPr="00AC506C">
              <w:rPr>
                <w:b/>
              </w:rPr>
              <w:t>Cseresznye fajtatulajdonság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Példafajták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Számjel</w:t>
            </w:r>
          </w:p>
        </w:tc>
      </w:tr>
      <w:tr w:rsidR="00DD06E1" w:rsidRPr="00AC506C" w:rsidTr="004824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5.1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méret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nagyon kicsi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Münchebergi</w:t>
            </w:r>
            <w:proofErr w:type="spellEnd"/>
            <w:r w:rsidRPr="00AC506C">
              <w:rPr>
                <w:rFonts w:eastAsia="Calibri" w:cs="Times New Roman"/>
              </w:rPr>
              <w:t xml:space="preserve"> korai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(20)</w:t>
            </w: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  <w:i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kicsi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Szomolyai fekete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  <w:i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közepes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Early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Rivers</w:t>
            </w:r>
            <w:proofErr w:type="spellEnd"/>
            <w:r w:rsidRPr="00AC506C">
              <w:rPr>
                <w:rFonts w:eastAsia="Calibri" w:cs="Times New Roman"/>
              </w:rPr>
              <w:t>, Schmidt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  <w:i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Burlat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Rainier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nagyon nagy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Duroni</w:t>
            </w:r>
            <w:proofErr w:type="spellEnd"/>
            <w:r w:rsidRPr="00AC506C">
              <w:rPr>
                <w:rFonts w:eastAsia="Calibri" w:cs="Times New Roman"/>
              </w:rPr>
              <w:t xml:space="preserve"> 3, </w:t>
            </w:r>
            <w:proofErr w:type="spellStart"/>
            <w:r w:rsidRPr="00AC506C">
              <w:rPr>
                <w:rFonts w:eastAsia="Calibri" w:cs="Times New Roman"/>
              </w:rPr>
              <w:t>Sunburst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</w:tr>
      <w:tr w:rsidR="00DD06E1" w:rsidRPr="00AC506C" w:rsidTr="004824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5.2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héj színe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sárga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Bigarreau</w:t>
            </w:r>
            <w:proofErr w:type="spellEnd"/>
            <w:r w:rsidRPr="00AC506C">
              <w:rPr>
                <w:rFonts w:eastAsia="Calibri" w:cs="Times New Roman"/>
              </w:rPr>
              <w:t xml:space="preserve"> d’</w:t>
            </w:r>
            <w:proofErr w:type="spellStart"/>
            <w:r w:rsidRPr="00AC506C">
              <w:rPr>
                <w:rFonts w:eastAsia="Calibri" w:cs="Times New Roman"/>
              </w:rPr>
              <w:t>Or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Dönnissens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Gelbe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DD06E1" w:rsidRPr="00AC506C" w:rsidTr="004824B9">
        <w:trPr>
          <w:trHeight w:val="510"/>
        </w:trPr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(27)</w:t>
            </w: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sárga, piros fedőszínnel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Napoléon</w:t>
            </w:r>
            <w:proofErr w:type="spellEnd"/>
            <w:r w:rsidRPr="00AC506C">
              <w:rPr>
                <w:rFonts w:eastAsia="Calibri" w:cs="Times New Roman"/>
              </w:rPr>
              <w:t>, Vega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DD06E1" w:rsidRPr="00AC506C" w:rsidTr="004824B9">
        <w:trPr>
          <w:trHeight w:val="252"/>
        </w:trPr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proofErr w:type="spellStart"/>
            <w:r w:rsidRPr="00AC506C">
              <w:rPr>
                <w:rFonts w:eastAsia="Calibri" w:cs="Arial"/>
              </w:rPr>
              <w:t>narancspiros</w:t>
            </w:r>
            <w:proofErr w:type="spellEnd"/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Tardif</w:t>
            </w:r>
            <w:proofErr w:type="spellEnd"/>
            <w:r w:rsidRPr="00AC506C">
              <w:rPr>
                <w:rFonts w:eastAsia="Calibri" w:cs="Times New Roman"/>
              </w:rPr>
              <w:t xml:space="preserve"> de </w:t>
            </w:r>
            <w:proofErr w:type="spellStart"/>
            <w:r w:rsidRPr="00AC506C">
              <w:rPr>
                <w:rFonts w:eastAsia="Calibri" w:cs="Times New Roman"/>
              </w:rPr>
              <w:t>Vignola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világos piros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Krupnoplodnaja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piros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Alex, </w:t>
            </w:r>
            <w:proofErr w:type="spellStart"/>
            <w:r w:rsidRPr="00AC506C">
              <w:rPr>
                <w:rFonts w:eastAsia="Calibri" w:cs="Times New Roman"/>
              </w:rPr>
              <w:t>Sunburst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proofErr w:type="gramStart"/>
            <w:r w:rsidRPr="00AC506C">
              <w:rPr>
                <w:rFonts w:eastAsia="Calibri" w:cs="Arial"/>
              </w:rPr>
              <w:t>barnás piros</w:t>
            </w:r>
            <w:proofErr w:type="gramEnd"/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Burlat</w:t>
            </w:r>
            <w:proofErr w:type="spellEnd"/>
            <w:r w:rsidRPr="00AC506C">
              <w:rPr>
                <w:rFonts w:eastAsia="Calibri" w:cs="Times New Roman"/>
              </w:rPr>
              <w:t xml:space="preserve">, Kordia, </w:t>
            </w:r>
            <w:proofErr w:type="spellStart"/>
            <w:r w:rsidRPr="00AC506C">
              <w:rPr>
                <w:rFonts w:eastAsia="Calibri" w:cs="Times New Roman"/>
              </w:rPr>
              <w:t>Lapins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6 [   ]</w:t>
            </w:r>
          </w:p>
        </w:tc>
      </w:tr>
      <w:tr w:rsidR="00DD06E1" w:rsidRPr="00AC506C" w:rsidTr="004824B9">
        <w:trPr>
          <w:trHeight w:val="338"/>
        </w:trPr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proofErr w:type="gramStart"/>
            <w:r w:rsidRPr="00AC506C">
              <w:rPr>
                <w:rFonts w:eastAsia="Calibri" w:cs="Arial"/>
              </w:rPr>
              <w:t>sötét piros</w:t>
            </w:r>
            <w:proofErr w:type="gramEnd"/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Hedelfingeni</w:t>
            </w:r>
            <w:proofErr w:type="spellEnd"/>
            <w:r w:rsidRPr="00AC506C">
              <w:rPr>
                <w:rFonts w:eastAsia="Calibri" w:cs="Times New Roman"/>
              </w:rPr>
              <w:t>, Stella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feketés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Annabella, </w:t>
            </w:r>
            <w:proofErr w:type="spellStart"/>
            <w:r w:rsidRPr="00AC506C">
              <w:rPr>
                <w:rFonts w:eastAsia="Calibri" w:cs="Times New Roman"/>
              </w:rPr>
              <w:t>Namosa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8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</w:tr>
      <w:tr w:rsidR="00DD06E1" w:rsidRPr="00AC506C" w:rsidTr="004824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5.3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hús színe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proofErr w:type="spellStart"/>
            <w:r w:rsidRPr="00AC506C">
              <w:rPr>
                <w:rFonts w:eastAsia="Calibri" w:cs="Arial"/>
              </w:rPr>
              <w:t>krémfehér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Napoléon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lastRenderedPageBreak/>
              <w:t>(31)</w:t>
            </w: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  <w:i/>
              </w:rPr>
              <w:t xml:space="preserve"> </w:t>
            </w: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sárga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Dönnossens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Gelbe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2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rózsaszín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Reverchon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Sunburst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vörös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Germersdorfi</w:t>
            </w:r>
            <w:proofErr w:type="spellEnd"/>
            <w:r w:rsidRPr="00AC506C">
              <w:rPr>
                <w:rFonts w:eastAsia="Calibri" w:cs="Times New Roman"/>
              </w:rPr>
              <w:t xml:space="preserve"> 45, </w:t>
            </w:r>
            <w:proofErr w:type="spellStart"/>
            <w:r w:rsidRPr="00AC506C">
              <w:rPr>
                <w:rFonts w:eastAsia="Calibri" w:cs="Times New Roman"/>
              </w:rPr>
              <w:t>Hedelfingeni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4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sötétvörös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Rubin, Szomolyai fekete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spacing w:after="0"/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spacing w:after="0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</w:tr>
      <w:tr w:rsidR="00DD06E1" w:rsidRPr="00AC506C" w:rsidTr="004824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5.4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Gyümölcs: hússzilárdság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nincs vagy nagyon puha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Münchebergi</w:t>
            </w:r>
            <w:proofErr w:type="spellEnd"/>
            <w:r w:rsidRPr="00AC506C">
              <w:rPr>
                <w:rFonts w:eastAsia="Calibri" w:cs="Times New Roman"/>
              </w:rPr>
              <w:t xml:space="preserve"> korai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(33)</w:t>
            </w: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  <w:i/>
              </w:rPr>
              <w:t xml:space="preserve"> </w:t>
            </w: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puha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Early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Rivers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közepes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Kordia, </w:t>
            </w:r>
            <w:proofErr w:type="spellStart"/>
            <w:r w:rsidRPr="00AC506C">
              <w:rPr>
                <w:rFonts w:eastAsia="Calibri" w:cs="Times New Roman"/>
              </w:rPr>
              <w:t>Sunburst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szilárd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Reverchon</w:t>
            </w:r>
            <w:proofErr w:type="spellEnd"/>
            <w:r w:rsidRPr="00AC506C">
              <w:rPr>
                <w:rFonts w:eastAsia="Calibri" w:cs="Times New Roman"/>
              </w:rPr>
              <w:t>, Van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nagyon szilárd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Kavics, </w:t>
            </w:r>
            <w:proofErr w:type="spellStart"/>
            <w:r w:rsidRPr="00AC506C">
              <w:rPr>
                <w:rFonts w:eastAsia="Calibri" w:cs="Times New Roman"/>
              </w:rPr>
              <w:t>Sumtare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spacing w:after="0"/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vAlign w:val="bottom"/>
          </w:tcPr>
          <w:p w:rsidR="00DD06E1" w:rsidRPr="00AC506C" w:rsidRDefault="00DD06E1" w:rsidP="00DD06E1">
            <w:pPr>
              <w:spacing w:after="0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</w:tr>
      <w:tr w:rsidR="00DD06E1" w:rsidRPr="00AC506C" w:rsidTr="004824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5.5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Virágzás ideje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nagyon korai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Münchebergi</w:t>
            </w:r>
            <w:proofErr w:type="spellEnd"/>
            <w:r w:rsidRPr="00AC506C">
              <w:rPr>
                <w:rFonts w:eastAsia="Calibri" w:cs="Times New Roman"/>
              </w:rPr>
              <w:t xml:space="preserve"> korai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(40)</w:t>
            </w: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korai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Lapins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Marmotte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Sumtare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közepes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Merton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Glory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Napoléon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Sumele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kései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Germersdorfi</w:t>
            </w:r>
            <w:proofErr w:type="spellEnd"/>
            <w:r w:rsidRPr="00AC506C">
              <w:rPr>
                <w:rFonts w:eastAsia="Calibri" w:cs="Times New Roman"/>
              </w:rPr>
              <w:t xml:space="preserve"> 45, </w:t>
            </w:r>
            <w:proofErr w:type="spellStart"/>
            <w:r w:rsidRPr="00AC506C">
              <w:rPr>
                <w:rFonts w:eastAsia="Calibri" w:cs="Times New Roman"/>
              </w:rPr>
              <w:t>Reverchon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nagyon kései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Regina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rPr>
                <w:rFonts w:eastAsia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center"/>
              <w:rPr>
                <w:rFonts w:eastAsia="Calibri" w:cs="Times New Roman"/>
              </w:rPr>
            </w:pPr>
          </w:p>
        </w:tc>
      </w:tr>
      <w:tr w:rsidR="00DD06E1" w:rsidRPr="00AC506C" w:rsidTr="004824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DD06E1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5.6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Érés ideje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nagyon korai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Cristobalina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Münchebergi</w:t>
            </w:r>
            <w:proofErr w:type="spellEnd"/>
            <w:r w:rsidRPr="00AC506C">
              <w:rPr>
                <w:rFonts w:eastAsia="Calibri" w:cs="Times New Roman"/>
              </w:rPr>
              <w:t xml:space="preserve"> korai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1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(41)</w:t>
            </w: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korai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Burlat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Valerij</w:t>
            </w:r>
            <w:proofErr w:type="spellEnd"/>
            <w:r w:rsidRPr="00AC506C">
              <w:rPr>
                <w:rFonts w:eastAsia="Calibri" w:cs="Times New Roman"/>
              </w:rPr>
              <w:t xml:space="preserve"> </w:t>
            </w:r>
            <w:proofErr w:type="spellStart"/>
            <w:r w:rsidRPr="00AC506C">
              <w:rPr>
                <w:rFonts w:eastAsia="Calibri" w:cs="Times New Roman"/>
              </w:rPr>
              <w:t>Cskalov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3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közepes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Guillaume</w:t>
            </w:r>
            <w:proofErr w:type="spellEnd"/>
            <w:r w:rsidRPr="00AC506C">
              <w:rPr>
                <w:rFonts w:eastAsia="Calibri" w:cs="Times New Roman"/>
              </w:rPr>
              <w:t xml:space="preserve">, </w:t>
            </w:r>
            <w:proofErr w:type="spellStart"/>
            <w:r w:rsidRPr="00AC506C">
              <w:rPr>
                <w:rFonts w:eastAsia="Calibri" w:cs="Times New Roman"/>
              </w:rPr>
              <w:t>Sunburst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5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kései</w:t>
            </w:r>
          </w:p>
        </w:tc>
        <w:tc>
          <w:tcPr>
            <w:tcW w:w="0" w:type="auto"/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proofErr w:type="spellStart"/>
            <w:r w:rsidRPr="00AC506C">
              <w:rPr>
                <w:rFonts w:eastAsia="Calibri" w:cs="Times New Roman"/>
              </w:rPr>
              <w:t>Hedelfingeni</w:t>
            </w:r>
            <w:proofErr w:type="spellEnd"/>
            <w:r w:rsidRPr="00AC506C">
              <w:rPr>
                <w:rFonts w:eastAsia="Calibri" w:cs="Times New Roman"/>
              </w:rPr>
              <w:t>, Katalin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7 [   ]</w:t>
            </w:r>
          </w:p>
        </w:tc>
      </w:tr>
      <w:tr w:rsidR="00DD06E1" w:rsidRPr="00AC506C" w:rsidTr="004824B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DD06E1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Times New Roman"/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rPr>
                <w:rFonts w:eastAsia="Calibri" w:cs="Arial"/>
              </w:rPr>
            </w:pPr>
            <w:r w:rsidRPr="00AC506C">
              <w:rPr>
                <w:rFonts w:eastAsia="Calibri" w:cs="Arial"/>
              </w:rPr>
              <w:t>nagyon kései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 xml:space="preserve">Hudson, Regina, </w:t>
            </w:r>
            <w:proofErr w:type="spellStart"/>
            <w:r w:rsidRPr="00AC506C">
              <w:rPr>
                <w:rFonts w:eastAsia="Calibri" w:cs="Times New Roman"/>
              </w:rPr>
              <w:t>Vittoria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DD06E1">
            <w:pPr>
              <w:jc w:val="center"/>
              <w:rPr>
                <w:rFonts w:eastAsia="Calibri" w:cs="Times New Roman"/>
              </w:rPr>
            </w:pPr>
            <w:r w:rsidRPr="00AC506C">
              <w:rPr>
                <w:rFonts w:eastAsia="Calibri" w:cs="Times New Roman"/>
              </w:rPr>
              <w:t>9 [   ]</w:t>
            </w:r>
          </w:p>
        </w:tc>
      </w:tr>
    </w:tbl>
    <w:p w:rsidR="00DD06E1" w:rsidRPr="00AC506C" w:rsidRDefault="00DD06E1" w:rsidP="00675646"/>
    <w:p w:rsidR="00DD06E1" w:rsidRPr="00AC506C" w:rsidRDefault="00DD06E1">
      <w:r w:rsidRPr="00AC506C">
        <w:br w:type="page"/>
      </w:r>
    </w:p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hu-HU"/>
        </w:rPr>
      </w:pPr>
    </w:p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hu-HU"/>
        </w:rPr>
      </w:pPr>
    </w:p>
    <w:tbl>
      <w:tblPr>
        <w:tblW w:w="7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159"/>
        <w:gridCol w:w="1816"/>
        <w:gridCol w:w="2004"/>
        <w:gridCol w:w="1014"/>
      </w:tblGrid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proofErr w:type="gramStart"/>
            <w:r w:rsidRPr="00AC506C">
              <w:rPr>
                <w:rFonts w:eastAsia="Times New Roman" w:cs="Times New Roman"/>
                <w:b/>
                <w:lang w:eastAsia="hu-HU"/>
              </w:rPr>
              <w:t xml:space="preserve">Meggy  </w:t>
            </w:r>
            <w:r w:rsidRPr="00AC506C">
              <w:rPr>
                <w:rFonts w:eastAsia="Times New Roman" w:cs="Times New Roman"/>
                <w:b/>
              </w:rPr>
              <w:t>Tulajdonságok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AC506C">
              <w:rPr>
                <w:rFonts w:eastAsia="Calibri" w:cs="Times New Roman"/>
                <w:b/>
              </w:rPr>
              <w:t>Kifejeződés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Példafajták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Számjel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5.1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Gyümölcs: méret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nagyon kicsi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spellStart"/>
            <w:r w:rsidRPr="00AC506C">
              <w:rPr>
                <w:rFonts w:eastAsia="Times New Roman" w:cs="Times New Roman"/>
              </w:rPr>
              <w:t>Oblachinska</w:t>
            </w:r>
            <w:proofErr w:type="spellEnd"/>
            <w:r w:rsidRPr="00AC506C">
              <w:rPr>
                <w:rFonts w:eastAsia="Times New Roman" w:cs="Times New Roman"/>
              </w:rPr>
              <w:t xml:space="preserve">, </w:t>
            </w:r>
            <w:proofErr w:type="spellStart"/>
            <w:r w:rsidRPr="00AC506C">
              <w:rPr>
                <w:rFonts w:eastAsia="Times New Roman" w:cs="Times New Roman"/>
              </w:rPr>
              <w:t>Stevnsbaer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1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(27)</w:t>
            </w:r>
          </w:p>
        </w:tc>
        <w:tc>
          <w:tcPr>
            <w:tcW w:w="2159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proofErr w:type="spellStart"/>
            <w:r w:rsidRPr="00AC506C">
              <w:rPr>
                <w:rFonts w:eastAsia="Times New Roman" w:cs="Times New Roman"/>
                <w:b/>
              </w:rPr>
              <w:t>Fruit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: </w:t>
            </w:r>
            <w:proofErr w:type="spellStart"/>
            <w:r w:rsidRPr="00AC506C">
              <w:rPr>
                <w:rFonts w:eastAsia="Times New Roman" w:cs="Times New Roman"/>
                <w:b/>
              </w:rPr>
              <w:t>size</w:t>
            </w:r>
            <w:proofErr w:type="spellEnd"/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kicsi</w:t>
            </w: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Cigánymeggy 7, Cigánymeggy C.404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3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közepes</w:t>
            </w: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Érdi bőtermő, </w:t>
            </w:r>
            <w:proofErr w:type="spellStart"/>
            <w:r w:rsidRPr="00AC506C">
              <w:rPr>
                <w:rFonts w:eastAsia="Times New Roman" w:cs="Times New Roman"/>
              </w:rPr>
              <w:t>Schattenmorelle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5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nagy</w:t>
            </w: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Favorit, Karneol, Pándy </w:t>
            </w:r>
            <w:proofErr w:type="spellStart"/>
            <w:r w:rsidRPr="00AC506C">
              <w:rPr>
                <w:rFonts w:eastAsia="Times New Roman" w:cs="Times New Roman"/>
              </w:rPr>
              <w:t>Bb</w:t>
            </w:r>
            <w:proofErr w:type="spellEnd"/>
            <w:r w:rsidRPr="00AC506C">
              <w:rPr>
                <w:rFonts w:eastAsia="Times New Roman" w:cs="Times New Roman"/>
              </w:rPr>
              <w:t>. 119.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7 [       ]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igen nagy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Érdi nagygyümölcsű, Piramis, </w:t>
            </w:r>
            <w:proofErr w:type="spellStart"/>
            <w:r w:rsidRPr="00AC506C">
              <w:rPr>
                <w:rFonts w:eastAsia="Times New Roman" w:cs="Times New Roman"/>
              </w:rPr>
              <w:t>Safir</w:t>
            </w:r>
            <w:proofErr w:type="spellEnd"/>
          </w:p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  9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5.2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Gyümölcs: színe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narancs piros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Meteor, Pipacs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1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(36)</w:t>
            </w:r>
          </w:p>
        </w:tc>
        <w:tc>
          <w:tcPr>
            <w:tcW w:w="2159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proofErr w:type="spellStart"/>
            <w:r w:rsidRPr="00AC506C">
              <w:rPr>
                <w:rFonts w:eastAsia="Times New Roman" w:cs="Times New Roman"/>
                <w:b/>
              </w:rPr>
              <w:t>Fruit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: </w:t>
            </w:r>
            <w:proofErr w:type="spellStart"/>
            <w:r w:rsidRPr="00AC506C">
              <w:rPr>
                <w:rFonts w:eastAsia="Times New Roman" w:cs="Times New Roman"/>
                <w:b/>
              </w:rPr>
              <w:t>colour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 of </w:t>
            </w:r>
            <w:proofErr w:type="spellStart"/>
            <w:r w:rsidRPr="00AC506C">
              <w:rPr>
                <w:rFonts w:eastAsia="Times New Roman" w:cs="Times New Roman"/>
                <w:b/>
              </w:rPr>
              <w:t>skin</w:t>
            </w:r>
            <w:proofErr w:type="spellEnd"/>
          </w:p>
        </w:tc>
        <w:tc>
          <w:tcPr>
            <w:tcW w:w="1816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világos piros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Favorit, </w:t>
            </w:r>
            <w:proofErr w:type="spellStart"/>
            <w:r w:rsidRPr="00AC506C">
              <w:rPr>
                <w:rFonts w:eastAsia="Times New Roman" w:cs="Times New Roman"/>
              </w:rPr>
              <w:t>Montmorency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2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közép piros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Pándy </w:t>
            </w:r>
            <w:proofErr w:type="spellStart"/>
            <w:r w:rsidRPr="00AC506C">
              <w:rPr>
                <w:rFonts w:eastAsia="Times New Roman" w:cs="Times New Roman"/>
              </w:rPr>
              <w:t>Bb</w:t>
            </w:r>
            <w:proofErr w:type="spellEnd"/>
            <w:r w:rsidRPr="00AC506C">
              <w:rPr>
                <w:rFonts w:eastAsia="Times New Roman" w:cs="Times New Roman"/>
              </w:rPr>
              <w:t>. 119.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3 [       ] 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gramStart"/>
            <w:r w:rsidRPr="00AC506C">
              <w:rPr>
                <w:rFonts w:eastAsia="Times New Roman" w:cs="Times New Roman"/>
              </w:rPr>
              <w:t>sötét piros</w:t>
            </w:r>
            <w:proofErr w:type="gramEnd"/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Cigánymeggy 7, </w:t>
            </w:r>
            <w:proofErr w:type="spellStart"/>
            <w:r w:rsidRPr="00AC506C">
              <w:rPr>
                <w:rFonts w:eastAsia="Times New Roman" w:cs="Times New Roman"/>
              </w:rPr>
              <w:t>Gerema</w:t>
            </w:r>
            <w:proofErr w:type="spellEnd"/>
            <w:r w:rsidRPr="00AC506C">
              <w:rPr>
                <w:rFonts w:eastAsia="Times New Roman" w:cs="Times New Roman"/>
              </w:rPr>
              <w:t xml:space="preserve">, </w:t>
            </w:r>
            <w:proofErr w:type="gramStart"/>
            <w:r w:rsidRPr="00AC506C">
              <w:rPr>
                <w:rFonts w:eastAsia="Times New Roman" w:cs="Times New Roman"/>
              </w:rPr>
              <w:t>Nana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4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gramStart"/>
            <w:r w:rsidRPr="00AC506C">
              <w:rPr>
                <w:rFonts w:eastAsia="Times New Roman" w:cs="Times New Roman"/>
              </w:rPr>
              <w:t>barnás piros</w:t>
            </w:r>
            <w:proofErr w:type="gramEnd"/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Karneol, </w:t>
            </w:r>
            <w:proofErr w:type="spellStart"/>
            <w:r w:rsidRPr="00AC506C">
              <w:rPr>
                <w:rFonts w:eastAsia="Times New Roman" w:cs="Times New Roman"/>
              </w:rPr>
              <w:t>Kelleris</w:t>
            </w:r>
            <w:proofErr w:type="spellEnd"/>
            <w:r w:rsidRPr="00AC506C">
              <w:rPr>
                <w:rFonts w:eastAsia="Times New Roman" w:cs="Times New Roman"/>
              </w:rPr>
              <w:t xml:space="preserve"> 16, </w:t>
            </w:r>
            <w:proofErr w:type="spellStart"/>
            <w:r w:rsidRPr="00AC506C">
              <w:rPr>
                <w:rFonts w:eastAsia="Times New Roman" w:cs="Times New Roman"/>
              </w:rPr>
              <w:t>Schattenmorelle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5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feketés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Érdi Jubileum, </w:t>
            </w:r>
            <w:proofErr w:type="spellStart"/>
            <w:r w:rsidRPr="00AC506C">
              <w:rPr>
                <w:rFonts w:eastAsia="Times New Roman" w:cs="Times New Roman"/>
              </w:rPr>
              <w:t>North</w:t>
            </w:r>
            <w:proofErr w:type="spellEnd"/>
            <w:r w:rsidRPr="00AC506C">
              <w:rPr>
                <w:rFonts w:eastAsia="Times New Roman" w:cs="Times New Roman"/>
              </w:rPr>
              <w:t xml:space="preserve"> Star</w:t>
            </w:r>
          </w:p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6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5.3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Gyümölcs: hús színe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sárgás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spellStart"/>
            <w:r w:rsidRPr="00AC506C">
              <w:rPr>
                <w:rFonts w:eastAsia="Times New Roman" w:cs="Times New Roman"/>
              </w:rPr>
              <w:t>Montmorency</w:t>
            </w:r>
            <w:proofErr w:type="spellEnd"/>
            <w:r w:rsidRPr="00AC506C">
              <w:rPr>
                <w:rFonts w:eastAsia="Times New Roman" w:cs="Times New Roman"/>
              </w:rPr>
              <w:t>, Pipacs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1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(37)</w:t>
            </w:r>
          </w:p>
        </w:tc>
        <w:tc>
          <w:tcPr>
            <w:tcW w:w="2159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proofErr w:type="spellStart"/>
            <w:r w:rsidRPr="00AC506C">
              <w:rPr>
                <w:rFonts w:eastAsia="Times New Roman" w:cs="Times New Roman"/>
                <w:b/>
              </w:rPr>
              <w:t>Fruit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: </w:t>
            </w:r>
            <w:proofErr w:type="spellStart"/>
            <w:r w:rsidRPr="00AC506C">
              <w:rPr>
                <w:rFonts w:eastAsia="Times New Roman" w:cs="Times New Roman"/>
                <w:b/>
              </w:rPr>
              <w:t>colour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 of </w:t>
            </w:r>
            <w:proofErr w:type="spellStart"/>
            <w:r w:rsidRPr="00AC506C">
              <w:rPr>
                <w:rFonts w:eastAsia="Times New Roman" w:cs="Times New Roman"/>
                <w:b/>
              </w:rPr>
              <w:t>flesh</w:t>
            </w:r>
            <w:proofErr w:type="spellEnd"/>
          </w:p>
        </w:tc>
        <w:tc>
          <w:tcPr>
            <w:tcW w:w="1816" w:type="dxa"/>
            <w:vAlign w:val="bottom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rózsaszín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Meteor, Pándy 279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2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vAlign w:val="bottom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közép piros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Kántorjánosi 3, Karneol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3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vAlign w:val="bottom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gramStart"/>
            <w:r w:rsidRPr="00AC506C">
              <w:rPr>
                <w:rFonts w:eastAsia="Times New Roman" w:cs="Times New Roman"/>
              </w:rPr>
              <w:t>sötét piros</w:t>
            </w:r>
            <w:proofErr w:type="gramEnd"/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Cigánymeggy 7, </w:t>
            </w:r>
            <w:proofErr w:type="spellStart"/>
            <w:r w:rsidRPr="00AC506C">
              <w:rPr>
                <w:rFonts w:eastAsia="Times New Roman" w:cs="Times New Roman"/>
              </w:rPr>
              <w:t>Fanal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4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5.4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Gyümölcs: lé színe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színtelen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spellStart"/>
            <w:r w:rsidRPr="00AC506C">
              <w:rPr>
                <w:rFonts w:eastAsia="Times New Roman" w:cs="Times New Roman"/>
              </w:rPr>
              <w:t>Montmorency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1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(38)</w:t>
            </w:r>
          </w:p>
        </w:tc>
        <w:tc>
          <w:tcPr>
            <w:tcW w:w="2159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proofErr w:type="spellStart"/>
            <w:r w:rsidRPr="00AC506C">
              <w:rPr>
                <w:rFonts w:eastAsia="Times New Roman" w:cs="Times New Roman"/>
                <w:b/>
              </w:rPr>
              <w:t>Fruit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: </w:t>
            </w:r>
            <w:proofErr w:type="spellStart"/>
            <w:r w:rsidRPr="00AC506C">
              <w:rPr>
                <w:rFonts w:eastAsia="Times New Roman" w:cs="Times New Roman"/>
                <w:b/>
              </w:rPr>
              <w:t>color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 of </w:t>
            </w:r>
            <w:proofErr w:type="spellStart"/>
            <w:r w:rsidRPr="00AC506C">
              <w:rPr>
                <w:rFonts w:eastAsia="Times New Roman" w:cs="Times New Roman"/>
                <w:b/>
              </w:rPr>
              <w:t>juice</w:t>
            </w:r>
            <w:proofErr w:type="spellEnd"/>
          </w:p>
        </w:tc>
        <w:tc>
          <w:tcPr>
            <w:tcW w:w="1816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gramStart"/>
            <w:r w:rsidRPr="00AC506C">
              <w:rPr>
                <w:rFonts w:eastAsia="Times New Roman" w:cs="Times New Roman"/>
              </w:rPr>
              <w:t>világos sárga</w:t>
            </w:r>
            <w:proofErr w:type="gramEnd"/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Pipacs 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2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rózsaszín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Meteor, Pándy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3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közép piros</w:t>
            </w: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Kántorjánosi 3, Karneol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4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gramStart"/>
            <w:r w:rsidRPr="00AC506C">
              <w:rPr>
                <w:rFonts w:eastAsia="Times New Roman" w:cs="Times New Roman"/>
              </w:rPr>
              <w:t>sötét piros</w:t>
            </w:r>
            <w:proofErr w:type="gramEnd"/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Cigánymeggy 7, Érdi jubileum, </w:t>
            </w:r>
            <w:proofErr w:type="spellStart"/>
            <w:r w:rsidRPr="00AC506C">
              <w:rPr>
                <w:rFonts w:eastAsia="Times New Roman" w:cs="Times New Roman"/>
              </w:rPr>
              <w:t>Fanal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5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5.6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Virágzás kezdete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nagyon korai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Érdi bőtermő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1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(46)</w:t>
            </w:r>
          </w:p>
        </w:tc>
        <w:tc>
          <w:tcPr>
            <w:tcW w:w="2159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 xml:space="preserve">Time of </w:t>
            </w:r>
            <w:proofErr w:type="spellStart"/>
            <w:r w:rsidRPr="00AC506C">
              <w:rPr>
                <w:rFonts w:eastAsia="Times New Roman" w:cs="Times New Roman"/>
                <w:b/>
              </w:rPr>
              <w:t>bigining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 of </w:t>
            </w:r>
            <w:proofErr w:type="spellStart"/>
            <w:r w:rsidRPr="00AC506C">
              <w:rPr>
                <w:rFonts w:eastAsia="Times New Roman" w:cs="Times New Roman"/>
                <w:b/>
              </w:rPr>
              <w:t>flovering</w:t>
            </w:r>
            <w:proofErr w:type="spellEnd"/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korai</w:t>
            </w: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Favorit, Meteor korai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3 [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1816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középidejű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Cigánymeggy 7, </w:t>
            </w:r>
            <w:proofErr w:type="spellStart"/>
            <w:r w:rsidRPr="00AC506C">
              <w:rPr>
                <w:rFonts w:eastAsia="Times New Roman" w:cs="Times New Roman"/>
              </w:rPr>
              <w:t>Vowi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5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kései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spellStart"/>
            <w:r w:rsidRPr="00AC506C">
              <w:rPr>
                <w:rFonts w:eastAsia="Times New Roman" w:cs="Times New Roman"/>
              </w:rPr>
              <w:t>Gerema</w:t>
            </w:r>
            <w:proofErr w:type="spellEnd"/>
            <w:r w:rsidRPr="00AC506C">
              <w:rPr>
                <w:rFonts w:eastAsia="Times New Roman" w:cs="Times New Roman"/>
              </w:rPr>
              <w:t xml:space="preserve">, </w:t>
            </w:r>
            <w:proofErr w:type="spellStart"/>
            <w:r w:rsidRPr="00AC506C">
              <w:rPr>
                <w:rFonts w:eastAsia="Times New Roman" w:cs="Times New Roman"/>
              </w:rPr>
              <w:t>Kelleris</w:t>
            </w:r>
            <w:proofErr w:type="spellEnd"/>
            <w:r w:rsidRPr="00AC506C">
              <w:rPr>
                <w:rFonts w:eastAsia="Times New Roman" w:cs="Times New Roman"/>
              </w:rPr>
              <w:t xml:space="preserve"> 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7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74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nagyon kései</w:t>
            </w:r>
          </w:p>
          <w:p w:rsidR="00DD06E1" w:rsidRPr="00AC506C" w:rsidRDefault="00DD06E1" w:rsidP="00DD06E1">
            <w:pPr>
              <w:tabs>
                <w:tab w:val="left" w:pos="274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spellStart"/>
            <w:r w:rsidRPr="00AC506C">
              <w:rPr>
                <w:rFonts w:eastAsia="Times New Roman" w:cs="Times New Roman"/>
              </w:rPr>
              <w:t>Schattenmorelle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9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5.7)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Érés idő kezdete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nagyon korai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Tarina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1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>(62)</w:t>
            </w:r>
          </w:p>
        </w:tc>
        <w:tc>
          <w:tcPr>
            <w:tcW w:w="2159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AC506C">
              <w:rPr>
                <w:rFonts w:eastAsia="Times New Roman" w:cs="Times New Roman"/>
                <w:b/>
              </w:rPr>
              <w:t xml:space="preserve">Time of </w:t>
            </w:r>
            <w:proofErr w:type="spellStart"/>
            <w:r w:rsidRPr="00AC506C">
              <w:rPr>
                <w:rFonts w:eastAsia="Times New Roman" w:cs="Times New Roman"/>
                <w:b/>
              </w:rPr>
              <w:t>beginning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 of </w:t>
            </w:r>
            <w:proofErr w:type="spellStart"/>
            <w:r w:rsidRPr="00AC506C">
              <w:rPr>
                <w:rFonts w:eastAsia="Times New Roman" w:cs="Times New Roman"/>
                <w:b/>
              </w:rPr>
              <w:t>fruit</w:t>
            </w:r>
            <w:proofErr w:type="spellEnd"/>
            <w:r w:rsidRPr="00AC506C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AC506C">
              <w:rPr>
                <w:rFonts w:eastAsia="Times New Roman" w:cs="Times New Roman"/>
                <w:b/>
              </w:rPr>
              <w:t>ripening</w:t>
            </w:r>
            <w:proofErr w:type="spellEnd"/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korai</w:t>
            </w: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Meteor korai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3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középidejű</w:t>
            </w:r>
          </w:p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Érdi bőtermő, Favorit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 xml:space="preserve">5 [       ] 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kései</w:t>
            </w:r>
          </w:p>
        </w:tc>
        <w:tc>
          <w:tcPr>
            <w:tcW w:w="2004" w:type="dxa"/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Pándy 279, Kántorjánosi 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7 [       ]</w:t>
            </w:r>
          </w:p>
        </w:tc>
      </w:tr>
      <w:tr w:rsidR="00DD06E1" w:rsidRPr="00AC506C" w:rsidTr="00DD06E1">
        <w:trPr>
          <w:cantSplit/>
          <w:tblHeader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E1" w:rsidRPr="00AC506C" w:rsidRDefault="00DD06E1" w:rsidP="00DD06E1">
            <w:pPr>
              <w:tabs>
                <w:tab w:val="left" w:pos="274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nagyon kései</w:t>
            </w:r>
          </w:p>
          <w:p w:rsidR="00DD06E1" w:rsidRPr="00AC506C" w:rsidRDefault="00DD06E1" w:rsidP="00DD06E1">
            <w:pPr>
              <w:tabs>
                <w:tab w:val="left" w:pos="274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proofErr w:type="spellStart"/>
            <w:r w:rsidRPr="00AC506C">
              <w:rPr>
                <w:rFonts w:eastAsia="Times New Roman" w:cs="Times New Roman"/>
              </w:rPr>
              <w:t>Gerema</w:t>
            </w:r>
            <w:proofErr w:type="spellEnd"/>
            <w:r w:rsidRPr="00AC506C">
              <w:rPr>
                <w:rFonts w:eastAsia="Times New Roman" w:cs="Times New Roman"/>
              </w:rPr>
              <w:t xml:space="preserve">, </w:t>
            </w:r>
            <w:proofErr w:type="spellStart"/>
            <w:r w:rsidRPr="00AC506C">
              <w:rPr>
                <w:rFonts w:eastAsia="Times New Roman" w:cs="Times New Roman"/>
              </w:rPr>
              <w:t>Vowi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6E1" w:rsidRPr="00AC506C" w:rsidRDefault="00DD06E1" w:rsidP="00DD06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AC506C">
              <w:rPr>
                <w:rFonts w:eastAsia="Times New Roman" w:cs="Times New Roman"/>
              </w:rPr>
              <w:t>9 [       ]</w:t>
            </w:r>
          </w:p>
        </w:tc>
      </w:tr>
    </w:tbl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u-HU"/>
        </w:rPr>
      </w:pPr>
    </w:p>
    <w:p w:rsidR="00DD06E1" w:rsidRPr="00AC506C" w:rsidRDefault="00DD06E1">
      <w:pPr>
        <w:rPr>
          <w:rFonts w:eastAsia="Times New Roman" w:cs="Times New Roman"/>
          <w:lang w:eastAsia="hu-HU"/>
        </w:rPr>
      </w:pPr>
      <w:r w:rsidRPr="00AC506C">
        <w:rPr>
          <w:rFonts w:eastAsia="Times New Roman" w:cs="Times New Roman"/>
          <w:lang w:eastAsia="hu-HU"/>
        </w:rPr>
        <w:br w:type="page"/>
      </w:r>
    </w:p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u-HU"/>
        </w:rPr>
      </w:pPr>
    </w:p>
    <w:tbl>
      <w:tblPr>
        <w:tblW w:w="7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965"/>
        <w:gridCol w:w="2152"/>
        <w:gridCol w:w="867"/>
      </w:tblGrid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Szilva tulajdonságok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  <w:rPr>
                <w:b/>
              </w:rPr>
            </w:pPr>
            <w:r w:rsidRPr="00AC506C">
              <w:rPr>
                <w:b/>
              </w:rPr>
              <w:t>Kifejeződés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  <w:rPr>
                <w:b/>
              </w:rPr>
            </w:pPr>
            <w:r w:rsidRPr="00AC506C">
              <w:rPr>
                <w:b/>
              </w:rPr>
              <w:t>Példafajták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  <w:rPr>
                <w:b/>
              </w:rPr>
            </w:pPr>
            <w:r w:rsidRPr="00AC506C">
              <w:rPr>
                <w:b/>
              </w:rPr>
              <w:t>Számjel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Gyümölcs: méret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nagyon kicsi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Mirabelle</w:t>
            </w:r>
            <w:proofErr w:type="spellEnd"/>
            <w:r w:rsidRPr="00AC506C">
              <w:t xml:space="preserve"> de Nancy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(43)</w:t>
            </w:r>
          </w:p>
        </w:tc>
        <w:tc>
          <w:tcPr>
            <w:tcW w:w="2012" w:type="dxa"/>
          </w:tcPr>
          <w:p w:rsidR="00DD06E1" w:rsidRPr="00AC506C" w:rsidRDefault="00DD06E1" w:rsidP="004824B9">
            <w:pPr>
              <w:rPr>
                <w:b/>
              </w:rPr>
            </w:pPr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 xml:space="preserve">: </w:t>
            </w:r>
            <w:proofErr w:type="spellStart"/>
            <w:r w:rsidRPr="00AC506C">
              <w:rPr>
                <w:b/>
              </w:rPr>
              <w:t>size</w:t>
            </w:r>
            <w:proofErr w:type="spellEnd"/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r w:rsidRPr="00AC506C">
              <w:t>kicsi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Bonne</w:t>
            </w:r>
            <w:proofErr w:type="spellEnd"/>
            <w:r w:rsidRPr="00AC506C">
              <w:t xml:space="preserve"> de </w:t>
            </w:r>
            <w:proofErr w:type="spellStart"/>
            <w:r w:rsidRPr="00AC506C">
              <w:t>Bry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Hauszwetche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r w:rsidRPr="00AC506C">
              <w:t>3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közepes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Hanita</w:t>
            </w:r>
            <w:proofErr w:type="spellEnd"/>
            <w:r w:rsidRPr="00AC506C">
              <w:t>, Stanley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5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r w:rsidRPr="00AC506C">
              <w:t>nagy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Nordens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Reine</w:t>
            </w:r>
            <w:proofErr w:type="spellEnd"/>
            <w:r w:rsidRPr="00AC506C">
              <w:t xml:space="preserve"> Claude d’</w:t>
            </w:r>
            <w:proofErr w:type="spellStart"/>
            <w:r w:rsidRPr="00AC506C">
              <w:t>Oullins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r w:rsidRPr="00AC506C">
              <w:t>7 [      ]</w:t>
            </w:r>
          </w:p>
          <w:p w:rsidR="00DD06E1" w:rsidRPr="00AC506C" w:rsidRDefault="00DD06E1" w:rsidP="004824B9">
            <w:pPr>
              <w:jc w:val="center"/>
            </w:pP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igen nagy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proofErr w:type="spellStart"/>
            <w:r w:rsidRPr="00AC506C">
              <w:t>Giant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  <w:r w:rsidRPr="00AC506C">
              <w:t>9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5.2)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Gyümölcs: alakja oldalnézetben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hosszúkás (megnyúlt)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Grand </w:t>
            </w:r>
            <w:proofErr w:type="spellStart"/>
            <w:r w:rsidRPr="00AC506C">
              <w:t>Prize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(44)</w:t>
            </w:r>
          </w:p>
        </w:tc>
        <w:tc>
          <w:tcPr>
            <w:tcW w:w="2012" w:type="dxa"/>
          </w:tcPr>
          <w:p w:rsidR="00DD06E1" w:rsidRPr="00AC506C" w:rsidRDefault="00DD06E1" w:rsidP="004824B9">
            <w:pPr>
              <w:rPr>
                <w:b/>
              </w:rPr>
            </w:pPr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 xml:space="preserve">: </w:t>
            </w:r>
            <w:proofErr w:type="spellStart"/>
            <w:r w:rsidRPr="00AC506C">
              <w:rPr>
                <w:b/>
              </w:rPr>
              <w:t>shape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in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lateral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view</w:t>
            </w:r>
            <w:proofErr w:type="spellEnd"/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elliptikus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Empress</w:t>
            </w:r>
            <w:proofErr w:type="spellEnd"/>
            <w:r w:rsidRPr="00AC506C">
              <w:t>. Victoria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2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kerekded (gömbölyű)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Ortune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Mirabelle</w:t>
            </w:r>
            <w:proofErr w:type="spellEnd"/>
            <w:r w:rsidRPr="00AC506C">
              <w:t xml:space="preserve"> de Nancy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3 [      ] 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lapított gömb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Althan</w:t>
            </w:r>
            <w:proofErr w:type="spellEnd"/>
            <w:r w:rsidRPr="00AC506C">
              <w:t xml:space="preserve"> ringló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4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r w:rsidRPr="00AC506C">
              <w:t>tojásdad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Hanita</w:t>
            </w:r>
            <w:proofErr w:type="spellEnd"/>
            <w:r w:rsidRPr="00AC506C">
              <w:t xml:space="preserve">, Stanley, </w:t>
            </w:r>
            <w:proofErr w:type="spellStart"/>
            <w:r w:rsidRPr="00AC506C">
              <w:t>Valjevka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  <w:r w:rsidRPr="00AC506C">
              <w:t>5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visszás tojásdad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r w:rsidRPr="00AC506C">
              <w:t xml:space="preserve">Elena, </w:t>
            </w:r>
            <w:proofErr w:type="spellStart"/>
            <w:r w:rsidRPr="00AC506C">
              <w:t>President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r w:rsidRPr="00AC506C">
              <w:t>6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5.3</w:t>
            </w:r>
          </w:p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(50)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 xml:space="preserve">Gyümölcs: alapszíne (a hamvasság eltávolítása 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bottom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zöldesfehér</w:t>
            </w:r>
            <w:proofErr w:type="spellEnd"/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Reine</w:t>
            </w:r>
            <w:proofErr w:type="spellEnd"/>
            <w:r w:rsidRPr="00AC506C">
              <w:t xml:space="preserve"> Claude </w:t>
            </w:r>
            <w:proofErr w:type="spellStart"/>
            <w:r w:rsidRPr="00AC506C">
              <w:t>diaphane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</w:p>
        </w:tc>
        <w:tc>
          <w:tcPr>
            <w:tcW w:w="2012" w:type="dxa"/>
          </w:tcPr>
          <w:p w:rsidR="00DD06E1" w:rsidRPr="00AC506C" w:rsidRDefault="00DD06E1" w:rsidP="004824B9">
            <w:pPr>
              <w:rPr>
                <w:b/>
              </w:rPr>
            </w:pPr>
            <w:proofErr w:type="gramStart"/>
            <w:r w:rsidRPr="00AC506C">
              <w:rPr>
                <w:b/>
              </w:rPr>
              <w:t>után</w:t>
            </w:r>
            <w:proofErr w:type="gramEnd"/>
            <w:r w:rsidRPr="00AC506C">
              <w:rPr>
                <w:b/>
              </w:rPr>
              <w:t>, a fiziológiailag érett gyümölcsön)</w:t>
            </w:r>
          </w:p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r w:rsidRPr="00AC506C">
              <w:t>zöld</w:t>
            </w:r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Reine</w:t>
            </w:r>
            <w:proofErr w:type="spellEnd"/>
            <w:r w:rsidRPr="00AC506C">
              <w:t xml:space="preserve"> Claude verte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2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 xml:space="preserve">: </w:t>
            </w:r>
            <w:proofErr w:type="spellStart"/>
            <w:r w:rsidRPr="00AC506C">
              <w:rPr>
                <w:b/>
              </w:rPr>
              <w:t>ground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colour</w:t>
            </w:r>
            <w:proofErr w:type="spellEnd"/>
            <w:r w:rsidRPr="00AC506C">
              <w:rPr>
                <w:b/>
              </w:rPr>
              <w:t xml:space="preserve"> of </w:t>
            </w:r>
            <w:proofErr w:type="spellStart"/>
            <w:r w:rsidRPr="00AC506C">
              <w:rPr>
                <w:b/>
              </w:rPr>
              <w:t>skin</w:t>
            </w:r>
            <w:proofErr w:type="spellEnd"/>
            <w:r w:rsidRPr="00AC506C">
              <w:rPr>
                <w:b/>
              </w:rPr>
              <w:t xml:space="preserve"> (</w:t>
            </w:r>
            <w:proofErr w:type="spellStart"/>
            <w:r w:rsidRPr="00AC506C">
              <w:rPr>
                <w:b/>
              </w:rPr>
              <w:t>after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removing</w:t>
            </w:r>
            <w:proofErr w:type="spellEnd"/>
          </w:p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r w:rsidRPr="00AC506C">
              <w:t>sárgászöld</w:t>
            </w:r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Reine</w:t>
            </w:r>
            <w:proofErr w:type="spellEnd"/>
            <w:r w:rsidRPr="00AC506C">
              <w:t xml:space="preserve"> Claude d’</w:t>
            </w:r>
            <w:proofErr w:type="spellStart"/>
            <w:r w:rsidRPr="00AC506C">
              <w:t>Oullins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3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>
            <w:proofErr w:type="spellStart"/>
            <w:r w:rsidRPr="00AC506C">
              <w:rPr>
                <w:b/>
              </w:rPr>
              <w:t>bloom</w:t>
            </w:r>
            <w:proofErr w:type="spellEnd"/>
            <w:r w:rsidRPr="00AC506C">
              <w:rPr>
                <w:b/>
              </w:rPr>
              <w:t xml:space="preserve">, </w:t>
            </w:r>
            <w:proofErr w:type="spellStart"/>
            <w:r w:rsidRPr="00AC506C">
              <w:rPr>
                <w:b/>
              </w:rPr>
              <w:t>on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physiological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ripe</w:t>
            </w:r>
            <w:proofErr w:type="spellEnd"/>
          </w:p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r w:rsidRPr="00AC506C">
              <w:t>sárga</w:t>
            </w:r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Drap</w:t>
            </w:r>
            <w:proofErr w:type="spellEnd"/>
            <w:r w:rsidRPr="00AC506C">
              <w:t xml:space="preserve"> d’</w:t>
            </w:r>
            <w:proofErr w:type="spellStart"/>
            <w:r w:rsidRPr="00AC506C">
              <w:t>Or</w:t>
            </w:r>
            <w:proofErr w:type="spellEnd"/>
            <w:r w:rsidRPr="00AC506C">
              <w:t xml:space="preserve"> D’</w:t>
            </w:r>
            <w:proofErr w:type="spellStart"/>
            <w:r w:rsidRPr="00AC506C">
              <w:t>Esperen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4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>)</w:t>
            </w:r>
          </w:p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r w:rsidRPr="00AC506C">
              <w:t>narancssárga</w:t>
            </w:r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Emma </w:t>
            </w:r>
            <w:proofErr w:type="spellStart"/>
            <w:r w:rsidRPr="00AC506C">
              <w:t>Leppermann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5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r w:rsidRPr="00AC506C">
              <w:t>vörös</w:t>
            </w:r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>Victoria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6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világoslila</w:t>
            </w:r>
            <w:proofErr w:type="spellEnd"/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Althanova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Opal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7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bíborlila</w:t>
            </w:r>
            <w:proofErr w:type="spellEnd"/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>D’</w:t>
            </w:r>
            <w:proofErr w:type="spellStart"/>
            <w:r w:rsidRPr="00AC506C">
              <w:t>Ente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8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r w:rsidRPr="00AC506C">
              <w:t>sötétlila</w:t>
            </w:r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Anna </w:t>
            </w:r>
            <w:proofErr w:type="spellStart"/>
            <w:r w:rsidRPr="00AC506C">
              <w:t>Späth</w:t>
            </w:r>
            <w:proofErr w:type="spellEnd"/>
            <w:r w:rsidRPr="00AC506C">
              <w:t xml:space="preserve">, Royal </w:t>
            </w:r>
            <w:proofErr w:type="spellStart"/>
            <w:r w:rsidRPr="00AC506C">
              <w:t>Blue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9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  <w:vAlign w:val="bottom"/>
          </w:tcPr>
          <w:p w:rsidR="00DD06E1" w:rsidRPr="00AC506C" w:rsidRDefault="00DD06E1" w:rsidP="004824B9">
            <w:pPr>
              <w:jc w:val="center"/>
            </w:pPr>
            <w:r w:rsidRPr="00AC506C">
              <w:t>liláskék</w:t>
            </w:r>
          </w:p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Early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Rivers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Valor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10 [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sötétkék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Čačanska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lepotica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Čačanska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najbolja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11 [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  <w:p w:rsidR="00DD06E1" w:rsidRPr="00AC506C" w:rsidRDefault="00DD06E1" w:rsidP="004824B9">
            <w:pPr>
              <w:jc w:val="center"/>
            </w:pP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jc w:val="center"/>
              <w:rPr>
                <w:b/>
              </w:rPr>
            </w:pPr>
            <w:r w:rsidRPr="00AC506C">
              <w:rPr>
                <w:b/>
              </w:rPr>
              <w:t>5.4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  <w:rPr>
                <w:b/>
              </w:rPr>
            </w:pPr>
            <w:r w:rsidRPr="00AC506C">
              <w:rPr>
                <w:b/>
              </w:rPr>
              <w:t>Gyümölcs: hús színe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fehéres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jc w:val="center"/>
              <w:rPr>
                <w:b/>
              </w:rPr>
            </w:pPr>
            <w:r w:rsidRPr="00AC506C">
              <w:rPr>
                <w:b/>
              </w:rPr>
              <w:t>(51)</w:t>
            </w:r>
          </w:p>
        </w:tc>
        <w:tc>
          <w:tcPr>
            <w:tcW w:w="2012" w:type="dxa"/>
          </w:tcPr>
          <w:p w:rsidR="00DD06E1" w:rsidRPr="00AC506C" w:rsidRDefault="00DD06E1" w:rsidP="004824B9">
            <w:pPr>
              <w:jc w:val="center"/>
              <w:rPr>
                <w:b/>
              </w:rPr>
            </w:pPr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 xml:space="preserve">: </w:t>
            </w:r>
            <w:proofErr w:type="spellStart"/>
            <w:r w:rsidRPr="00AC506C">
              <w:rPr>
                <w:b/>
              </w:rPr>
              <w:t>color</w:t>
            </w:r>
            <w:proofErr w:type="spellEnd"/>
            <w:r w:rsidRPr="00AC506C">
              <w:rPr>
                <w:b/>
              </w:rPr>
              <w:t xml:space="preserve"> of </w:t>
            </w:r>
            <w:proofErr w:type="spellStart"/>
            <w:r w:rsidRPr="00AC506C">
              <w:rPr>
                <w:b/>
              </w:rPr>
              <w:t>flesh</w:t>
            </w:r>
            <w:proofErr w:type="spellEnd"/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zöld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Ersinger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Frühzwetsche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Reine</w:t>
            </w:r>
            <w:proofErr w:type="spellEnd"/>
            <w:r w:rsidRPr="00AC506C">
              <w:t xml:space="preserve"> Claude verte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2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2012" w:type="dxa"/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sárgászöld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Anna </w:t>
            </w:r>
            <w:proofErr w:type="spellStart"/>
            <w:r w:rsidRPr="00AC506C">
              <w:t>Späth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Reine</w:t>
            </w:r>
            <w:proofErr w:type="spellEnd"/>
            <w:r w:rsidRPr="00AC506C">
              <w:t xml:space="preserve"> Claude d’</w:t>
            </w:r>
            <w:proofErr w:type="spellStart"/>
            <w:r w:rsidRPr="00AC506C">
              <w:t>Oullins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Ruth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Gerstetter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3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2012" w:type="dxa"/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sárga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Ariel, </w:t>
            </w:r>
            <w:proofErr w:type="spellStart"/>
            <w:r w:rsidRPr="00AC506C">
              <w:t>Graf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Brühl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Monsieur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Jaune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4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2012" w:type="dxa"/>
          </w:tcPr>
          <w:p w:rsidR="00DD06E1" w:rsidRPr="00AC506C" w:rsidRDefault="00DD06E1" w:rsidP="004824B9">
            <w:pPr>
              <w:jc w:val="center"/>
            </w:pPr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narancs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Early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Transparent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Gräfin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Cosel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Hanita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5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vörös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proofErr w:type="spellStart"/>
            <w:r w:rsidRPr="00AC506C">
              <w:t>Bountiful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r w:rsidRPr="00AC506C">
              <w:t>6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rPr>
                <w:b/>
              </w:rPr>
            </w:pPr>
            <w:r w:rsidRPr="00AC506C">
              <w:rPr>
                <w:b/>
              </w:rPr>
              <w:t>5.5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rPr>
                <w:b/>
              </w:rPr>
            </w:pPr>
            <w:r w:rsidRPr="00AC506C">
              <w:rPr>
                <w:b/>
              </w:rPr>
              <w:t xml:space="preserve">Gyümölcs: hús </w:t>
            </w:r>
            <w:proofErr w:type="spellStart"/>
            <w:r w:rsidRPr="00AC506C">
              <w:rPr>
                <w:b/>
              </w:rPr>
              <w:t>maghozkötöttsége</w:t>
            </w:r>
            <w:proofErr w:type="spellEnd"/>
            <w:r w:rsidRPr="00AC506C">
              <w:rPr>
                <w:b/>
              </w:rPr>
              <w:t xml:space="preserve"> (érett gyümölcsön)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74"/>
                <w:tab w:val="left" w:pos="2835"/>
              </w:tabs>
              <w:jc w:val="center"/>
            </w:pPr>
            <w:r w:rsidRPr="00AC506C">
              <w:t xml:space="preserve">nem </w:t>
            </w:r>
            <w:proofErr w:type="spellStart"/>
            <w:r w:rsidRPr="00AC506C">
              <w:t>maghozkötött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proofErr w:type="spellStart"/>
            <w:r w:rsidRPr="00AC506C">
              <w:t>Hauszwetsche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Kirke</w:t>
            </w:r>
            <w:proofErr w:type="spellEnd"/>
            <w:r w:rsidRPr="00AC506C">
              <w:t xml:space="preserve"> szilvája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(54)</w:t>
            </w:r>
          </w:p>
        </w:tc>
        <w:tc>
          <w:tcPr>
            <w:tcW w:w="2012" w:type="dxa"/>
          </w:tcPr>
          <w:p w:rsidR="00DD06E1" w:rsidRPr="00AC506C" w:rsidRDefault="00DD06E1" w:rsidP="004824B9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 xml:space="preserve">: </w:t>
            </w:r>
            <w:proofErr w:type="spellStart"/>
            <w:r w:rsidRPr="00AC506C">
              <w:rPr>
                <w:b/>
              </w:rPr>
              <w:t>degree</w:t>
            </w:r>
            <w:proofErr w:type="spellEnd"/>
            <w:r w:rsidRPr="00AC506C">
              <w:rPr>
                <w:b/>
              </w:rPr>
              <w:t xml:space="preserve"> of </w:t>
            </w:r>
            <w:proofErr w:type="spellStart"/>
            <w:r w:rsidRPr="00AC506C">
              <w:rPr>
                <w:b/>
              </w:rPr>
              <w:t>adherence</w:t>
            </w:r>
            <w:proofErr w:type="spellEnd"/>
            <w:r w:rsidRPr="00AC506C">
              <w:rPr>
                <w:b/>
              </w:rPr>
              <w:t xml:space="preserve"> of </w:t>
            </w:r>
            <w:proofErr w:type="spellStart"/>
            <w:r w:rsidRPr="00AC506C">
              <w:rPr>
                <w:b/>
              </w:rPr>
              <w:t>stone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to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flesh</w:t>
            </w:r>
            <w:proofErr w:type="spellEnd"/>
            <w:r w:rsidRPr="00AC506C">
              <w:rPr>
                <w:b/>
              </w:rPr>
              <w:t xml:space="preserve"> (</w:t>
            </w:r>
            <w:proofErr w:type="spellStart"/>
            <w:r w:rsidRPr="00AC506C">
              <w:rPr>
                <w:b/>
              </w:rPr>
              <w:t>on</w:t>
            </w:r>
            <w:proofErr w:type="spellEnd"/>
            <w:r w:rsidRPr="00AC506C">
              <w:rPr>
                <w:b/>
              </w:rPr>
              <w:t xml:space="preserve"> </w:t>
            </w:r>
          </w:p>
        </w:tc>
        <w:tc>
          <w:tcPr>
            <w:tcW w:w="1965" w:type="dxa"/>
          </w:tcPr>
          <w:p w:rsidR="00DD06E1" w:rsidRPr="00AC506C" w:rsidRDefault="00DD06E1" w:rsidP="004824B9">
            <w:pPr>
              <w:tabs>
                <w:tab w:val="left" w:pos="274"/>
                <w:tab w:val="left" w:pos="2835"/>
              </w:tabs>
              <w:jc w:val="center"/>
            </w:pPr>
            <w:r w:rsidRPr="00AC506C">
              <w:t>félig maghoz kötött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proofErr w:type="spellStart"/>
            <w:r w:rsidRPr="00AC506C">
              <w:t>Drap</w:t>
            </w:r>
            <w:proofErr w:type="spellEnd"/>
            <w:r w:rsidRPr="00AC506C">
              <w:t xml:space="preserve"> d’</w:t>
            </w:r>
            <w:proofErr w:type="spellStart"/>
            <w:r w:rsidRPr="00AC506C">
              <w:t>Or</w:t>
            </w:r>
            <w:proofErr w:type="spellEnd"/>
            <w:r w:rsidRPr="00AC506C">
              <w:t xml:space="preserve"> d’</w:t>
            </w:r>
            <w:proofErr w:type="spellStart"/>
            <w:r w:rsidRPr="00AC506C">
              <w:t>Espéren</w:t>
            </w:r>
            <w:proofErr w:type="spellEnd"/>
            <w:r w:rsidRPr="00AC506C">
              <w:t>, Elena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2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AC506C">
              <w:rPr>
                <w:b/>
              </w:rPr>
              <w:t>physiologically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ripe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>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29"/>
                <w:tab w:val="left" w:pos="2835"/>
              </w:tabs>
              <w:jc w:val="center"/>
            </w:pPr>
            <w:proofErr w:type="spellStart"/>
            <w:r w:rsidRPr="00AC506C">
              <w:t>maghozkötött</w:t>
            </w:r>
            <w:proofErr w:type="spellEnd"/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proofErr w:type="spellStart"/>
            <w:r w:rsidRPr="00AC506C">
              <w:t>Ersinger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Frühzwetsche</w:t>
            </w:r>
            <w:proofErr w:type="spellEnd"/>
            <w:r w:rsidRPr="00AC506C">
              <w:t>, Jefferson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r w:rsidRPr="00AC506C">
              <w:t>3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5.6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Virágzás kezdete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Graf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Brühl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Lützelsachser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Frühzwetsche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(61)</w:t>
            </w:r>
          </w:p>
        </w:tc>
        <w:tc>
          <w:tcPr>
            <w:tcW w:w="2012" w:type="dxa"/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 xml:space="preserve">Time of </w:t>
            </w:r>
            <w:proofErr w:type="spellStart"/>
            <w:r w:rsidRPr="00AC506C">
              <w:rPr>
                <w:b/>
              </w:rPr>
              <w:t>bigining</w:t>
            </w:r>
            <w:proofErr w:type="spellEnd"/>
            <w:r w:rsidRPr="00AC506C">
              <w:rPr>
                <w:b/>
              </w:rPr>
              <w:t xml:space="preserve"> of </w:t>
            </w:r>
            <w:proofErr w:type="spellStart"/>
            <w:r w:rsidRPr="00AC506C">
              <w:rPr>
                <w:b/>
              </w:rPr>
              <w:t>flovering</w:t>
            </w:r>
            <w:proofErr w:type="spellEnd"/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korai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Ruth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Gerstetter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Utility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3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</w:p>
        </w:tc>
        <w:tc>
          <w:tcPr>
            <w:tcW w:w="2012" w:type="dxa"/>
          </w:tcPr>
          <w:p w:rsidR="00DD06E1" w:rsidRPr="00AC506C" w:rsidRDefault="00DD06E1" w:rsidP="004824B9">
            <w:pPr>
              <w:rPr>
                <w:b/>
              </w:rPr>
            </w:pPr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középidejű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>d’</w:t>
            </w:r>
            <w:proofErr w:type="spellStart"/>
            <w:r w:rsidRPr="00AC506C">
              <w:t>Ente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Hanita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Reine</w:t>
            </w:r>
            <w:proofErr w:type="spellEnd"/>
            <w:r w:rsidRPr="00AC506C">
              <w:t xml:space="preserve"> Claude verte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5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kései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Elena, </w:t>
            </w:r>
            <w:proofErr w:type="spellStart"/>
            <w:r w:rsidRPr="00AC506C">
              <w:t>Hauszwetsche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7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74"/>
                <w:tab w:val="left" w:pos="2835"/>
              </w:tabs>
              <w:jc w:val="center"/>
            </w:pPr>
            <w:r w:rsidRPr="00AC506C">
              <w:t>nagyon kései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  <w:proofErr w:type="spellStart"/>
            <w:r w:rsidRPr="00AC506C">
              <w:t>Hauszwetsche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Typ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Schüfer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Quetsche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Blanche</w:t>
            </w:r>
            <w:proofErr w:type="spellEnd"/>
            <w:r w:rsidRPr="00AC506C">
              <w:t xml:space="preserve"> de </w:t>
            </w:r>
            <w:proofErr w:type="spellStart"/>
            <w:r w:rsidRPr="00AC506C">
              <w:t>Cétricourt</w:t>
            </w:r>
            <w:proofErr w:type="spellEnd"/>
            <w:r w:rsidRPr="00AC506C">
              <w:t xml:space="preserve"> 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  <w:jc w:val="center"/>
            </w:pPr>
            <w:r w:rsidRPr="00AC506C">
              <w:t>9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5.7)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Érés idő kezdete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nagyon korai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Ruth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Gerstetter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1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>(62)</w:t>
            </w:r>
          </w:p>
        </w:tc>
        <w:tc>
          <w:tcPr>
            <w:tcW w:w="2012" w:type="dxa"/>
          </w:tcPr>
          <w:p w:rsidR="00DD06E1" w:rsidRPr="00AC506C" w:rsidRDefault="00DD06E1" w:rsidP="004824B9">
            <w:pPr>
              <w:rPr>
                <w:b/>
              </w:rPr>
            </w:pPr>
            <w:r w:rsidRPr="00AC506C">
              <w:rPr>
                <w:b/>
              </w:rPr>
              <w:t xml:space="preserve">Time of </w:t>
            </w:r>
            <w:proofErr w:type="spellStart"/>
            <w:r w:rsidRPr="00AC506C">
              <w:rPr>
                <w:b/>
              </w:rPr>
              <w:t>beginning</w:t>
            </w:r>
            <w:proofErr w:type="spellEnd"/>
            <w:r w:rsidRPr="00AC506C">
              <w:rPr>
                <w:b/>
              </w:rPr>
              <w:t xml:space="preserve"> of </w:t>
            </w:r>
            <w:proofErr w:type="spellStart"/>
            <w:r w:rsidRPr="00AC506C">
              <w:rPr>
                <w:b/>
              </w:rPr>
              <w:t>fruit</w:t>
            </w:r>
            <w:proofErr w:type="spellEnd"/>
            <w:r w:rsidRPr="00AC506C">
              <w:rPr>
                <w:b/>
              </w:rPr>
              <w:t xml:space="preserve"> </w:t>
            </w:r>
            <w:proofErr w:type="spellStart"/>
            <w:r w:rsidRPr="00AC506C">
              <w:rPr>
                <w:b/>
              </w:rPr>
              <w:t>ripening</w:t>
            </w:r>
            <w:proofErr w:type="spellEnd"/>
          </w:p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korai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Bonne</w:t>
            </w:r>
            <w:proofErr w:type="spellEnd"/>
            <w:r w:rsidRPr="00AC506C">
              <w:t xml:space="preserve"> de </w:t>
            </w:r>
            <w:proofErr w:type="spellStart"/>
            <w:r w:rsidRPr="00AC506C">
              <w:t>Bry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Ersinger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Frühzwetsche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3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középidejű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Graf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Brühl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Reine</w:t>
            </w:r>
            <w:proofErr w:type="spellEnd"/>
            <w:r w:rsidRPr="00AC506C">
              <w:t xml:space="preserve"> Claude verte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5 [      ] 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</w:tcBorders>
          </w:tcPr>
          <w:p w:rsidR="00DD06E1" w:rsidRPr="00AC506C" w:rsidRDefault="00DD06E1" w:rsidP="004824B9"/>
        </w:tc>
        <w:tc>
          <w:tcPr>
            <w:tcW w:w="2012" w:type="dxa"/>
          </w:tcPr>
          <w:p w:rsidR="00DD06E1" w:rsidRPr="00AC506C" w:rsidRDefault="00DD06E1" w:rsidP="004824B9"/>
        </w:tc>
        <w:tc>
          <w:tcPr>
            <w:tcW w:w="1965" w:type="dxa"/>
          </w:tcPr>
          <w:p w:rsidR="00DD06E1" w:rsidRPr="00AC506C" w:rsidRDefault="00DD06E1" w:rsidP="004824B9">
            <w:pPr>
              <w:jc w:val="center"/>
            </w:pPr>
            <w:r w:rsidRPr="00AC506C">
              <w:t>kései</w:t>
            </w:r>
          </w:p>
        </w:tc>
        <w:tc>
          <w:tcPr>
            <w:tcW w:w="2152" w:type="dxa"/>
          </w:tcPr>
          <w:p w:rsidR="00DD06E1" w:rsidRPr="00AC506C" w:rsidRDefault="00DD06E1" w:rsidP="004824B9">
            <w:pPr>
              <w:jc w:val="center"/>
            </w:pPr>
            <w:proofErr w:type="spellStart"/>
            <w:r w:rsidRPr="00AC506C">
              <w:t>Čačanska</w:t>
            </w:r>
            <w:proofErr w:type="spellEnd"/>
            <w:r w:rsidRPr="00AC506C">
              <w:t xml:space="preserve"> </w:t>
            </w:r>
            <w:proofErr w:type="spellStart"/>
            <w:r w:rsidRPr="00AC506C">
              <w:t>rodna</w:t>
            </w:r>
            <w:proofErr w:type="spellEnd"/>
            <w:r w:rsidRPr="00AC506C">
              <w:t>, d’</w:t>
            </w:r>
            <w:proofErr w:type="spellStart"/>
            <w:r w:rsidRPr="00AC506C">
              <w:t>Ente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7 [      ]</w:t>
            </w:r>
          </w:p>
        </w:tc>
      </w:tr>
      <w:tr w:rsidR="00DD06E1" w:rsidRPr="00AC506C" w:rsidTr="004824B9">
        <w:trPr>
          <w:cantSplit/>
          <w:tblHeader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835"/>
              </w:tabs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tabs>
                <w:tab w:val="left" w:pos="274"/>
                <w:tab w:val="left" w:pos="2835"/>
              </w:tabs>
              <w:jc w:val="center"/>
            </w:pPr>
            <w:r w:rsidRPr="00AC506C">
              <w:t>nagyon kései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 xml:space="preserve">Elena, </w:t>
            </w:r>
            <w:proofErr w:type="spellStart"/>
            <w:r w:rsidRPr="00AC506C">
              <w:t>President</w:t>
            </w:r>
            <w:proofErr w:type="spellEnd"/>
            <w:r w:rsidRPr="00AC506C">
              <w:t xml:space="preserve">, </w:t>
            </w:r>
            <w:proofErr w:type="spellStart"/>
            <w:r w:rsidRPr="00AC506C">
              <w:t>Reine</w:t>
            </w:r>
            <w:proofErr w:type="spellEnd"/>
            <w:r w:rsidRPr="00AC506C">
              <w:t xml:space="preserve"> Claude se </w:t>
            </w:r>
            <w:proofErr w:type="spellStart"/>
            <w:r w:rsidRPr="00AC506C">
              <w:t>Bavay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DD06E1" w:rsidRPr="00AC506C" w:rsidRDefault="00DD06E1" w:rsidP="004824B9">
            <w:pPr>
              <w:jc w:val="center"/>
            </w:pPr>
            <w:r w:rsidRPr="00AC506C">
              <w:t>9 [      ]</w:t>
            </w:r>
          </w:p>
        </w:tc>
      </w:tr>
    </w:tbl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u-HU"/>
        </w:rPr>
      </w:pPr>
    </w:p>
    <w:p w:rsidR="00DD06E1" w:rsidRPr="00AC506C" w:rsidRDefault="00DD06E1">
      <w:pPr>
        <w:rPr>
          <w:rFonts w:eastAsia="Times New Roman" w:cs="Times New Roman"/>
          <w:lang w:eastAsia="hu-HU"/>
        </w:rPr>
      </w:pPr>
      <w:r w:rsidRPr="00AC506C">
        <w:rPr>
          <w:rFonts w:eastAsia="Times New Roman" w:cs="Times New Roman"/>
          <w:lang w:eastAsia="hu-HU"/>
        </w:rPr>
        <w:br w:type="page"/>
      </w:r>
    </w:p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u-HU"/>
        </w:rPr>
      </w:pPr>
    </w:p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u-HU"/>
        </w:rPr>
      </w:pPr>
    </w:p>
    <w:p w:rsidR="00DD06E1" w:rsidRPr="00AC506C" w:rsidRDefault="00DD06E1" w:rsidP="00DD06E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u-HU"/>
        </w:rPr>
      </w:pPr>
    </w:p>
    <w:p w:rsidR="00DD06E1" w:rsidRPr="00AC506C" w:rsidRDefault="00DD06E1" w:rsidP="00675646"/>
    <w:p w:rsidR="00DD06E1" w:rsidRPr="00AC506C" w:rsidRDefault="00DD06E1" w:rsidP="00675646"/>
    <w:sectPr w:rsidR="00DD06E1" w:rsidRPr="00AC506C" w:rsidSect="00DD75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3E" w:rsidRDefault="00705C3E" w:rsidP="00837AB7">
      <w:pPr>
        <w:spacing w:after="0" w:line="240" w:lineRule="auto"/>
      </w:pPr>
      <w:r>
        <w:separator/>
      </w:r>
    </w:p>
  </w:endnote>
  <w:endnote w:type="continuationSeparator" w:id="0">
    <w:p w:rsidR="00705C3E" w:rsidRDefault="00705C3E" w:rsidP="008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B7" w:rsidRDefault="00837AB7">
    <w:pPr>
      <w:pStyle w:val="llb"/>
    </w:pPr>
    <w:r>
      <w:rPr>
        <w:noProof/>
        <w:lang w:eastAsia="hu-HU"/>
      </w:rPr>
      <w:drawing>
        <wp:inline distT="0" distB="0" distL="0" distR="0" wp14:anchorId="046BF359" wp14:editId="3C635C7F">
          <wp:extent cx="2219325" cy="62801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3E" w:rsidRDefault="00705C3E" w:rsidP="00837AB7">
      <w:pPr>
        <w:spacing w:after="0" w:line="240" w:lineRule="auto"/>
      </w:pPr>
      <w:r>
        <w:separator/>
      </w:r>
    </w:p>
  </w:footnote>
  <w:footnote w:type="continuationSeparator" w:id="0">
    <w:p w:rsidR="00705C3E" w:rsidRDefault="00705C3E" w:rsidP="008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B7" w:rsidRDefault="00837AB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926E95B" wp14:editId="14D32CD7">
          <wp:simplePos x="0" y="0"/>
          <wp:positionH relativeFrom="column">
            <wp:posOffset>-556482</wp:posOffset>
          </wp:positionH>
          <wp:positionV relativeFrom="paragraph">
            <wp:posOffset>-393655</wp:posOffset>
          </wp:positionV>
          <wp:extent cx="1925321" cy="751506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93"/>
    <w:rsid w:val="00280A03"/>
    <w:rsid w:val="0047205C"/>
    <w:rsid w:val="00675646"/>
    <w:rsid w:val="00705C3E"/>
    <w:rsid w:val="00764B93"/>
    <w:rsid w:val="00837AB7"/>
    <w:rsid w:val="00AC506C"/>
    <w:rsid w:val="00BD5C09"/>
    <w:rsid w:val="00DD06E1"/>
    <w:rsid w:val="00DD75D1"/>
    <w:rsid w:val="00E3679E"/>
    <w:rsid w:val="00E43CDA"/>
    <w:rsid w:val="00EF6EBE"/>
    <w:rsid w:val="00F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5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t">
    <w:name w:val="Normalt"/>
    <w:basedOn w:val="Norml"/>
    <w:rsid w:val="00764B93"/>
    <w:pPr>
      <w:spacing w:before="120" w:after="12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TJ1">
    <w:name w:val="toc 1"/>
    <w:basedOn w:val="Norml"/>
    <w:next w:val="Norml"/>
    <w:autoRedefine/>
    <w:semiHidden/>
    <w:rsid w:val="00764B93"/>
    <w:pPr>
      <w:tabs>
        <w:tab w:val="left" w:pos="426"/>
        <w:tab w:val="right" w:leader="dot" w:pos="9072"/>
      </w:tabs>
      <w:spacing w:before="60" w:after="0" w:line="240" w:lineRule="auto"/>
      <w:ind w:left="425" w:right="284" w:hanging="425"/>
    </w:pPr>
    <w:rPr>
      <w:rFonts w:ascii="Times New Roman" w:eastAsia="MS Mincho" w:hAnsi="Times New Roman" w:cs="Times New Roman"/>
      <w:caps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83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AB7"/>
  </w:style>
  <w:style w:type="paragraph" w:styleId="llb">
    <w:name w:val="footer"/>
    <w:basedOn w:val="Norml"/>
    <w:link w:val="llbChar"/>
    <w:uiPriority w:val="99"/>
    <w:unhideWhenUsed/>
    <w:rsid w:val="0083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AB7"/>
  </w:style>
  <w:style w:type="paragraph" w:styleId="Buborkszveg">
    <w:name w:val="Balloon Text"/>
    <w:basedOn w:val="Norml"/>
    <w:link w:val="BuborkszvegChar"/>
    <w:uiPriority w:val="99"/>
    <w:semiHidden/>
    <w:unhideWhenUsed/>
    <w:rsid w:val="0083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E37D-FDEF-4195-8D7D-116CEB2D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2225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Szani Zsolt</dc:creator>
  <cp:lastModifiedBy>Janikné Rankó Andrea</cp:lastModifiedBy>
  <cp:revision>3</cp:revision>
  <dcterms:created xsi:type="dcterms:W3CDTF">2016-03-02T15:21:00Z</dcterms:created>
  <dcterms:modified xsi:type="dcterms:W3CDTF">2016-03-04T08:09:00Z</dcterms:modified>
</cp:coreProperties>
</file>