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A2" w:rsidRDefault="00B20DA2"/>
    <w:tbl>
      <w:tblPr>
        <w:tblpPr w:leftFromText="180" w:rightFromText="180" w:vertAnchor="page" w:horzAnchor="margin" w:tblpX="-97" w:tblpY="2544"/>
        <w:tblW w:w="5053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7"/>
        <w:gridCol w:w="2675"/>
        <w:gridCol w:w="3561"/>
      </w:tblGrid>
      <w:tr w:rsidR="00186795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8E17C8" w:rsidP="006B2694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b/>
                <w:bCs/>
                <w:color w:val="222222"/>
                <w:sz w:val="19"/>
                <w:szCs w:val="19"/>
                <w:lang w:eastAsia="en-GB"/>
              </w:rPr>
              <w:t>Tenyészállat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8E17C8" w:rsidP="006B2694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b/>
                <w:bCs/>
                <w:color w:val="222222"/>
                <w:sz w:val="19"/>
                <w:szCs w:val="19"/>
                <w:lang w:eastAsia="en-GB"/>
              </w:rPr>
              <w:t>Hízóállat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8E17C8" w:rsidP="006B2694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b/>
                <w:bCs/>
                <w:color w:val="222222"/>
                <w:sz w:val="19"/>
                <w:szCs w:val="19"/>
                <w:lang w:eastAsia="en-GB"/>
              </w:rPr>
              <w:t>Vágóállat</w:t>
            </w:r>
            <w:proofErr w:type="spellEnd"/>
          </w:p>
        </w:tc>
      </w:tr>
      <w:tr w:rsidR="00157B95" w:rsidRPr="00BC1195" w:rsidTr="006B2694">
        <w:trPr>
          <w:trHeight w:val="430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7B95" w:rsidRPr="00186795" w:rsidRDefault="00157B95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Magyarország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7B95" w:rsidRDefault="00157B95" w:rsidP="00FD1BDE">
            <w:pPr>
              <w:spacing w:after="0"/>
            </w:pPr>
            <w:proofErr w:type="spellStart"/>
            <w:r w:rsidRPr="00422A1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Magyarország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57B95" w:rsidRDefault="00157B95" w:rsidP="00FD1BDE">
            <w:pPr>
              <w:spacing w:after="0"/>
            </w:pPr>
            <w:proofErr w:type="spellStart"/>
            <w:r w:rsidRPr="00422A1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Magyarország</w:t>
            </w:r>
            <w:proofErr w:type="spellEnd"/>
          </w:p>
        </w:tc>
      </w:tr>
      <w:tr w:rsidR="00186795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934C2B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Észtország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934C2B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Észtország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934C2B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Észtország</w:t>
            </w:r>
            <w:proofErr w:type="spellEnd"/>
          </w:p>
        </w:tc>
      </w:tr>
      <w:tr w:rsidR="006B2694" w:rsidRPr="00BC1195" w:rsidTr="006B2694">
        <w:trPr>
          <w:trHeight w:val="330"/>
        </w:trPr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Litvánia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5B74C7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Litvánia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5B74C7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Litvánia</w:t>
            </w:r>
            <w:proofErr w:type="spellEnd"/>
          </w:p>
        </w:tc>
      </w:tr>
      <w:tr w:rsidR="006B2694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Le</w:t>
            </w:r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ttország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0F7EF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Lettország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0F7EF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Lettország</w:t>
            </w:r>
            <w:proofErr w:type="spellEnd"/>
          </w:p>
        </w:tc>
      </w:tr>
      <w:tr w:rsidR="006B2694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Franciaország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6E5A2D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Franciaország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6E5A2D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Franciaország</w:t>
            </w:r>
            <w:proofErr w:type="spellEnd"/>
          </w:p>
        </w:tc>
      </w:tr>
      <w:tr w:rsidR="00186795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Ausztria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Ausztria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5312F0" w:rsidP="0072437D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Ausztria</w:t>
            </w:r>
            <w:proofErr w:type="spellEnd"/>
          </w:p>
        </w:tc>
      </w:tr>
      <w:tr w:rsidR="006B2694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Pr="00186795" w:rsidRDefault="006B2694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Szlovákia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5C72EE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Szlovákia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B2694" w:rsidRDefault="006B2694" w:rsidP="00FD1BDE">
            <w:pPr>
              <w:spacing w:after="0"/>
            </w:pPr>
            <w:proofErr w:type="spellStart"/>
            <w:r w:rsidRPr="005C72EE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Szlovákia</w:t>
            </w:r>
            <w:proofErr w:type="spellEnd"/>
          </w:p>
        </w:tc>
      </w:tr>
      <w:tr w:rsidR="00AC5F03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F03" w:rsidRPr="00186795" w:rsidRDefault="00AC5F03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Svédország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F03" w:rsidRDefault="00AC5F03" w:rsidP="00FD1BDE">
            <w:pPr>
              <w:spacing w:after="0"/>
            </w:pPr>
            <w:proofErr w:type="spellStart"/>
            <w:r w:rsidRPr="00DA0FF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Svédország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C5F03" w:rsidRDefault="00AC5F03" w:rsidP="00FD1BDE">
            <w:pPr>
              <w:spacing w:after="0"/>
            </w:pPr>
            <w:proofErr w:type="spellStart"/>
            <w:r w:rsidRPr="00DA0FF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Svédország</w:t>
            </w:r>
            <w:proofErr w:type="spellEnd"/>
          </w:p>
        </w:tc>
      </w:tr>
      <w:tr w:rsidR="00FD1BDE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Csehország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proofErr w:type="spellStart"/>
            <w:r w:rsidRPr="008B74F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Csehország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proofErr w:type="spellStart"/>
            <w:r w:rsidRPr="008B74F1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Csehország</w:t>
            </w:r>
            <w:proofErr w:type="spellEnd"/>
          </w:p>
        </w:tc>
      </w:tr>
      <w:tr w:rsidR="00FD1BDE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Görögország</w:t>
            </w:r>
            <w:proofErr w:type="spellEnd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proofErr w:type="spellStart"/>
            <w:r w:rsidRPr="001065C4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Görögország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proofErr w:type="spellStart"/>
            <w:r w:rsidRPr="001065C4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Görögország</w:t>
            </w:r>
            <w:proofErr w:type="spellEnd"/>
          </w:p>
        </w:tc>
      </w:tr>
      <w:tr w:rsidR="0072437D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37D" w:rsidRPr="00186795" w:rsidRDefault="0072437D" w:rsidP="0072437D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Németország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37D" w:rsidRPr="00436051" w:rsidRDefault="0072437D" w:rsidP="0072437D">
            <w:pPr>
              <w:spacing w:after="0" w:line="0" w:lineRule="atLeast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436051">
              <w:rPr>
                <w:rFonts w:ascii="Segoe UI" w:eastAsia="Times New Roman" w:hAnsi="Segoe UI"/>
                <w:sz w:val="19"/>
                <w:szCs w:val="19"/>
                <w:lang w:eastAsia="en-GB"/>
              </w:rPr>
              <w:t>Németország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2437D" w:rsidRPr="00436051" w:rsidRDefault="0072437D" w:rsidP="0072437D">
            <w:pPr>
              <w:spacing w:after="0" w:line="0" w:lineRule="atLeast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436051">
              <w:rPr>
                <w:rFonts w:ascii="Segoe UI" w:eastAsia="Times New Roman" w:hAnsi="Segoe UI"/>
                <w:sz w:val="19"/>
                <w:szCs w:val="19"/>
                <w:lang w:eastAsia="en-GB"/>
              </w:rPr>
              <w:t>Németország</w:t>
            </w:r>
            <w:proofErr w:type="spellEnd"/>
          </w:p>
        </w:tc>
      </w:tr>
      <w:tr w:rsidR="00186795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186795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Holland</w:t>
            </w:r>
            <w:r w:rsidR="00FD1BDE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i</w:t>
            </w:r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a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5312F0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Hollandia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6795" w:rsidRPr="00186795" w:rsidRDefault="005312F0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Hollandia</w:t>
            </w:r>
          </w:p>
        </w:tc>
      </w:tr>
      <w:tr w:rsidR="00FD1BDE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Olaszország</w:t>
            </w:r>
            <w:proofErr w:type="spellEnd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Olaszország</w:t>
            </w:r>
            <w:proofErr w:type="spellEnd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 xml:space="preserve"> </w:t>
            </w: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proofErr w:type="spellStart"/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Olaszország</w:t>
            </w:r>
            <w:proofErr w:type="spellEnd"/>
            <w:r w:rsidRPr="00186795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 xml:space="preserve"> </w:t>
            </w:r>
          </w:p>
        </w:tc>
      </w:tr>
      <w:tr w:rsidR="00FD1BDE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Pr="00186795" w:rsidRDefault="00FD1BDE" w:rsidP="00FD1BDE">
            <w:pPr>
              <w:spacing w:after="0" w:line="0" w:lineRule="atLeast"/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</w:pPr>
            <w:r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Belgium</w:t>
            </w:r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r w:rsidRPr="003815DB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Belgium</w:t>
            </w:r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D1BDE" w:rsidRDefault="00FD1BDE" w:rsidP="00FD1BDE">
            <w:pPr>
              <w:spacing w:after="0"/>
            </w:pPr>
            <w:r w:rsidRPr="003815DB">
              <w:rPr>
                <w:rFonts w:ascii="Segoe UI" w:eastAsia="Times New Roman" w:hAnsi="Segoe UI"/>
                <w:color w:val="222222"/>
                <w:sz w:val="19"/>
                <w:szCs w:val="19"/>
                <w:lang w:eastAsia="en-GB"/>
              </w:rPr>
              <w:t>Belgium</w:t>
            </w:r>
          </w:p>
        </w:tc>
      </w:tr>
      <w:tr w:rsidR="00762E6B" w:rsidRPr="00BC1195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762E6B" w:rsidRDefault="0072437D" w:rsidP="00FD1BDE">
            <w:pPr>
              <w:spacing w:after="0" w:line="0" w:lineRule="atLeast"/>
              <w:rPr>
                <w:rFonts w:ascii="Segoe UI" w:eastAsia="Times New Roman" w:hAnsi="Segoe UI"/>
                <w:color w:val="FF0000"/>
                <w:sz w:val="19"/>
                <w:szCs w:val="19"/>
                <w:lang w:eastAsia="en-GB"/>
              </w:rPr>
            </w:pPr>
            <w:proofErr w:type="spellStart"/>
            <w:r w:rsidRPr="00436051">
              <w:rPr>
                <w:rFonts w:ascii="Segoe UI" w:eastAsia="Times New Roman" w:hAnsi="Segoe UI"/>
                <w:sz w:val="19"/>
                <w:szCs w:val="19"/>
                <w:lang w:eastAsia="en-GB"/>
              </w:rPr>
              <w:t>Dánia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436051" w:rsidRDefault="00762E6B" w:rsidP="00FD1BDE">
            <w:pPr>
              <w:spacing w:after="0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436051">
              <w:rPr>
                <w:rFonts w:ascii="Segoe UI" w:eastAsia="Times New Roman" w:hAnsi="Segoe UI"/>
                <w:sz w:val="19"/>
                <w:szCs w:val="19"/>
                <w:lang w:eastAsia="en-GB"/>
              </w:rPr>
              <w:t>Dánia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762E6B" w:rsidRDefault="0072437D" w:rsidP="00FD1BDE">
            <w:pPr>
              <w:spacing w:after="0"/>
              <w:rPr>
                <w:rFonts w:ascii="Segoe UI" w:eastAsia="Times New Roman" w:hAnsi="Segoe UI"/>
                <w:color w:val="FF0000"/>
                <w:sz w:val="19"/>
                <w:szCs w:val="19"/>
                <w:lang w:eastAsia="en-GB"/>
              </w:rPr>
            </w:pPr>
            <w:proofErr w:type="spellStart"/>
            <w:r w:rsidRPr="00436051">
              <w:rPr>
                <w:rFonts w:ascii="Segoe UI" w:eastAsia="Times New Roman" w:hAnsi="Segoe UI"/>
                <w:sz w:val="19"/>
                <w:szCs w:val="19"/>
                <w:lang w:eastAsia="en-GB"/>
              </w:rPr>
              <w:t>Dánia</w:t>
            </w:r>
            <w:proofErr w:type="spellEnd"/>
          </w:p>
        </w:tc>
      </w:tr>
      <w:tr w:rsidR="00762E6B" w:rsidRPr="0072437D" w:rsidTr="006B2694"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72437D" w:rsidRDefault="00762E6B" w:rsidP="00FD1BDE">
            <w:pPr>
              <w:spacing w:after="0" w:line="0" w:lineRule="atLeast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72437D">
              <w:rPr>
                <w:rFonts w:ascii="Segoe UI" w:eastAsia="Times New Roman" w:hAnsi="Segoe UI"/>
                <w:sz w:val="19"/>
                <w:szCs w:val="19"/>
                <w:lang w:eastAsia="en-GB"/>
              </w:rPr>
              <w:t>Írország</w:t>
            </w:r>
            <w:proofErr w:type="spellEnd"/>
          </w:p>
        </w:tc>
        <w:tc>
          <w:tcPr>
            <w:tcW w:w="2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72437D" w:rsidRDefault="00762E6B" w:rsidP="00FD1BDE">
            <w:pPr>
              <w:spacing w:after="0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72437D">
              <w:rPr>
                <w:rFonts w:ascii="Segoe UI" w:eastAsia="Times New Roman" w:hAnsi="Segoe UI"/>
                <w:sz w:val="19"/>
                <w:szCs w:val="19"/>
                <w:lang w:eastAsia="en-GB"/>
              </w:rPr>
              <w:t>Írország</w:t>
            </w:r>
            <w:proofErr w:type="spellEnd"/>
          </w:p>
        </w:tc>
        <w:tc>
          <w:tcPr>
            <w:tcW w:w="3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762E6B" w:rsidRPr="0072437D" w:rsidRDefault="00762E6B" w:rsidP="00FD1BDE">
            <w:pPr>
              <w:spacing w:after="0"/>
              <w:rPr>
                <w:rFonts w:ascii="Segoe UI" w:eastAsia="Times New Roman" w:hAnsi="Segoe UI"/>
                <w:sz w:val="19"/>
                <w:szCs w:val="19"/>
                <w:lang w:eastAsia="en-GB"/>
              </w:rPr>
            </w:pPr>
            <w:proofErr w:type="spellStart"/>
            <w:r w:rsidRPr="0072437D">
              <w:rPr>
                <w:rFonts w:ascii="Segoe UI" w:eastAsia="Times New Roman" w:hAnsi="Segoe UI"/>
                <w:sz w:val="19"/>
                <w:szCs w:val="19"/>
                <w:lang w:eastAsia="en-GB"/>
              </w:rPr>
              <w:t>Írország</w:t>
            </w:r>
            <w:proofErr w:type="spellEnd"/>
          </w:p>
        </w:tc>
      </w:tr>
    </w:tbl>
    <w:p w:rsidR="00186795" w:rsidRPr="00186795" w:rsidRDefault="008E17C8" w:rsidP="006B2694">
      <w:pPr>
        <w:pBdr>
          <w:top w:val="single" w:sz="6" w:space="6" w:color="999999"/>
          <w:left w:val="single" w:sz="6" w:space="26" w:color="999999"/>
          <w:bottom w:val="single" w:sz="6" w:space="6" w:color="999999"/>
          <w:right w:val="single" w:sz="6" w:space="6" w:color="999999"/>
        </w:pBdr>
        <w:shd w:val="clear" w:color="auto" w:fill="DE9449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212121"/>
          <w:kern w:val="36"/>
          <w:sz w:val="19"/>
          <w:szCs w:val="19"/>
          <w:lang w:eastAsia="en-GB"/>
        </w:rPr>
      </w:pPr>
      <w:proofErr w:type="spellStart"/>
      <w:r>
        <w:t>Tenyésztésre</w:t>
      </w:r>
      <w:proofErr w:type="spellEnd"/>
      <w:r>
        <w:t xml:space="preserve">, </w:t>
      </w:r>
      <w:proofErr w:type="spellStart"/>
      <w:r>
        <w:t>hízlalásra</w:t>
      </w:r>
      <w:proofErr w:type="spellEnd"/>
      <w:r>
        <w:t xml:space="preserve"> és </w:t>
      </w:r>
      <w:proofErr w:type="spellStart"/>
      <w:r>
        <w:t>vágásra</w:t>
      </w:r>
      <w:proofErr w:type="spellEnd"/>
      <w:r>
        <w:t xml:space="preserve"> </w:t>
      </w:r>
      <w:proofErr w:type="spellStart"/>
      <w:r>
        <w:t>szánt</w:t>
      </w:r>
      <w:proofErr w:type="spellEnd"/>
      <w:r>
        <w:t xml:space="preserve"> </w:t>
      </w:r>
      <w:proofErr w:type="spellStart"/>
      <w:r>
        <w:t>szarvasmarhák</w:t>
      </w:r>
      <w:proofErr w:type="spellEnd"/>
      <w:r>
        <w:t xml:space="preserve"> </w:t>
      </w:r>
      <w:proofErr w:type="spellStart"/>
      <w:r>
        <w:t>törökországi</w:t>
      </w:r>
      <w:proofErr w:type="spellEnd"/>
      <w:r>
        <w:t xml:space="preserve"> </w:t>
      </w:r>
      <w:proofErr w:type="spellStart"/>
      <w:r>
        <w:t>exportjára</w:t>
      </w:r>
      <w:proofErr w:type="spellEnd"/>
      <w:r>
        <w:t xml:space="preserve"> </w:t>
      </w:r>
      <w:proofErr w:type="spellStart"/>
      <w:r>
        <w:t>engedélyezett</w:t>
      </w:r>
      <w:proofErr w:type="spellEnd"/>
      <w:r>
        <w:t xml:space="preserve"> </w:t>
      </w:r>
      <w:proofErr w:type="spellStart"/>
      <w:r>
        <w:t>országok</w:t>
      </w:r>
      <w:proofErr w:type="spellEnd"/>
      <w:r>
        <w:t xml:space="preserve"> </w:t>
      </w:r>
      <w:proofErr w:type="spellStart"/>
      <w:r>
        <w:t>listája</w:t>
      </w:r>
      <w:bookmarkStart w:id="0" w:name="_GoBack"/>
      <w:bookmarkEnd w:id="0"/>
      <w:proofErr w:type="spellEnd"/>
    </w:p>
    <w:sectPr w:rsidR="00186795" w:rsidRPr="00186795" w:rsidSect="00186795">
      <w:pgSz w:w="11906" w:h="16838"/>
      <w:pgMar w:top="11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5E" w:rsidRDefault="008A0C5E" w:rsidP="00186795">
      <w:pPr>
        <w:spacing w:after="0" w:line="240" w:lineRule="auto"/>
      </w:pPr>
      <w:r>
        <w:separator/>
      </w:r>
    </w:p>
  </w:endnote>
  <w:endnote w:type="continuationSeparator" w:id="0">
    <w:p w:rsidR="008A0C5E" w:rsidRDefault="008A0C5E" w:rsidP="0018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5E" w:rsidRDefault="008A0C5E" w:rsidP="00186795">
      <w:pPr>
        <w:spacing w:after="0" w:line="240" w:lineRule="auto"/>
      </w:pPr>
      <w:r>
        <w:separator/>
      </w:r>
    </w:p>
  </w:footnote>
  <w:footnote w:type="continuationSeparator" w:id="0">
    <w:p w:rsidR="008A0C5E" w:rsidRDefault="008A0C5E" w:rsidP="001867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795"/>
    <w:rsid w:val="00072FDE"/>
    <w:rsid w:val="000815EB"/>
    <w:rsid w:val="000820A6"/>
    <w:rsid w:val="000A3BBF"/>
    <w:rsid w:val="000B5E11"/>
    <w:rsid w:val="000C36B0"/>
    <w:rsid w:val="000E32C1"/>
    <w:rsid w:val="000F7D74"/>
    <w:rsid w:val="00140DAF"/>
    <w:rsid w:val="001535DC"/>
    <w:rsid w:val="00157B95"/>
    <w:rsid w:val="00161E21"/>
    <w:rsid w:val="00173361"/>
    <w:rsid w:val="00186795"/>
    <w:rsid w:val="001A624D"/>
    <w:rsid w:val="001D28A1"/>
    <w:rsid w:val="0024027B"/>
    <w:rsid w:val="00264BCF"/>
    <w:rsid w:val="00275035"/>
    <w:rsid w:val="0028556A"/>
    <w:rsid w:val="00296D33"/>
    <w:rsid w:val="002C4F7B"/>
    <w:rsid w:val="002F0F87"/>
    <w:rsid w:val="003503E6"/>
    <w:rsid w:val="00355D7A"/>
    <w:rsid w:val="003E0BC2"/>
    <w:rsid w:val="00411439"/>
    <w:rsid w:val="00436051"/>
    <w:rsid w:val="00447EF8"/>
    <w:rsid w:val="004567A8"/>
    <w:rsid w:val="0047251B"/>
    <w:rsid w:val="004779A6"/>
    <w:rsid w:val="004A4694"/>
    <w:rsid w:val="004C199B"/>
    <w:rsid w:val="004E19B8"/>
    <w:rsid w:val="005105E3"/>
    <w:rsid w:val="005312F0"/>
    <w:rsid w:val="00565A79"/>
    <w:rsid w:val="00573AB7"/>
    <w:rsid w:val="00594D0D"/>
    <w:rsid w:val="005E7D43"/>
    <w:rsid w:val="005F1C93"/>
    <w:rsid w:val="006122AD"/>
    <w:rsid w:val="00612D1B"/>
    <w:rsid w:val="00612FE4"/>
    <w:rsid w:val="0065385A"/>
    <w:rsid w:val="006B2694"/>
    <w:rsid w:val="0072437D"/>
    <w:rsid w:val="00730A37"/>
    <w:rsid w:val="0073548E"/>
    <w:rsid w:val="00762E6B"/>
    <w:rsid w:val="0077727A"/>
    <w:rsid w:val="00797E4F"/>
    <w:rsid w:val="007D0F16"/>
    <w:rsid w:val="007F4E73"/>
    <w:rsid w:val="008570B2"/>
    <w:rsid w:val="00877196"/>
    <w:rsid w:val="008920CA"/>
    <w:rsid w:val="008A0C5E"/>
    <w:rsid w:val="008A7369"/>
    <w:rsid w:val="008E17C8"/>
    <w:rsid w:val="008F693C"/>
    <w:rsid w:val="00907BF7"/>
    <w:rsid w:val="00934C2B"/>
    <w:rsid w:val="0097224C"/>
    <w:rsid w:val="009B7A79"/>
    <w:rsid w:val="009E6662"/>
    <w:rsid w:val="00A207C3"/>
    <w:rsid w:val="00A76BB8"/>
    <w:rsid w:val="00A950E9"/>
    <w:rsid w:val="00AC48DB"/>
    <w:rsid w:val="00AC5F03"/>
    <w:rsid w:val="00AF70B6"/>
    <w:rsid w:val="00B005FB"/>
    <w:rsid w:val="00B2039A"/>
    <w:rsid w:val="00B20DA2"/>
    <w:rsid w:val="00B72134"/>
    <w:rsid w:val="00B72979"/>
    <w:rsid w:val="00B94301"/>
    <w:rsid w:val="00B94783"/>
    <w:rsid w:val="00BC1195"/>
    <w:rsid w:val="00C573AC"/>
    <w:rsid w:val="00CA078E"/>
    <w:rsid w:val="00CC5FC7"/>
    <w:rsid w:val="00CE34D4"/>
    <w:rsid w:val="00CF5EC2"/>
    <w:rsid w:val="00D107FB"/>
    <w:rsid w:val="00D11A3F"/>
    <w:rsid w:val="00D165F6"/>
    <w:rsid w:val="00E21F2C"/>
    <w:rsid w:val="00E25422"/>
    <w:rsid w:val="00EB5092"/>
    <w:rsid w:val="00EB7430"/>
    <w:rsid w:val="00F11B70"/>
    <w:rsid w:val="00F15B2E"/>
    <w:rsid w:val="00F364E7"/>
    <w:rsid w:val="00F44CDB"/>
    <w:rsid w:val="00F4748B"/>
    <w:rsid w:val="00F6716A"/>
    <w:rsid w:val="00F671B4"/>
    <w:rsid w:val="00FD1BDE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0DAF"/>
    <w:pPr>
      <w:spacing w:after="200" w:line="276" w:lineRule="auto"/>
    </w:pPr>
    <w:rPr>
      <w:sz w:val="22"/>
      <w:szCs w:val="22"/>
      <w:lang w:val="en-GB" w:eastAsia="en-US"/>
    </w:rPr>
  </w:style>
  <w:style w:type="paragraph" w:styleId="Cmsor1">
    <w:name w:val="heading 1"/>
    <w:basedOn w:val="Norml"/>
    <w:link w:val="Cmsor1Char"/>
    <w:uiPriority w:val="9"/>
    <w:qFormat/>
    <w:rsid w:val="00186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186795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1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6795"/>
  </w:style>
  <w:style w:type="paragraph" w:styleId="llb">
    <w:name w:val="footer"/>
    <w:basedOn w:val="Norml"/>
    <w:link w:val="llbChar"/>
    <w:uiPriority w:val="99"/>
    <w:unhideWhenUsed/>
    <w:rsid w:val="00186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6795"/>
  </w:style>
  <w:style w:type="character" w:customStyle="1" w:styleId="Cmsor1Char">
    <w:name w:val="Címsor 1 Char"/>
    <w:link w:val="Cmsor1"/>
    <w:uiPriority w:val="9"/>
    <w:rsid w:val="0018679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9A3A4-3EE9-41D0-808E-806898E2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586</Characters>
  <Application>Microsoft Office Word</Application>
  <DocSecurity>0</DocSecurity>
  <Lines>4</Lines>
  <Paragraphs>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3" baseType="lpstr">
      <vt:lpstr/>
      <vt:lpstr/>
      <vt:lpstr>DAMIZLIK, BESILIK VE KASAPLIK SIĞIR İTHALATINA İZINLİ ÜLKELER LİSTESİ</vt:lpstr>
    </vt:vector>
  </TitlesOfParts>
  <Company>Hewlett-Packard Company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 BURCAK</dc:creator>
  <cp:lastModifiedBy>domanyk</cp:lastModifiedBy>
  <cp:revision>2</cp:revision>
  <cp:lastPrinted>2015-11-25T16:05:00Z</cp:lastPrinted>
  <dcterms:created xsi:type="dcterms:W3CDTF">2016-11-23T10:57:00Z</dcterms:created>
  <dcterms:modified xsi:type="dcterms:W3CDTF">2016-11-23T10:57:00Z</dcterms:modified>
</cp:coreProperties>
</file>