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492938" w:rsidP="00CD4AE2">
      <w:pPr>
        <w:jc w:val="center"/>
        <w:rPr>
          <w:rFonts w:ascii="Times New Roman" w:hAnsi="Times New Roman"/>
          <w:b/>
          <w:sz w:val="32"/>
          <w:szCs w:val="32"/>
        </w:rPr>
      </w:pPr>
      <w:r w:rsidRPr="00492938">
        <w:rPr>
          <w:rFonts w:ascii="Times New Roman" w:hAnsi="Times New Roman"/>
          <w:b/>
          <w:sz w:val="32"/>
          <w:szCs w:val="32"/>
        </w:rPr>
        <w:t>Javult, de továbbra sem kimagasló a baromfitartók járványvédelmi felkészültsége</w:t>
      </w:r>
    </w:p>
    <w:p w:rsidR="00CD4AE2" w:rsidRDefault="00492938" w:rsidP="00CD4AE2">
      <w:pPr>
        <w:jc w:val="both"/>
        <w:rPr>
          <w:rFonts w:ascii="Times New Roman" w:hAnsi="Times New Roman"/>
          <w:b/>
        </w:rPr>
      </w:pPr>
      <w:r w:rsidRPr="00492938">
        <w:rPr>
          <w:rFonts w:ascii="Times New Roman" w:hAnsi="Times New Roman"/>
          <w:b/>
        </w:rPr>
        <w:t>Véget ért a baromfitartók egyhetes, átfogó járványvédelmi ellenőrzése, melyet a Nemzeti Élelmiszerlánc-biztonsági Hivatal (NÉBIH) a Baromfi Termék Tanáccsal és a kormányhivatalokkal együttműködve hajtott végre szeptember végén. Az audit célja a baromfitartó telepek járványvédelmének felülvizsgálata volt, ugyanis az állattartók az előírások betartásával sokat tehetnek a baromfiágazati kockázatok, így egy újabb madárinfluenza járvány, megelőzéséért. A szakemberek vegyes tapasztalatokkal zárták a szemlét.</w:t>
      </w:r>
    </w:p>
    <w:p w:rsidR="00492938" w:rsidRPr="00492938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>A baromfitartók szeptember végi nagyszabású járványvédelmi vizsgálatát annak érdekében szervezte meg a hatóság, hogy minimalizálja a madárinfluenza újbóli megjelenésének kockázatát. Emiatt a szakemberek elsősorban a madárinfluenza kapcsán leginkább veszélyeztetett megyékben – Bács-Kiskun, Békés, Csongrád – mérték fel a baromfiá</w:t>
      </w:r>
      <w:r>
        <w:rPr>
          <w:rFonts w:ascii="Times New Roman" w:hAnsi="Times New Roman"/>
        </w:rPr>
        <w:t>gazat járványügyi készültségét.</w:t>
      </w:r>
      <w:r w:rsidRPr="00492938">
        <w:rPr>
          <w:rFonts w:ascii="Times New Roman" w:hAnsi="Times New Roman"/>
        </w:rPr>
        <w:t xml:space="preserve"> </w:t>
      </w:r>
    </w:p>
    <w:p w:rsidR="00492938" w:rsidRPr="00492938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>A NÉBIH ellenőrei a felkeresett állattartók egyikénél sem tapasztaltak olyan súlyú hiányosságot, ami azonnali intézkedést igényelt volna. Minden telep körbekerített volt, a baromfikat mindenhol zártan, fedett helyen etették. Sehol sem lépték túl az előírt telepítési sűrűséget, így – amennyiben azt a járványügyi helyzet megkövetelné – megvalósulhat az állatvédelmi szempontoknak is megfelelő zárt tartás. Szintén mindenhol megvoltak az állatok és a takarmány nyomon követését biztosító dokumentumok és a takarmányt úgy tárolták, hogy azzal vadon élő madarak ne érintkezhessenek. A legalapvetőbb járványvédelmi feltétel</w:t>
      </w:r>
      <w:r>
        <w:rPr>
          <w:rFonts w:ascii="Times New Roman" w:hAnsi="Times New Roman"/>
        </w:rPr>
        <w:t>ek tehát mindenhol teljesültek.</w:t>
      </w:r>
    </w:p>
    <w:p w:rsidR="00492938" w:rsidRPr="00492938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>A felelős, átgondolt állattartói magatartás eredményeként több helyen találkoztak az ellenőrök olyan megoldásokkal is, amelyek lehetővé tették, hogy alacsony költséggel, ötletesen valósítsák meg az Országos Főállatorvos előírásait. Ilyen például a kerítés vonalában lévő régi, használaton kívüli épület átalakítása takarmánytárolóvá, oly módon, hogy a takarmányszállító gépjárműveknek ne kelljen a telepre behajtani. Vagy épp fekete-fehér rendszerű öltözőként megfelelőnek bizonyult egy alkalmas módon kettéosztott és működtetett lemezkonténer is.</w:t>
      </w:r>
    </w:p>
    <w:p w:rsidR="00492938" w:rsidRPr="00492938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 xml:space="preserve">Akadtak azonban sajnos rossz állattartói gyakorlatok is, ami fokozhatja a madárinfluenzával történő befertőződés kockázatát.  Több telepen volt például derékig-mellmagasságig érő gaz, ami – noha a nyári melegben valóban betölthet árnyékoló funkciót – kiváló búvó-, de akár </w:t>
      </w:r>
      <w:proofErr w:type="spellStart"/>
      <w:r w:rsidRPr="00492938">
        <w:rPr>
          <w:rFonts w:ascii="Times New Roman" w:hAnsi="Times New Roman"/>
        </w:rPr>
        <w:t>fészkelőhelyet</w:t>
      </w:r>
      <w:proofErr w:type="spellEnd"/>
      <w:r w:rsidRPr="00492938">
        <w:rPr>
          <w:rFonts w:ascii="Times New Roman" w:hAnsi="Times New Roman"/>
        </w:rPr>
        <w:t xml:space="preserve"> is jelent a vadmadarak számára. Szintén több gazdaságban akadtak gazdasági vashulladékból, betonoszlopokból, néhol egyszerűen kommunális szemétből álló rakások, kupacok, amelybe előszeretettel költöznek bele az egerek és a patkányok. Volt olyan elrendezésű gazdaság, ahol a lakótér a telep részeként helyezkedett el, ezáltal indokolatlanul és veszélyesen nagy átmenő forgalmat generálva az állattartó telepen, jóllehet </w:t>
      </w:r>
      <w:proofErr w:type="gramStart"/>
      <w:r w:rsidRPr="00492938">
        <w:rPr>
          <w:rFonts w:ascii="Times New Roman" w:hAnsi="Times New Roman"/>
        </w:rPr>
        <w:t>ezen</w:t>
      </w:r>
      <w:proofErr w:type="gramEnd"/>
      <w:r w:rsidRPr="00492938">
        <w:rPr>
          <w:rFonts w:ascii="Times New Roman" w:hAnsi="Times New Roman"/>
        </w:rPr>
        <w:t xml:space="preserve"> létesítmények esetében a cél éppen az, hogy a forgalmat le</w:t>
      </w:r>
      <w:r>
        <w:rPr>
          <w:rFonts w:ascii="Times New Roman" w:hAnsi="Times New Roman"/>
        </w:rPr>
        <w:t>hetőség szerint minimalizálják.</w:t>
      </w:r>
    </w:p>
    <w:p w:rsidR="00492938" w:rsidRPr="00492938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>Az audit tapasztalatait összefoglalva elmondható, hogy bár érezhető a javulás, az igazi szemlélet- és gondolkodásbéli változás még nem történt meg az állattartáshoz kapcsolódó járványvédelmi beruházások megvalósításában és azok mindennapi használatában. Az állattartók túlnyomó többsége továbbra is csak a hatóság által előírt, az újratelepítéshez szükséges (ellenőrizhető és szankcionálható) minimum feltételeket teljesíti. Emiatt, bár a felkészültség javult az előző néhány évhez képest, még mindig nem éri el a hatékony és az eredményes megelőzéshez szükséges szintet, amivel elkerülhető lenne egy a tavalyihoz hasonló méretű járvány kialakulása. A valódi szemléletváltás várhatóan még hosszú évek kitartó munkáját igényli az állattartók, az integrátorok, a különféle szakmai szervezetek és a hatóság részéről egyaránt.</w:t>
      </w:r>
    </w:p>
    <w:p w:rsidR="00CD4AE2" w:rsidRDefault="00492938" w:rsidP="00492938">
      <w:pPr>
        <w:jc w:val="both"/>
        <w:rPr>
          <w:rFonts w:ascii="Times New Roman" w:hAnsi="Times New Roman"/>
        </w:rPr>
      </w:pPr>
      <w:r w:rsidRPr="00492938">
        <w:rPr>
          <w:rFonts w:ascii="Times New Roman" w:hAnsi="Times New Roman"/>
        </w:rPr>
        <w:t xml:space="preserve">Az audit során készült fényképek elérhetők a NÉBIH honlapján: </w:t>
      </w:r>
      <w:hyperlink r:id="rId8" w:history="1">
        <w:r w:rsidR="008F4988" w:rsidRPr="00843C28">
          <w:rPr>
            <w:rStyle w:val="Hiperhivatkozs"/>
            <w:rFonts w:ascii="Times New Roman" w:hAnsi="Times New Roman"/>
          </w:rPr>
          <w:t>http://portal.nebih.gov.hu/-/javult-de-tovabbra-sem-kimagaslo-a-baromfitartok-jarvanyvedelmi-felkeszultsege</w:t>
        </w:r>
      </w:hyperlink>
      <w:r w:rsidR="008F4988">
        <w:rPr>
          <w:rFonts w:ascii="Times New Roman" w:hAnsi="Times New Roman"/>
        </w:rPr>
        <w:t xml:space="preserve"> 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CD4AE2" w:rsidP="0049293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október </w:t>
      </w:r>
      <w:r w:rsidR="00492938">
        <w:rPr>
          <w:rFonts w:ascii="Times New Roman" w:hAnsi="Times New Roman"/>
          <w:sz w:val="24"/>
        </w:rPr>
        <w:t>10</w:t>
      </w:r>
      <w:r w:rsidR="006401C9" w:rsidRPr="00787D06">
        <w:rPr>
          <w:rFonts w:ascii="Times New Roman" w:hAnsi="Times New Roman"/>
          <w:sz w:val="24"/>
        </w:rPr>
        <w:t>.</w:t>
      </w:r>
    </w:p>
    <w:p w:rsidR="00945830" w:rsidRPr="006401C9" w:rsidRDefault="006401C9" w:rsidP="00492938">
      <w:pPr>
        <w:spacing w:after="0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92938">
      <w:headerReference w:type="default" r:id="rId9"/>
      <w:headerReference w:type="first" r:id="rId10"/>
      <w:pgSz w:w="11906" w:h="16838" w:code="9"/>
      <w:pgMar w:top="1701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49293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81.1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6146" type="#_x0000_t202" style="position:absolute;margin-left:151.95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2938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8F4988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AE8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1454D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javult-de-tovabbra-sem-kimagaslo-a-baromfitartok-jarvanyvedelmi-felkeszults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1700-5392-4DE1-9282-C3C819DD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4122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2017-10-10T11:34:00Z</dcterms:created>
  <dcterms:modified xsi:type="dcterms:W3CDTF">2017-10-10T13:31:00Z</dcterms:modified>
</cp:coreProperties>
</file>