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2" w:rsidRPr="00D565DE" w:rsidRDefault="008215F2" w:rsidP="00D565DE">
      <w:pPr>
        <w:spacing w:before="120"/>
        <w:jc w:val="center"/>
        <w:rPr>
          <w:rFonts w:ascii="Trebuchet MS" w:hAnsi="Trebuchet MS" w:cs="Arial"/>
          <w:b/>
          <w:bCs/>
          <w:sz w:val="56"/>
          <w:szCs w:val="56"/>
          <w:lang w:val="fr-FR"/>
        </w:rPr>
      </w:pPr>
      <w:r w:rsidRPr="00D6085D">
        <w:rPr>
          <w:rFonts w:ascii="Trebuchet MS" w:hAnsi="Trebuchet MS" w:cs="Arial"/>
          <w:b/>
          <w:bCs/>
          <w:sz w:val="56"/>
          <w:szCs w:val="56"/>
          <w:lang w:val="fr-FR"/>
        </w:rPr>
        <w:t>TRACES</w:t>
      </w:r>
      <w:r w:rsidR="00D021BE">
        <w:rPr>
          <w:rFonts w:ascii="Trebuchet MS" w:hAnsi="Trebuchet MS" w:cs="Arial"/>
          <w:b/>
          <w:bCs/>
          <w:sz w:val="56"/>
          <w:szCs w:val="56"/>
          <w:lang w:val="fr-FR"/>
        </w:rPr>
        <w:t xml:space="preserve">- </w:t>
      </w:r>
      <w:r w:rsidR="009C75EF">
        <w:rPr>
          <w:rFonts w:ascii="Trebuchet MS" w:hAnsi="Trebuchet MS" w:cs="Arial"/>
          <w:b/>
          <w:bCs/>
          <w:sz w:val="56"/>
          <w:szCs w:val="56"/>
          <w:lang w:val="fr-FR"/>
        </w:rPr>
        <w:t xml:space="preserve">Generic </w:t>
      </w:r>
      <w:r w:rsidR="00D021BE">
        <w:rPr>
          <w:rFonts w:ascii="Trebuchet MS" w:hAnsi="Trebuchet MS" w:cs="Arial"/>
          <w:b/>
          <w:bCs/>
          <w:sz w:val="56"/>
          <w:szCs w:val="56"/>
          <w:lang w:val="fr-FR"/>
        </w:rPr>
        <w:t>Profiles</w:t>
      </w:r>
    </w:p>
    <w:p w:rsidR="008215F2" w:rsidRPr="00D6085D" w:rsidRDefault="008215F2" w:rsidP="008215F2">
      <w:pPr>
        <w:rPr>
          <w:rFonts w:ascii="Trebuchet MS" w:hAnsi="Trebuchet MS" w:cs="Arial"/>
          <w:u w:val="single"/>
          <w:lang w:val="fr-FR"/>
        </w:rPr>
      </w:pPr>
    </w:p>
    <w:p w:rsidR="003D78BB" w:rsidRPr="00D6085D" w:rsidRDefault="003D78BB" w:rsidP="008215F2">
      <w:pPr>
        <w:rPr>
          <w:rFonts w:ascii="Trebuchet MS" w:hAnsi="Trebuchet MS" w:cs="Arial"/>
          <w:u w:val="single"/>
          <w:lang w:val="fr-FR"/>
        </w:rPr>
      </w:pPr>
    </w:p>
    <w:p w:rsidR="001C76B8" w:rsidRDefault="001C76B8" w:rsidP="001C76B8">
      <w:pPr>
        <w:rPr>
          <w:rFonts w:ascii="Trebuchet MS" w:hAnsi="Trebuchet MS" w:cs="Arial"/>
          <w:b/>
          <w:bCs/>
          <w:sz w:val="28"/>
          <w:szCs w:val="28"/>
          <w:lang w:val="fr-FR"/>
        </w:rPr>
      </w:pPr>
      <w:r w:rsidRPr="00D6085D">
        <w:rPr>
          <w:rFonts w:ascii="Trebuchet MS" w:hAnsi="Trebuchet MS" w:cs="Arial"/>
          <w:b/>
          <w:bCs/>
          <w:sz w:val="28"/>
          <w:szCs w:val="28"/>
          <w:lang w:val="fr-FR"/>
        </w:rPr>
        <w:t>URLs</w:t>
      </w:r>
    </w:p>
    <w:p w:rsidR="00B64971" w:rsidRPr="00B64971" w:rsidRDefault="00B64971" w:rsidP="001C76B8">
      <w:pPr>
        <w:rPr>
          <w:rFonts w:ascii="Trebuchet MS" w:hAnsi="Trebuchet MS" w:cs="Arial"/>
          <w:b/>
          <w:bCs/>
          <w:lang w:val="fr-FR"/>
        </w:rPr>
      </w:pPr>
    </w:p>
    <w:p w:rsidR="00A835DD" w:rsidRPr="00D6085D" w:rsidRDefault="00A835DD" w:rsidP="00A835DD">
      <w:pPr>
        <w:rPr>
          <w:rFonts w:ascii="Trebuchet MS" w:hAnsi="Trebuchet MS" w:cs="Arial"/>
          <w:sz w:val="20"/>
          <w:szCs w:val="20"/>
          <w:lang w:val="fr-FR"/>
        </w:rPr>
      </w:pPr>
      <w:r w:rsidRPr="00D6085D">
        <w:rPr>
          <w:rFonts w:ascii="Trebuchet MS" w:hAnsi="Trebuchet MS" w:cs="Arial"/>
          <w:b/>
          <w:bCs/>
          <w:sz w:val="20"/>
          <w:szCs w:val="20"/>
          <w:lang w:val="fr-FR"/>
        </w:rPr>
        <w:t>Training</w:t>
      </w:r>
      <w:r w:rsidR="00D6085D">
        <w:rPr>
          <w:rFonts w:ascii="Trebuchet MS" w:hAnsi="Trebuchet MS" w:cs="Arial"/>
          <w:b/>
          <w:bCs/>
          <w:sz w:val="20"/>
          <w:szCs w:val="20"/>
          <w:lang w:val="fr-FR"/>
        </w:rPr>
        <w:tab/>
      </w:r>
      <w:hyperlink r:id="rId7" w:history="1">
        <w:r w:rsidRPr="00D6085D">
          <w:rPr>
            <w:rStyle w:val="Hiperhivatkozs"/>
            <w:rFonts w:ascii="Trebuchet MS" w:hAnsi="Trebuchet MS" w:cs="Arial"/>
            <w:sz w:val="20"/>
            <w:szCs w:val="20"/>
            <w:lang w:val="fr-FR"/>
          </w:rPr>
          <w:t>https://webgate.training.ec.europa.eu/sanco/traces/</w:t>
        </w:r>
      </w:hyperlink>
    </w:p>
    <w:p w:rsidR="001C76B8" w:rsidRPr="00D6085D" w:rsidRDefault="001C76B8" w:rsidP="001C76B8">
      <w:pPr>
        <w:rPr>
          <w:rFonts w:ascii="Trebuchet MS" w:hAnsi="Trebuchet MS" w:cs="Arial"/>
          <w:sz w:val="20"/>
          <w:szCs w:val="20"/>
          <w:lang w:val="fr-FR"/>
        </w:rPr>
      </w:pPr>
      <w:r w:rsidRPr="00D6085D">
        <w:rPr>
          <w:rFonts w:ascii="Trebuchet MS" w:hAnsi="Trebuchet MS" w:cs="Arial"/>
          <w:b/>
          <w:bCs/>
          <w:sz w:val="20"/>
          <w:szCs w:val="20"/>
          <w:lang w:val="fr-FR"/>
        </w:rPr>
        <w:t>Test</w:t>
      </w:r>
      <w:r w:rsidR="00D6085D">
        <w:rPr>
          <w:rFonts w:ascii="Trebuchet MS" w:hAnsi="Trebuchet MS" w:cs="Arial"/>
          <w:sz w:val="20"/>
          <w:szCs w:val="20"/>
          <w:lang w:val="fr-FR"/>
        </w:rPr>
        <w:tab/>
      </w:r>
      <w:r w:rsidR="00D6085D">
        <w:rPr>
          <w:rFonts w:ascii="Trebuchet MS" w:hAnsi="Trebuchet MS" w:cs="Arial"/>
          <w:sz w:val="20"/>
          <w:szCs w:val="20"/>
          <w:lang w:val="fr-FR"/>
        </w:rPr>
        <w:tab/>
      </w:r>
      <w:hyperlink r:id="rId8" w:history="1">
        <w:r w:rsidRPr="00D6085D">
          <w:rPr>
            <w:rStyle w:val="Hiperhivatkozs"/>
            <w:rFonts w:ascii="Trebuchet MS" w:hAnsi="Trebuchet MS" w:cs="Arial"/>
            <w:sz w:val="20"/>
            <w:szCs w:val="20"/>
            <w:lang w:val="fr-FR"/>
          </w:rPr>
          <w:t>https://webgate.acceptance.ec.europa.eu/sanco/traces/</w:t>
        </w:r>
      </w:hyperlink>
    </w:p>
    <w:p w:rsidR="00EC4307" w:rsidRPr="00D6085D" w:rsidRDefault="00EC4307" w:rsidP="008215F2">
      <w:pPr>
        <w:rPr>
          <w:rFonts w:ascii="Trebuchet MS" w:hAnsi="Trebuchet MS" w:cs="Arial"/>
          <w:lang w:val="fr-FR"/>
        </w:rPr>
      </w:pPr>
    </w:p>
    <w:p w:rsidR="00626CAA" w:rsidRPr="00D6085D" w:rsidRDefault="00626CAA" w:rsidP="008215F2">
      <w:pPr>
        <w:rPr>
          <w:rFonts w:ascii="Trebuchet MS" w:hAnsi="Trebuchet MS" w:cs="Arial"/>
          <w:lang w:val="fr-FR"/>
        </w:rPr>
      </w:pPr>
    </w:p>
    <w:p w:rsidR="00626CAA" w:rsidRPr="00D6085D" w:rsidRDefault="00626CAA" w:rsidP="008215F2">
      <w:pPr>
        <w:rPr>
          <w:rFonts w:ascii="Trebuchet MS" w:hAnsi="Trebuchet MS" w:cs="Arial"/>
          <w:lang w:val="fr-FR"/>
        </w:rPr>
      </w:pPr>
    </w:p>
    <w:p w:rsidR="008215F2" w:rsidRPr="00D6085D" w:rsidRDefault="008215F2" w:rsidP="008215F2">
      <w:pPr>
        <w:rPr>
          <w:rFonts w:ascii="Trebuchet MS" w:hAnsi="Trebuchet MS" w:cs="Arial"/>
          <w:b/>
          <w:bCs/>
          <w:sz w:val="28"/>
          <w:szCs w:val="28"/>
        </w:rPr>
      </w:pPr>
      <w:r w:rsidRPr="00D6085D">
        <w:rPr>
          <w:rFonts w:ascii="Trebuchet MS" w:hAnsi="Trebuchet MS" w:cs="Arial"/>
          <w:b/>
          <w:bCs/>
          <w:sz w:val="28"/>
          <w:szCs w:val="28"/>
        </w:rPr>
        <w:t>Contacts</w:t>
      </w:r>
    </w:p>
    <w:p w:rsidR="003D78BB" w:rsidRPr="00D6085D" w:rsidRDefault="003D78BB" w:rsidP="003D78BB">
      <w:pPr>
        <w:rPr>
          <w:rFonts w:ascii="Trebuchet MS" w:hAnsi="Trebuchet MS" w:cs="Arial"/>
          <w:sz w:val="20"/>
          <w:szCs w:val="20"/>
        </w:rPr>
      </w:pPr>
    </w:p>
    <w:p w:rsidR="004733C0" w:rsidRPr="00D6085D" w:rsidRDefault="004733C0" w:rsidP="004733C0">
      <w:pPr>
        <w:rPr>
          <w:rFonts w:ascii="Trebuchet MS" w:hAnsi="Trebuchet MS" w:cs="Arial"/>
          <w:sz w:val="20"/>
          <w:szCs w:val="20"/>
        </w:rPr>
      </w:pPr>
      <w:r w:rsidRPr="00D6085D">
        <w:rPr>
          <w:rFonts w:ascii="Trebuchet MS" w:hAnsi="Trebuchet MS" w:cs="Arial"/>
          <w:sz w:val="20"/>
          <w:szCs w:val="20"/>
        </w:rPr>
        <w:t>TRACES Helpdesk</w:t>
      </w:r>
      <w:r w:rsidRPr="00D6085D">
        <w:rPr>
          <w:rFonts w:ascii="Trebuchet MS" w:hAnsi="Trebuchet MS" w:cs="Arial"/>
          <w:sz w:val="20"/>
          <w:szCs w:val="20"/>
        </w:rPr>
        <w:br/>
        <w:t>European Commission - DG SANCO</w:t>
      </w:r>
    </w:p>
    <w:p w:rsidR="004733C0" w:rsidRPr="00D6085D" w:rsidRDefault="004733C0" w:rsidP="004733C0">
      <w:pPr>
        <w:rPr>
          <w:rFonts w:ascii="Trebuchet MS" w:hAnsi="Trebuchet MS" w:cs="Arial"/>
          <w:sz w:val="20"/>
          <w:szCs w:val="20"/>
        </w:rPr>
      </w:pPr>
      <w:r w:rsidRPr="00D6085D">
        <w:rPr>
          <w:rFonts w:ascii="Trebuchet MS" w:hAnsi="Trebuchet MS" w:cs="Arial"/>
          <w:sz w:val="20"/>
          <w:szCs w:val="20"/>
        </w:rPr>
        <w:t>Office address: B232 03/053</w:t>
      </w:r>
    </w:p>
    <w:p w:rsidR="004733C0" w:rsidRPr="00D6085D" w:rsidRDefault="00D6085D" w:rsidP="004733C0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Tel.</w:t>
      </w:r>
      <w:r w:rsidR="004733C0" w:rsidRPr="00D6085D">
        <w:rPr>
          <w:rFonts w:ascii="Trebuchet MS" w:hAnsi="Trebuchet MS" w:cs="Arial"/>
          <w:sz w:val="20"/>
          <w:szCs w:val="20"/>
        </w:rPr>
        <w:t xml:space="preserve">: </w:t>
      </w:r>
      <w:r w:rsidR="001508E8" w:rsidRPr="00D6085D">
        <w:rPr>
          <w:rFonts w:ascii="Trebuchet MS" w:hAnsi="Trebuchet MS" w:cs="Arial"/>
          <w:sz w:val="20"/>
          <w:szCs w:val="20"/>
        </w:rPr>
        <w:t>(+32)2 297 63 50</w:t>
      </w:r>
    </w:p>
    <w:p w:rsidR="004733C0" w:rsidRPr="00D6085D" w:rsidRDefault="004733C0" w:rsidP="004733C0">
      <w:pPr>
        <w:rPr>
          <w:rFonts w:ascii="Trebuchet MS" w:hAnsi="Trebuchet MS" w:cs="Arial"/>
          <w:sz w:val="20"/>
          <w:szCs w:val="20"/>
        </w:rPr>
      </w:pPr>
      <w:r w:rsidRPr="00D6085D">
        <w:rPr>
          <w:rFonts w:ascii="Trebuchet MS" w:hAnsi="Trebuchet MS" w:cs="Arial"/>
          <w:sz w:val="20"/>
          <w:szCs w:val="20"/>
        </w:rPr>
        <w:t>Fax: (+32)2 29 94 314</w:t>
      </w:r>
    </w:p>
    <w:p w:rsidR="008215F2" w:rsidRPr="00D6085D" w:rsidRDefault="004733C0" w:rsidP="004733C0">
      <w:pPr>
        <w:rPr>
          <w:rStyle w:val="Hiperhivatkozs"/>
          <w:rFonts w:ascii="Trebuchet MS" w:hAnsi="Trebuchet MS"/>
          <w:color w:val="auto"/>
          <w:lang w:val="fr-FR"/>
        </w:rPr>
      </w:pPr>
      <w:r w:rsidRPr="00D6085D">
        <w:rPr>
          <w:rFonts w:ascii="Trebuchet MS" w:hAnsi="Trebuchet MS" w:cs="Arial"/>
          <w:sz w:val="20"/>
          <w:szCs w:val="20"/>
          <w:lang w:val="fr-FR"/>
        </w:rPr>
        <w:t>Email</w:t>
      </w:r>
      <w:r w:rsidR="003D78BB" w:rsidRPr="00D6085D">
        <w:rPr>
          <w:rFonts w:ascii="Trebuchet MS" w:hAnsi="Trebuchet MS" w:cs="Arial"/>
          <w:sz w:val="20"/>
          <w:szCs w:val="20"/>
          <w:lang w:val="fr-FR"/>
        </w:rPr>
        <w:t xml:space="preserve">: </w:t>
      </w:r>
      <w:hyperlink r:id="rId9" w:tooltip="mailto:sanco-traces@ec.europa.eu" w:history="1">
        <w:r w:rsidR="008215F2" w:rsidRPr="00D6085D">
          <w:rPr>
            <w:rStyle w:val="Hiperhivatkozs"/>
            <w:rFonts w:ascii="Trebuchet MS" w:hAnsi="Trebuchet MS" w:cs="Arial"/>
            <w:sz w:val="20"/>
            <w:szCs w:val="20"/>
            <w:lang w:val="fr-FR"/>
          </w:rPr>
          <w:t>sanco-traces@ec.europa.eu</w:t>
        </w:r>
      </w:hyperlink>
    </w:p>
    <w:p w:rsidR="00A035EB" w:rsidRPr="00D6085D" w:rsidRDefault="004733C0" w:rsidP="008215F2">
      <w:pPr>
        <w:rPr>
          <w:rFonts w:ascii="Trebuchet MS" w:hAnsi="Trebuchet MS" w:cs="Arial"/>
          <w:sz w:val="20"/>
          <w:szCs w:val="20"/>
        </w:rPr>
      </w:pPr>
      <w:r w:rsidRPr="00DF50C6">
        <w:rPr>
          <w:rFonts w:ascii="Trebuchet MS" w:hAnsi="Trebuchet MS" w:cs="Arial"/>
          <w:sz w:val="20"/>
          <w:szCs w:val="20"/>
        </w:rPr>
        <w:t>Webs</w:t>
      </w:r>
      <w:r w:rsidR="003D78BB" w:rsidRPr="00DF50C6">
        <w:rPr>
          <w:rFonts w:ascii="Trebuchet MS" w:hAnsi="Trebuchet MS" w:cs="Arial"/>
          <w:sz w:val="20"/>
          <w:szCs w:val="20"/>
        </w:rPr>
        <w:t xml:space="preserve">ite: </w:t>
      </w:r>
      <w:hyperlink r:id="rId10" w:history="1">
        <w:r w:rsidR="00A035EB" w:rsidRPr="00D6085D">
          <w:rPr>
            <w:rStyle w:val="Hiperhivatkozs"/>
            <w:rFonts w:ascii="Trebuchet MS" w:hAnsi="Trebuchet MS" w:cs="Arial"/>
            <w:sz w:val="20"/>
            <w:szCs w:val="20"/>
          </w:rPr>
          <w:t>http://ec.europa.eu/traces</w:t>
        </w:r>
      </w:hyperlink>
    </w:p>
    <w:p w:rsidR="008215F2" w:rsidRDefault="008215F2" w:rsidP="008215F2">
      <w:pPr>
        <w:rPr>
          <w:rFonts w:ascii="Trebuchet MS" w:hAnsi="Trebuchet MS" w:cs="Arial"/>
        </w:rPr>
      </w:pPr>
    </w:p>
    <w:p w:rsidR="00DF50C6" w:rsidRPr="00DF50C6" w:rsidRDefault="00DF50C6" w:rsidP="008215F2">
      <w:pPr>
        <w:rPr>
          <w:rFonts w:ascii="Trebuchet MS" w:hAnsi="Trebuchet MS" w:cs="Arial"/>
        </w:rPr>
      </w:pPr>
    </w:p>
    <w:p w:rsidR="008215F2" w:rsidRPr="00D6085D" w:rsidRDefault="00D565DE" w:rsidP="008215F2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P</w:t>
      </w:r>
      <w:r w:rsidR="004733C0" w:rsidRPr="00D6085D">
        <w:rPr>
          <w:rFonts w:ascii="Trebuchet MS" w:hAnsi="Trebuchet MS" w:cs="Arial"/>
          <w:b/>
          <w:bCs/>
          <w:sz w:val="28"/>
          <w:szCs w:val="28"/>
        </w:rPr>
        <w:t>rofiles</w:t>
      </w:r>
      <w:r w:rsidR="00DF50C6">
        <w:rPr>
          <w:rFonts w:ascii="Trebuchet MS" w:hAnsi="Trebuchet MS" w:cs="Arial"/>
          <w:b/>
          <w:bCs/>
          <w:sz w:val="28"/>
          <w:szCs w:val="28"/>
        </w:rPr>
        <w:tab/>
      </w:r>
      <w:r w:rsidR="00DF50C6">
        <w:rPr>
          <w:rFonts w:ascii="Trebuchet MS" w:hAnsi="Trebuchet MS" w:cs="Arial"/>
          <w:b/>
          <w:bCs/>
          <w:sz w:val="28"/>
          <w:szCs w:val="28"/>
        </w:rPr>
        <w:tab/>
      </w:r>
      <w:r>
        <w:rPr>
          <w:rFonts w:ascii="Trebuchet MS" w:hAnsi="Trebuchet MS" w:cs="Arial"/>
          <w:b/>
          <w:bCs/>
          <w:sz w:val="28"/>
          <w:szCs w:val="28"/>
        </w:rPr>
        <w:tab/>
      </w:r>
      <w:r>
        <w:rPr>
          <w:rFonts w:ascii="Trebuchet MS" w:hAnsi="Trebuchet MS" w:cs="Arial"/>
          <w:b/>
          <w:bCs/>
          <w:sz w:val="28"/>
          <w:szCs w:val="28"/>
        </w:rPr>
        <w:tab/>
      </w:r>
      <w:r w:rsidR="008215F2" w:rsidRPr="00D6085D">
        <w:rPr>
          <w:rFonts w:ascii="Trebuchet MS" w:hAnsi="Trebuchet MS" w:cs="Arial"/>
          <w:b/>
          <w:bCs/>
          <w:sz w:val="28"/>
          <w:szCs w:val="28"/>
        </w:rPr>
        <w:t>Logins</w:t>
      </w:r>
      <w:r w:rsidR="00DF50C6">
        <w:rPr>
          <w:rFonts w:ascii="Trebuchet MS" w:hAnsi="Trebuchet MS" w:cs="Arial"/>
          <w:b/>
          <w:bCs/>
          <w:sz w:val="28"/>
          <w:szCs w:val="28"/>
        </w:rPr>
        <w:tab/>
      </w:r>
      <w:r w:rsidR="00DF50C6">
        <w:rPr>
          <w:rFonts w:ascii="Trebuchet MS" w:hAnsi="Trebuchet MS" w:cs="Arial"/>
          <w:b/>
          <w:bCs/>
          <w:sz w:val="28"/>
          <w:szCs w:val="28"/>
        </w:rPr>
        <w:tab/>
      </w:r>
      <w:r w:rsidR="00DF50C6">
        <w:rPr>
          <w:rFonts w:ascii="Trebuchet MS" w:hAnsi="Trebuchet MS" w:cs="Arial"/>
          <w:b/>
          <w:bCs/>
          <w:sz w:val="28"/>
          <w:szCs w:val="28"/>
        </w:rPr>
        <w:tab/>
      </w:r>
      <w:r w:rsidR="00DF50C6">
        <w:rPr>
          <w:rFonts w:ascii="Trebuchet MS" w:hAnsi="Trebuchet MS" w:cs="Arial"/>
          <w:b/>
          <w:bCs/>
          <w:sz w:val="28"/>
          <w:szCs w:val="28"/>
        </w:rPr>
        <w:tab/>
      </w:r>
      <w:r w:rsidR="004733C0" w:rsidRPr="00D6085D">
        <w:rPr>
          <w:rFonts w:ascii="Trebuchet MS" w:hAnsi="Trebuchet MS" w:cs="Arial"/>
          <w:b/>
          <w:bCs/>
          <w:sz w:val="28"/>
          <w:szCs w:val="28"/>
        </w:rPr>
        <w:t>Passwords</w:t>
      </w:r>
    </w:p>
    <w:p w:rsidR="008215F2" w:rsidRPr="00D6085D" w:rsidRDefault="008215F2" w:rsidP="008215F2">
      <w:pPr>
        <w:rPr>
          <w:rFonts w:ascii="Trebuchet MS" w:hAnsi="Trebuchet MS" w:cs="Arial"/>
          <w:b/>
          <w:bCs/>
          <w:sz w:val="20"/>
          <w:szCs w:val="20"/>
        </w:rPr>
      </w:pPr>
    </w:p>
    <w:p w:rsidR="008215F2" w:rsidRPr="00D6085D" w:rsidRDefault="004733C0" w:rsidP="008215F2">
      <w:pPr>
        <w:rPr>
          <w:rFonts w:ascii="Trebuchet MS" w:hAnsi="Trebuchet MS" w:cs="Arial"/>
          <w:sz w:val="20"/>
          <w:szCs w:val="20"/>
        </w:rPr>
      </w:pPr>
      <w:r w:rsidRPr="00D6085D">
        <w:rPr>
          <w:rFonts w:ascii="Trebuchet MS" w:hAnsi="Trebuchet MS" w:cs="Arial"/>
          <w:b/>
          <w:bCs/>
          <w:sz w:val="20"/>
          <w:szCs w:val="20"/>
        </w:rPr>
        <w:t>Member State Administrator</w:t>
      </w:r>
      <w:r w:rsidR="00BB5ED4" w:rsidRPr="00D6085D">
        <w:rPr>
          <w:rFonts w:ascii="Trebuchet MS" w:hAnsi="Trebuchet MS" w:cs="Arial"/>
          <w:sz w:val="20"/>
          <w:szCs w:val="20"/>
        </w:rPr>
        <w:tab/>
      </w:r>
      <w:r w:rsidR="00BB5ED4" w:rsidRPr="00D6085D">
        <w:rPr>
          <w:rFonts w:ascii="Trebuchet MS" w:hAnsi="Trebuchet MS" w:cs="Arial"/>
          <w:sz w:val="20"/>
          <w:szCs w:val="20"/>
        </w:rPr>
        <w:tab/>
      </w:r>
      <w:hyperlink r:id="rId11" w:history="1">
        <w:r w:rsidR="009C75EF" w:rsidRPr="00EE1B10">
          <w:rPr>
            <w:rStyle w:val="Hiperhivatkozs"/>
            <w:rFonts w:ascii="Trebuchet MS" w:hAnsi="Trebuchet MS" w:cs="Arial"/>
            <w:sz w:val="20"/>
            <w:szCs w:val="20"/>
          </w:rPr>
          <w:t>ADMXX.YY@traces-cbt.net</w:t>
        </w:r>
      </w:hyperlink>
      <w:r w:rsidR="009C75EF">
        <w:rPr>
          <w:rFonts w:ascii="Trebuchet MS" w:hAnsi="Trebuchet MS" w:cs="Arial"/>
          <w:sz w:val="20"/>
          <w:szCs w:val="20"/>
        </w:rPr>
        <w:t xml:space="preserve"> </w:t>
      </w:r>
      <w:r w:rsidR="008215F2" w:rsidRPr="00D6085D">
        <w:rPr>
          <w:rFonts w:ascii="Trebuchet MS" w:hAnsi="Trebuchet MS" w:cs="Arial"/>
          <w:sz w:val="20"/>
          <w:szCs w:val="20"/>
        </w:rPr>
        <w:tab/>
      </w:r>
      <w:r w:rsidR="00385390" w:rsidRPr="00D6085D">
        <w:rPr>
          <w:rFonts w:ascii="Trebuchet MS" w:hAnsi="Trebuchet MS" w:cs="Arial"/>
          <w:sz w:val="20"/>
          <w:szCs w:val="20"/>
        </w:rPr>
        <w:tab/>
      </w:r>
      <w:r w:rsidR="008215F2" w:rsidRPr="00D6085D">
        <w:rPr>
          <w:rFonts w:ascii="Trebuchet MS" w:hAnsi="Trebuchet MS" w:cs="Arial"/>
          <w:sz w:val="20"/>
          <w:szCs w:val="20"/>
        </w:rPr>
        <w:t>ADM</w:t>
      </w:r>
      <w:r w:rsidR="00D565DE">
        <w:rPr>
          <w:rFonts w:ascii="Trebuchet MS" w:hAnsi="Trebuchet MS" w:cs="Arial"/>
          <w:sz w:val="20"/>
          <w:szCs w:val="20"/>
        </w:rPr>
        <w:t>XX</w:t>
      </w:r>
      <w:r w:rsidR="008215F2" w:rsidRPr="00D6085D">
        <w:rPr>
          <w:rFonts w:ascii="Trebuchet MS" w:hAnsi="Trebuchet MS" w:cs="Arial"/>
          <w:sz w:val="20"/>
          <w:szCs w:val="20"/>
        </w:rPr>
        <w:t>.</w:t>
      </w:r>
      <w:r w:rsidR="00D565DE">
        <w:rPr>
          <w:rFonts w:ascii="Trebuchet MS" w:hAnsi="Trebuchet MS" w:cs="Arial"/>
          <w:sz w:val="20"/>
          <w:szCs w:val="20"/>
        </w:rPr>
        <w:t>YY</w:t>
      </w:r>
    </w:p>
    <w:p w:rsidR="008215F2" w:rsidRPr="00D6085D" w:rsidRDefault="008215F2" w:rsidP="008215F2">
      <w:pPr>
        <w:rPr>
          <w:rFonts w:ascii="Trebuchet MS" w:hAnsi="Trebuchet MS" w:cs="Arial"/>
          <w:b/>
          <w:bCs/>
          <w:sz w:val="20"/>
          <w:szCs w:val="20"/>
        </w:rPr>
      </w:pPr>
    </w:p>
    <w:p w:rsidR="008215F2" w:rsidRPr="00D6085D" w:rsidRDefault="004733C0" w:rsidP="008215F2">
      <w:pPr>
        <w:rPr>
          <w:rFonts w:ascii="Trebuchet MS" w:hAnsi="Trebuchet MS" w:cs="Arial"/>
          <w:sz w:val="20"/>
          <w:szCs w:val="20"/>
        </w:rPr>
      </w:pPr>
      <w:r w:rsidRPr="00D6085D">
        <w:rPr>
          <w:rFonts w:ascii="Trebuchet MS" w:hAnsi="Trebuchet MS" w:cs="Arial"/>
          <w:b/>
          <w:bCs/>
          <w:sz w:val="20"/>
          <w:szCs w:val="20"/>
        </w:rPr>
        <w:t>Central Competent Authority</w:t>
      </w:r>
      <w:r w:rsidR="00BB5ED4" w:rsidRPr="00D6085D">
        <w:rPr>
          <w:rFonts w:ascii="Trebuchet MS" w:hAnsi="Trebuchet MS" w:cs="Arial"/>
          <w:sz w:val="20"/>
          <w:szCs w:val="20"/>
        </w:rPr>
        <w:tab/>
      </w:r>
      <w:r w:rsidR="00BB5ED4" w:rsidRPr="00D6085D">
        <w:rPr>
          <w:rFonts w:ascii="Trebuchet MS" w:hAnsi="Trebuchet MS" w:cs="Arial"/>
          <w:sz w:val="20"/>
          <w:szCs w:val="20"/>
        </w:rPr>
        <w:tab/>
      </w:r>
      <w:hyperlink r:id="rId12" w:history="1">
        <w:r w:rsidR="009C75EF" w:rsidRPr="00EE1B10">
          <w:rPr>
            <w:rStyle w:val="Hiperhivatkozs"/>
            <w:rFonts w:ascii="Trebuchet MS" w:hAnsi="Trebuchet MS" w:cs="Arial"/>
            <w:sz w:val="20"/>
            <w:szCs w:val="20"/>
          </w:rPr>
          <w:t>CCAXX.YY@traces-cbt.net</w:t>
        </w:r>
      </w:hyperlink>
      <w:r w:rsidR="009C75EF">
        <w:rPr>
          <w:rFonts w:ascii="Trebuchet MS" w:hAnsi="Trebuchet MS" w:cs="Arial"/>
          <w:sz w:val="20"/>
          <w:szCs w:val="20"/>
        </w:rPr>
        <w:t xml:space="preserve"> </w:t>
      </w:r>
      <w:r w:rsidR="00385390" w:rsidRPr="00D6085D">
        <w:rPr>
          <w:rFonts w:ascii="Trebuchet MS" w:hAnsi="Trebuchet MS" w:cs="Arial"/>
          <w:sz w:val="20"/>
          <w:szCs w:val="20"/>
        </w:rPr>
        <w:tab/>
      </w:r>
      <w:r w:rsidR="008215F2" w:rsidRPr="00D6085D">
        <w:rPr>
          <w:rFonts w:ascii="Trebuchet MS" w:hAnsi="Trebuchet MS" w:cs="Arial"/>
          <w:sz w:val="20"/>
          <w:szCs w:val="20"/>
        </w:rPr>
        <w:tab/>
        <w:t>CCA</w:t>
      </w:r>
      <w:r w:rsidR="00D565DE">
        <w:rPr>
          <w:rFonts w:ascii="Trebuchet MS" w:hAnsi="Trebuchet MS" w:cs="Arial"/>
          <w:sz w:val="20"/>
          <w:szCs w:val="20"/>
        </w:rPr>
        <w:t>XX</w:t>
      </w:r>
      <w:r w:rsidR="008215F2" w:rsidRPr="00D6085D">
        <w:rPr>
          <w:rFonts w:ascii="Trebuchet MS" w:hAnsi="Trebuchet MS" w:cs="Arial"/>
          <w:sz w:val="20"/>
          <w:szCs w:val="20"/>
        </w:rPr>
        <w:t>.</w:t>
      </w:r>
      <w:r w:rsidR="00D565DE">
        <w:rPr>
          <w:rFonts w:ascii="Trebuchet MS" w:hAnsi="Trebuchet MS" w:cs="Arial"/>
          <w:sz w:val="20"/>
          <w:szCs w:val="20"/>
        </w:rPr>
        <w:t>YY</w:t>
      </w:r>
    </w:p>
    <w:p w:rsidR="008215F2" w:rsidRPr="00D6085D" w:rsidRDefault="008215F2" w:rsidP="008215F2">
      <w:pPr>
        <w:rPr>
          <w:rFonts w:ascii="Trebuchet MS" w:hAnsi="Trebuchet MS" w:cs="Arial"/>
          <w:b/>
          <w:bCs/>
          <w:sz w:val="20"/>
          <w:szCs w:val="20"/>
        </w:rPr>
      </w:pPr>
    </w:p>
    <w:p w:rsidR="008215F2" w:rsidRPr="00D6085D" w:rsidRDefault="004733C0" w:rsidP="008215F2">
      <w:pPr>
        <w:rPr>
          <w:rFonts w:ascii="Trebuchet MS" w:hAnsi="Trebuchet MS" w:cs="Arial"/>
          <w:sz w:val="20"/>
          <w:szCs w:val="20"/>
        </w:rPr>
      </w:pPr>
      <w:r w:rsidRPr="00D6085D">
        <w:rPr>
          <w:rFonts w:ascii="Trebuchet MS" w:hAnsi="Trebuchet MS" w:cs="Arial"/>
          <w:b/>
          <w:bCs/>
          <w:sz w:val="20"/>
          <w:szCs w:val="20"/>
        </w:rPr>
        <w:t>Local Veterinary Unit</w:t>
      </w:r>
      <w:r w:rsidRPr="00D6085D">
        <w:rPr>
          <w:rFonts w:ascii="Trebuchet MS" w:hAnsi="Trebuchet MS" w:cs="Arial"/>
          <w:b/>
          <w:bCs/>
          <w:sz w:val="20"/>
          <w:szCs w:val="20"/>
        </w:rPr>
        <w:tab/>
      </w:r>
      <w:r w:rsidR="00BB5ED4" w:rsidRPr="00D6085D">
        <w:rPr>
          <w:rFonts w:ascii="Trebuchet MS" w:hAnsi="Trebuchet MS" w:cs="Arial"/>
          <w:sz w:val="20"/>
          <w:szCs w:val="20"/>
        </w:rPr>
        <w:tab/>
      </w:r>
      <w:r w:rsidR="00BB5ED4" w:rsidRPr="00D6085D">
        <w:rPr>
          <w:rFonts w:ascii="Trebuchet MS" w:hAnsi="Trebuchet MS" w:cs="Arial"/>
          <w:sz w:val="20"/>
          <w:szCs w:val="20"/>
        </w:rPr>
        <w:tab/>
      </w:r>
      <w:hyperlink r:id="rId13" w:history="1">
        <w:r w:rsidR="009C75EF" w:rsidRPr="00EE1B10">
          <w:rPr>
            <w:rStyle w:val="Hiperhivatkozs"/>
            <w:rFonts w:ascii="Trebuchet MS" w:hAnsi="Trebuchet MS" w:cs="Arial"/>
            <w:sz w:val="20"/>
            <w:szCs w:val="20"/>
          </w:rPr>
          <w:t>LVUXX.YY@traces-cbt.net</w:t>
        </w:r>
      </w:hyperlink>
      <w:r w:rsidR="009C75EF">
        <w:rPr>
          <w:rFonts w:ascii="Trebuchet MS" w:hAnsi="Trebuchet MS" w:cs="Arial"/>
          <w:sz w:val="20"/>
          <w:szCs w:val="20"/>
        </w:rPr>
        <w:t xml:space="preserve"> </w:t>
      </w:r>
      <w:r w:rsidR="008215F2" w:rsidRPr="00D6085D">
        <w:rPr>
          <w:rFonts w:ascii="Trebuchet MS" w:hAnsi="Trebuchet MS" w:cs="Arial"/>
          <w:sz w:val="20"/>
          <w:szCs w:val="20"/>
        </w:rPr>
        <w:tab/>
      </w:r>
      <w:r w:rsidR="00385390" w:rsidRPr="00D6085D">
        <w:rPr>
          <w:rFonts w:ascii="Trebuchet MS" w:hAnsi="Trebuchet MS" w:cs="Arial"/>
          <w:sz w:val="20"/>
          <w:szCs w:val="20"/>
        </w:rPr>
        <w:tab/>
      </w:r>
      <w:r w:rsidR="008215F2" w:rsidRPr="00D6085D">
        <w:rPr>
          <w:rFonts w:ascii="Trebuchet MS" w:hAnsi="Trebuchet MS" w:cs="Arial"/>
          <w:sz w:val="20"/>
          <w:szCs w:val="20"/>
        </w:rPr>
        <w:t>LVU</w:t>
      </w:r>
      <w:r w:rsidR="00D565DE">
        <w:rPr>
          <w:rFonts w:ascii="Trebuchet MS" w:hAnsi="Trebuchet MS" w:cs="Arial"/>
          <w:sz w:val="20"/>
          <w:szCs w:val="20"/>
        </w:rPr>
        <w:t>XX</w:t>
      </w:r>
      <w:r w:rsidR="008215F2" w:rsidRPr="00D6085D">
        <w:rPr>
          <w:rFonts w:ascii="Trebuchet MS" w:hAnsi="Trebuchet MS" w:cs="Arial"/>
          <w:sz w:val="20"/>
          <w:szCs w:val="20"/>
        </w:rPr>
        <w:t>.</w:t>
      </w:r>
      <w:r w:rsidR="00D565DE">
        <w:rPr>
          <w:rFonts w:ascii="Trebuchet MS" w:hAnsi="Trebuchet MS" w:cs="Arial"/>
          <w:sz w:val="20"/>
          <w:szCs w:val="20"/>
        </w:rPr>
        <w:t>YY</w:t>
      </w:r>
    </w:p>
    <w:p w:rsidR="008215F2" w:rsidRPr="00D6085D" w:rsidRDefault="008215F2" w:rsidP="008215F2">
      <w:pPr>
        <w:rPr>
          <w:rFonts w:ascii="Trebuchet MS" w:hAnsi="Trebuchet MS" w:cs="Arial"/>
          <w:b/>
          <w:bCs/>
          <w:sz w:val="20"/>
          <w:szCs w:val="20"/>
        </w:rPr>
      </w:pPr>
    </w:p>
    <w:p w:rsidR="008215F2" w:rsidRPr="009C75EF" w:rsidRDefault="004733C0" w:rsidP="008215F2">
      <w:pPr>
        <w:rPr>
          <w:rFonts w:ascii="Trebuchet MS" w:hAnsi="Trebuchet MS" w:cs="Arial"/>
          <w:sz w:val="20"/>
          <w:szCs w:val="20"/>
        </w:rPr>
      </w:pPr>
      <w:r w:rsidRPr="009C75EF">
        <w:rPr>
          <w:rFonts w:ascii="Trebuchet MS" w:hAnsi="Trebuchet MS" w:cs="Arial"/>
          <w:b/>
          <w:bCs/>
          <w:sz w:val="20"/>
          <w:szCs w:val="20"/>
        </w:rPr>
        <w:t>Economic Operator</w:t>
      </w:r>
      <w:r w:rsidR="00BB5ED4" w:rsidRPr="009C75EF">
        <w:rPr>
          <w:rFonts w:ascii="Trebuchet MS" w:hAnsi="Trebuchet MS" w:cs="Arial"/>
          <w:b/>
          <w:bCs/>
          <w:sz w:val="20"/>
          <w:szCs w:val="20"/>
        </w:rPr>
        <w:tab/>
      </w:r>
      <w:r w:rsidR="00BB5ED4" w:rsidRPr="009C75EF">
        <w:rPr>
          <w:rFonts w:ascii="Trebuchet MS" w:hAnsi="Trebuchet MS" w:cs="Arial"/>
          <w:b/>
          <w:bCs/>
          <w:sz w:val="20"/>
          <w:szCs w:val="20"/>
        </w:rPr>
        <w:tab/>
      </w:r>
      <w:r w:rsidRPr="009C75EF">
        <w:rPr>
          <w:rFonts w:ascii="Trebuchet MS" w:hAnsi="Trebuchet MS" w:cs="Arial"/>
          <w:b/>
          <w:bCs/>
          <w:sz w:val="20"/>
          <w:szCs w:val="20"/>
        </w:rPr>
        <w:tab/>
      </w:r>
      <w:hyperlink r:id="rId14" w:history="1">
        <w:r w:rsidR="009C75EF" w:rsidRPr="009C75EF">
          <w:rPr>
            <w:rStyle w:val="Hiperhivatkozs"/>
            <w:rFonts w:ascii="Trebuchet MS" w:hAnsi="Trebuchet MS" w:cs="Arial"/>
            <w:sz w:val="20"/>
            <w:szCs w:val="20"/>
          </w:rPr>
          <w:t>EOXX.YY@traces-cbt.net</w:t>
        </w:r>
      </w:hyperlink>
      <w:r w:rsidR="009C75EF" w:rsidRPr="009C75EF">
        <w:rPr>
          <w:rFonts w:ascii="Trebuchet MS" w:hAnsi="Trebuchet MS" w:cs="Arial"/>
          <w:sz w:val="20"/>
          <w:szCs w:val="20"/>
        </w:rPr>
        <w:t xml:space="preserve"> </w:t>
      </w:r>
      <w:r w:rsidR="00385390" w:rsidRPr="009C75EF">
        <w:rPr>
          <w:rFonts w:ascii="Trebuchet MS" w:hAnsi="Trebuchet MS" w:cs="Arial"/>
          <w:sz w:val="20"/>
          <w:szCs w:val="20"/>
        </w:rPr>
        <w:tab/>
      </w:r>
      <w:r w:rsidR="00385390" w:rsidRPr="009C75EF">
        <w:rPr>
          <w:rFonts w:ascii="Trebuchet MS" w:hAnsi="Trebuchet MS" w:cs="Arial"/>
          <w:sz w:val="20"/>
          <w:szCs w:val="20"/>
        </w:rPr>
        <w:tab/>
      </w:r>
      <w:r w:rsidR="00ED7D5A" w:rsidRPr="009C75EF">
        <w:rPr>
          <w:rFonts w:ascii="Trebuchet MS" w:hAnsi="Trebuchet MS" w:cs="Arial"/>
          <w:sz w:val="20"/>
          <w:szCs w:val="20"/>
        </w:rPr>
        <w:t>EO</w:t>
      </w:r>
      <w:r w:rsidR="00D565DE" w:rsidRPr="009C75EF">
        <w:rPr>
          <w:rFonts w:ascii="Trebuchet MS" w:hAnsi="Trebuchet MS" w:cs="Arial"/>
          <w:sz w:val="20"/>
          <w:szCs w:val="20"/>
        </w:rPr>
        <w:t>XX</w:t>
      </w:r>
      <w:r w:rsidR="008215F2" w:rsidRPr="009C75EF">
        <w:rPr>
          <w:rFonts w:ascii="Trebuchet MS" w:hAnsi="Trebuchet MS" w:cs="Arial"/>
          <w:sz w:val="20"/>
          <w:szCs w:val="20"/>
        </w:rPr>
        <w:t>.</w:t>
      </w:r>
      <w:r w:rsidR="00D565DE" w:rsidRPr="009C75EF">
        <w:rPr>
          <w:rFonts w:ascii="Trebuchet MS" w:hAnsi="Trebuchet MS" w:cs="Arial"/>
          <w:sz w:val="20"/>
          <w:szCs w:val="20"/>
        </w:rPr>
        <w:t>YY</w:t>
      </w:r>
    </w:p>
    <w:p w:rsidR="008215F2" w:rsidRPr="009C75EF" w:rsidRDefault="008215F2" w:rsidP="008215F2">
      <w:pPr>
        <w:rPr>
          <w:rFonts w:ascii="Trebuchet MS" w:hAnsi="Trebuchet MS" w:cs="Arial"/>
          <w:bCs/>
        </w:rPr>
      </w:pPr>
    </w:p>
    <w:p w:rsidR="00EF1F93" w:rsidRPr="00D565DE" w:rsidRDefault="00D565DE" w:rsidP="008215F2">
      <w:pPr>
        <w:rPr>
          <w:rFonts w:ascii="Trebuchet MS" w:hAnsi="Trebuchet MS" w:cs="Arial"/>
          <w:bCs/>
          <w:sz w:val="20"/>
          <w:szCs w:val="20"/>
          <w:lang w:val="it-IT"/>
        </w:rPr>
      </w:pPr>
      <w:r w:rsidRPr="00D565DE">
        <w:rPr>
          <w:rFonts w:ascii="Trebuchet MS" w:hAnsi="Trebuchet MS" w:cs="Arial"/>
          <w:b/>
          <w:bCs/>
          <w:sz w:val="20"/>
          <w:szCs w:val="20"/>
        </w:rPr>
        <w:t>Border Inspection Post</w:t>
      </w:r>
      <w:r w:rsidRPr="00D565DE">
        <w:rPr>
          <w:rFonts w:ascii="Trebuchet MS" w:hAnsi="Trebuchet MS" w:cs="Arial"/>
          <w:b/>
          <w:bCs/>
          <w:sz w:val="20"/>
          <w:szCs w:val="20"/>
        </w:rPr>
        <w:tab/>
      </w:r>
      <w:r w:rsidRPr="00D565DE">
        <w:rPr>
          <w:rFonts w:ascii="Trebuchet MS" w:hAnsi="Trebuchet MS" w:cs="Arial"/>
          <w:bCs/>
          <w:sz w:val="20"/>
          <w:szCs w:val="20"/>
          <w:lang w:val="it-IT"/>
        </w:rPr>
        <w:tab/>
      </w:r>
      <w:r>
        <w:rPr>
          <w:rFonts w:ascii="Trebuchet MS" w:hAnsi="Trebuchet MS" w:cs="Arial"/>
          <w:bCs/>
          <w:sz w:val="20"/>
          <w:szCs w:val="20"/>
          <w:lang w:val="it-IT"/>
        </w:rPr>
        <w:tab/>
      </w:r>
      <w:hyperlink r:id="rId15" w:history="1">
        <w:r w:rsidRPr="00D565DE">
          <w:rPr>
            <w:rStyle w:val="Hiperhivatkozs"/>
            <w:rFonts w:ascii="Trebuchet MS" w:hAnsi="Trebuchet MS" w:cs="Arial"/>
            <w:bCs/>
            <w:sz w:val="20"/>
            <w:szCs w:val="20"/>
            <w:lang w:val="it-IT"/>
          </w:rPr>
          <w:t>BIPXX.YY@traces-cbt.net</w:t>
        </w:r>
      </w:hyperlink>
      <w:r w:rsidRPr="00D565DE">
        <w:rPr>
          <w:rFonts w:ascii="Trebuchet MS" w:hAnsi="Trebuchet MS" w:cs="Arial"/>
          <w:bCs/>
          <w:sz w:val="20"/>
          <w:szCs w:val="20"/>
          <w:lang w:val="it-IT"/>
        </w:rPr>
        <w:tab/>
      </w:r>
      <w:r w:rsidRPr="00D565DE">
        <w:rPr>
          <w:rFonts w:ascii="Trebuchet MS" w:hAnsi="Trebuchet MS" w:cs="Arial"/>
          <w:bCs/>
          <w:sz w:val="20"/>
          <w:szCs w:val="20"/>
          <w:lang w:val="it-IT"/>
        </w:rPr>
        <w:tab/>
        <w:t>BIPXX.YY</w:t>
      </w:r>
    </w:p>
    <w:p w:rsidR="00166F3F" w:rsidRPr="00D565DE" w:rsidRDefault="00166F3F" w:rsidP="00166F3F">
      <w:pPr>
        <w:rPr>
          <w:rFonts w:ascii="Trebuchet MS" w:hAnsi="Trebuchet MS" w:cs="Arial"/>
          <w:b/>
          <w:bCs/>
          <w:sz w:val="20"/>
          <w:szCs w:val="20"/>
        </w:rPr>
      </w:pPr>
    </w:p>
    <w:p w:rsidR="00166F3F" w:rsidRPr="00D565DE" w:rsidRDefault="00D565DE" w:rsidP="00166F3F">
      <w:pPr>
        <w:rPr>
          <w:rFonts w:ascii="Trebuchet MS" w:hAnsi="Trebuchet MS" w:cs="Arial"/>
          <w:sz w:val="20"/>
          <w:szCs w:val="20"/>
        </w:rPr>
      </w:pPr>
      <w:r w:rsidRPr="00D565DE">
        <w:rPr>
          <w:rFonts w:ascii="Trebuchet MS" w:hAnsi="Trebuchet MS" w:cs="Arial"/>
          <w:b/>
          <w:bCs/>
          <w:sz w:val="20"/>
          <w:szCs w:val="20"/>
        </w:rPr>
        <w:t>T</w:t>
      </w:r>
      <w:r w:rsidR="009C75EF">
        <w:rPr>
          <w:rFonts w:ascii="Trebuchet MS" w:hAnsi="Trebuchet MS" w:cs="Arial"/>
          <w:b/>
          <w:bCs/>
          <w:sz w:val="20"/>
          <w:szCs w:val="20"/>
        </w:rPr>
        <w:t>rans</w:t>
      </w:r>
      <w:r>
        <w:rPr>
          <w:rFonts w:ascii="Trebuchet MS" w:hAnsi="Trebuchet MS" w:cs="Arial"/>
          <w:b/>
          <w:bCs/>
          <w:sz w:val="20"/>
          <w:szCs w:val="20"/>
        </w:rPr>
        <w:t>itair</w:t>
      </w:r>
      <w:r w:rsidRPr="00D565DE">
        <w:rPr>
          <w:rFonts w:ascii="Trebuchet MS" w:hAnsi="Trebuchet MS" w:cs="Arial"/>
          <w:b/>
          <w:bCs/>
          <w:sz w:val="20"/>
          <w:szCs w:val="20"/>
        </w:rPr>
        <w:tab/>
      </w:r>
      <w:r w:rsidRPr="00D565DE">
        <w:rPr>
          <w:rFonts w:ascii="Trebuchet MS" w:hAnsi="Trebuchet MS" w:cs="Arial"/>
          <w:sz w:val="20"/>
          <w:szCs w:val="20"/>
        </w:rPr>
        <w:tab/>
      </w:r>
      <w:r w:rsidRPr="00D565DE">
        <w:rPr>
          <w:rFonts w:ascii="Trebuchet MS" w:hAnsi="Trebuchet MS" w:cs="Arial"/>
          <w:sz w:val="20"/>
          <w:szCs w:val="20"/>
        </w:rPr>
        <w:tab/>
      </w:r>
      <w:r w:rsidRPr="00D565DE">
        <w:rPr>
          <w:rFonts w:ascii="Trebuchet MS" w:hAnsi="Trebuchet MS" w:cs="Arial"/>
          <w:sz w:val="20"/>
          <w:szCs w:val="20"/>
        </w:rPr>
        <w:tab/>
      </w:r>
      <w:hyperlink r:id="rId16" w:history="1">
        <w:r w:rsidRPr="00D565DE">
          <w:rPr>
            <w:rStyle w:val="Hiperhivatkozs"/>
            <w:rFonts w:ascii="Trebuchet MS" w:hAnsi="Trebuchet MS" w:cs="Arial"/>
            <w:sz w:val="20"/>
            <w:szCs w:val="20"/>
          </w:rPr>
          <w:t>TRANSITAIRXX.YY@traces-cbt.net</w:t>
        </w:r>
      </w:hyperlink>
      <w:r w:rsidRPr="00D565DE">
        <w:rPr>
          <w:rFonts w:ascii="Trebuchet MS" w:hAnsi="Trebuchet MS" w:cs="Arial"/>
          <w:sz w:val="20"/>
          <w:szCs w:val="20"/>
        </w:rPr>
        <w:tab/>
        <w:t>TRANSITAIRXX.YY</w:t>
      </w:r>
    </w:p>
    <w:p w:rsidR="00166F3F" w:rsidRPr="00D565DE" w:rsidRDefault="00166F3F" w:rsidP="00166F3F">
      <w:pPr>
        <w:rPr>
          <w:rFonts w:ascii="Trebuchet MS" w:hAnsi="Trebuchet MS" w:cs="Arial"/>
        </w:rPr>
      </w:pPr>
    </w:p>
    <w:p w:rsidR="00166F3F" w:rsidRPr="00D565DE" w:rsidRDefault="00166F3F" w:rsidP="00166F3F">
      <w:pPr>
        <w:rPr>
          <w:rFonts w:ascii="Trebuchet MS" w:hAnsi="Trebuchet MS" w:cs="Arial"/>
        </w:rPr>
      </w:pPr>
    </w:p>
    <w:p w:rsidR="00166F3F" w:rsidRPr="00D565DE" w:rsidRDefault="00166F3F" w:rsidP="00166F3F">
      <w:pPr>
        <w:rPr>
          <w:rFonts w:ascii="Trebuchet MS" w:hAnsi="Trebuchet MS" w:cs="Arial"/>
        </w:rPr>
      </w:pPr>
    </w:p>
    <w:p w:rsidR="00166F3F" w:rsidRPr="00D565DE" w:rsidRDefault="00166F3F" w:rsidP="00166F3F">
      <w:pPr>
        <w:rPr>
          <w:rFonts w:ascii="Trebuchet MS" w:hAnsi="Trebuchet MS" w:cs="Arial"/>
        </w:rPr>
      </w:pPr>
    </w:p>
    <w:p w:rsidR="00166F3F" w:rsidRDefault="00D565DE" w:rsidP="00166F3F">
      <w:pPr>
        <w:rPr>
          <w:rFonts w:ascii="Trebuchet MS" w:hAnsi="Trebuchet MS" w:cs="Arial"/>
        </w:rPr>
      </w:pPr>
      <w:r w:rsidRPr="00F145AA">
        <w:rPr>
          <w:rFonts w:ascii="Trebuchet MS" w:hAnsi="Trebuchet MS" w:cs="Arial"/>
          <w:b/>
        </w:rPr>
        <w:t>XX</w:t>
      </w:r>
      <w:r>
        <w:rPr>
          <w:rFonts w:ascii="Trebuchet MS" w:hAnsi="Trebuchet MS" w:cs="Arial"/>
        </w:rPr>
        <w:t>= 01-20</w:t>
      </w:r>
    </w:p>
    <w:p w:rsidR="00D565DE" w:rsidRPr="00D565DE" w:rsidRDefault="00F145AA" w:rsidP="00166F3F">
      <w:pPr>
        <w:rPr>
          <w:rFonts w:ascii="Trebuchet MS" w:hAnsi="Trebuchet MS" w:cs="Arial"/>
        </w:rPr>
      </w:pPr>
      <w:r w:rsidRPr="00F145AA">
        <w:rPr>
          <w:rFonts w:ascii="Trebuchet MS" w:hAnsi="Trebuchet MS" w:cs="Arial"/>
          <w:b/>
        </w:rPr>
        <w:t>YY</w:t>
      </w:r>
      <w:r>
        <w:rPr>
          <w:rFonts w:ascii="Trebuchet MS" w:hAnsi="Trebuchet MS" w:cs="Arial"/>
        </w:rPr>
        <w:t>=</w:t>
      </w:r>
      <w:r w:rsidR="00D565DE">
        <w:rPr>
          <w:rFonts w:ascii="Trebuchet MS" w:hAnsi="Trebuchet MS" w:cs="Arial"/>
        </w:rPr>
        <w:t xml:space="preserve"> ISO code</w:t>
      </w:r>
    </w:p>
    <w:sectPr w:rsidR="00D565DE" w:rsidRPr="00D565D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DE" w:rsidRDefault="006516DE">
      <w:r>
        <w:separator/>
      </w:r>
    </w:p>
  </w:endnote>
  <w:endnote w:type="continuationSeparator" w:id="1">
    <w:p w:rsidR="006516DE" w:rsidRDefault="0065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DE" w:rsidRDefault="006516DE">
      <w:r>
        <w:separator/>
      </w:r>
    </w:p>
  </w:footnote>
  <w:footnote w:type="continuationSeparator" w:id="1">
    <w:p w:rsidR="006516DE" w:rsidRDefault="0065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BE" w:rsidRDefault="000B7CC7">
    <w:pPr>
      <w:pStyle w:val="lfej"/>
    </w:pPr>
    <w:r>
      <w:rPr>
        <w:rFonts w:ascii="Trebuchet MS" w:hAnsi="Trebuchet MS"/>
        <w:b/>
        <w:noProof/>
        <w:sz w:val="16"/>
        <w:szCs w:val="16"/>
        <w:lang w:val="hu-HU" w:eastAsia="hu-HU"/>
      </w:rPr>
      <w:drawing>
        <wp:inline distT="0" distB="0" distL="0" distR="0">
          <wp:extent cx="2447925" cy="59055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4436" b="13400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8215F2"/>
    <w:rsid w:val="00004A89"/>
    <w:rsid w:val="0001625B"/>
    <w:rsid w:val="00032F40"/>
    <w:rsid w:val="000461F3"/>
    <w:rsid w:val="000B4CB2"/>
    <w:rsid w:val="000B7CC7"/>
    <w:rsid w:val="000F64AA"/>
    <w:rsid w:val="00106A94"/>
    <w:rsid w:val="00114A23"/>
    <w:rsid w:val="00142138"/>
    <w:rsid w:val="001508E8"/>
    <w:rsid w:val="001624BC"/>
    <w:rsid w:val="00164F60"/>
    <w:rsid w:val="00166F3F"/>
    <w:rsid w:val="00196B13"/>
    <w:rsid w:val="001B2417"/>
    <w:rsid w:val="001B5AD7"/>
    <w:rsid w:val="001C76B8"/>
    <w:rsid w:val="001F6C51"/>
    <w:rsid w:val="002211F0"/>
    <w:rsid w:val="00240123"/>
    <w:rsid w:val="00285651"/>
    <w:rsid w:val="0028578C"/>
    <w:rsid w:val="002A4477"/>
    <w:rsid w:val="002A7927"/>
    <w:rsid w:val="002B3B62"/>
    <w:rsid w:val="002E1C4E"/>
    <w:rsid w:val="002E4C4A"/>
    <w:rsid w:val="002E6A1A"/>
    <w:rsid w:val="002F2CA0"/>
    <w:rsid w:val="00310B4D"/>
    <w:rsid w:val="00346EBF"/>
    <w:rsid w:val="0035013B"/>
    <w:rsid w:val="00384AE1"/>
    <w:rsid w:val="00385390"/>
    <w:rsid w:val="003A35DE"/>
    <w:rsid w:val="003B21D8"/>
    <w:rsid w:val="003C0F4C"/>
    <w:rsid w:val="003D43E7"/>
    <w:rsid w:val="003D78BB"/>
    <w:rsid w:val="003E2BC1"/>
    <w:rsid w:val="003F2707"/>
    <w:rsid w:val="003F4DED"/>
    <w:rsid w:val="00460371"/>
    <w:rsid w:val="004733C0"/>
    <w:rsid w:val="005903A8"/>
    <w:rsid w:val="005C3D07"/>
    <w:rsid w:val="005D3343"/>
    <w:rsid w:val="005D4C51"/>
    <w:rsid w:val="0060559C"/>
    <w:rsid w:val="00626CAA"/>
    <w:rsid w:val="00630DE5"/>
    <w:rsid w:val="006516DE"/>
    <w:rsid w:val="007065CB"/>
    <w:rsid w:val="00750A1A"/>
    <w:rsid w:val="007D3950"/>
    <w:rsid w:val="007E0846"/>
    <w:rsid w:val="007E393D"/>
    <w:rsid w:val="007E5D98"/>
    <w:rsid w:val="008030A5"/>
    <w:rsid w:val="008215F2"/>
    <w:rsid w:val="00841965"/>
    <w:rsid w:val="008530D3"/>
    <w:rsid w:val="008C005B"/>
    <w:rsid w:val="008E1A94"/>
    <w:rsid w:val="00922E2E"/>
    <w:rsid w:val="00932AB9"/>
    <w:rsid w:val="00991B2C"/>
    <w:rsid w:val="0099451C"/>
    <w:rsid w:val="009A6CE5"/>
    <w:rsid w:val="009C75EF"/>
    <w:rsid w:val="009D7ED6"/>
    <w:rsid w:val="00A03248"/>
    <w:rsid w:val="00A035EB"/>
    <w:rsid w:val="00A33AB3"/>
    <w:rsid w:val="00A41CB1"/>
    <w:rsid w:val="00A4514D"/>
    <w:rsid w:val="00A45D60"/>
    <w:rsid w:val="00A63A20"/>
    <w:rsid w:val="00A67D53"/>
    <w:rsid w:val="00A835DD"/>
    <w:rsid w:val="00A87D55"/>
    <w:rsid w:val="00A95211"/>
    <w:rsid w:val="00AA562E"/>
    <w:rsid w:val="00AC440F"/>
    <w:rsid w:val="00B31A04"/>
    <w:rsid w:val="00B62E3E"/>
    <w:rsid w:val="00B64971"/>
    <w:rsid w:val="00B6669B"/>
    <w:rsid w:val="00B67E0C"/>
    <w:rsid w:val="00B94DA6"/>
    <w:rsid w:val="00BB38C6"/>
    <w:rsid w:val="00BB5ED4"/>
    <w:rsid w:val="00BE66A9"/>
    <w:rsid w:val="00BF5B71"/>
    <w:rsid w:val="00BF61F7"/>
    <w:rsid w:val="00C04D36"/>
    <w:rsid w:val="00C07F36"/>
    <w:rsid w:val="00C56BE8"/>
    <w:rsid w:val="00C75287"/>
    <w:rsid w:val="00C85B9C"/>
    <w:rsid w:val="00C93996"/>
    <w:rsid w:val="00CA2DB1"/>
    <w:rsid w:val="00CC6204"/>
    <w:rsid w:val="00CD11F0"/>
    <w:rsid w:val="00CD60A1"/>
    <w:rsid w:val="00D021BE"/>
    <w:rsid w:val="00D565DE"/>
    <w:rsid w:val="00D6067A"/>
    <w:rsid w:val="00D6085D"/>
    <w:rsid w:val="00D651CA"/>
    <w:rsid w:val="00D76C56"/>
    <w:rsid w:val="00D7750B"/>
    <w:rsid w:val="00D7796D"/>
    <w:rsid w:val="00D82A43"/>
    <w:rsid w:val="00DE36B9"/>
    <w:rsid w:val="00DF50C6"/>
    <w:rsid w:val="00E073F6"/>
    <w:rsid w:val="00E12954"/>
    <w:rsid w:val="00E860B3"/>
    <w:rsid w:val="00E93F75"/>
    <w:rsid w:val="00EA7192"/>
    <w:rsid w:val="00EB4DF5"/>
    <w:rsid w:val="00EC4307"/>
    <w:rsid w:val="00ED7D5A"/>
    <w:rsid w:val="00EF1F93"/>
    <w:rsid w:val="00EF264C"/>
    <w:rsid w:val="00EF2A43"/>
    <w:rsid w:val="00F02C9A"/>
    <w:rsid w:val="00F145AA"/>
    <w:rsid w:val="00F23BF5"/>
    <w:rsid w:val="00F327F9"/>
    <w:rsid w:val="00F336A9"/>
    <w:rsid w:val="00F5738A"/>
    <w:rsid w:val="00F729F6"/>
    <w:rsid w:val="00FC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215F2"/>
    <w:rPr>
      <w:color w:val="0000FF"/>
      <w:u w:val="single"/>
    </w:rPr>
  </w:style>
  <w:style w:type="paragraph" w:styleId="lfej">
    <w:name w:val="header"/>
    <w:basedOn w:val="Norml"/>
    <w:rsid w:val="003D78B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D78BB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4733C0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acceptance.ec.europa.eu/sanco/traces/" TargetMode="External"/><Relationship Id="rId13" Type="http://schemas.openxmlformats.org/officeDocument/2006/relationships/hyperlink" Target="mailto:LVUXX.YY@traces-cbt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ate.training.ec.europa.eu/sanco/traces/" TargetMode="External"/><Relationship Id="rId12" Type="http://schemas.openxmlformats.org/officeDocument/2006/relationships/hyperlink" Target="mailto:CCAXX.YY@traces-cbt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RANSITAIRXX.YY@traces-cbt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XX.YY@traces-cb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PXX.YY@traces-cbt.net" TargetMode="External"/><Relationship Id="rId10" Type="http://schemas.openxmlformats.org/officeDocument/2006/relationships/hyperlink" Target="http://ec.europa.eu/tra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nco-traces@ec.europa.eu" TargetMode="External"/><Relationship Id="rId14" Type="http://schemas.openxmlformats.org/officeDocument/2006/relationships/hyperlink" Target="mailto:EOXX.YY@traces-cb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8414-3568-48A5-B266-B308F575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TRACES</vt:lpstr>
    </vt:vector>
  </TitlesOfParts>
  <Company>European Commission</Company>
  <LinksUpToDate>false</LinksUpToDate>
  <CharactersWithSpaces>1339</CharactersWithSpaces>
  <SharedDoc>false</SharedDoc>
  <HLinks>
    <vt:vector size="60" baseType="variant">
      <vt:variant>
        <vt:i4>4325494</vt:i4>
      </vt:variant>
      <vt:variant>
        <vt:i4>27</vt:i4>
      </vt:variant>
      <vt:variant>
        <vt:i4>0</vt:i4>
      </vt:variant>
      <vt:variant>
        <vt:i4>5</vt:i4>
      </vt:variant>
      <vt:variant>
        <vt:lpwstr>mailto:TRANSITAIRXX.YY@traces-cbt.net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mailto:BIPXX.YY@traces-cbt.net</vt:lpwstr>
      </vt:variant>
      <vt:variant>
        <vt:lpwstr/>
      </vt:variant>
      <vt:variant>
        <vt:i4>6029439</vt:i4>
      </vt:variant>
      <vt:variant>
        <vt:i4>21</vt:i4>
      </vt:variant>
      <vt:variant>
        <vt:i4>0</vt:i4>
      </vt:variant>
      <vt:variant>
        <vt:i4>5</vt:i4>
      </vt:variant>
      <vt:variant>
        <vt:lpwstr>mailto:EOXX.YY@traces-cbt.net</vt:lpwstr>
      </vt:variant>
      <vt:variant>
        <vt:lpwstr/>
      </vt:variant>
      <vt:variant>
        <vt:i4>5570663</vt:i4>
      </vt:variant>
      <vt:variant>
        <vt:i4>18</vt:i4>
      </vt:variant>
      <vt:variant>
        <vt:i4>0</vt:i4>
      </vt:variant>
      <vt:variant>
        <vt:i4>5</vt:i4>
      </vt:variant>
      <vt:variant>
        <vt:lpwstr>mailto:LVUXX.YY@traces-cbt.net</vt:lpwstr>
      </vt:variant>
      <vt:variant>
        <vt:lpwstr/>
      </vt:variant>
      <vt:variant>
        <vt:i4>5111922</vt:i4>
      </vt:variant>
      <vt:variant>
        <vt:i4>15</vt:i4>
      </vt:variant>
      <vt:variant>
        <vt:i4>0</vt:i4>
      </vt:variant>
      <vt:variant>
        <vt:i4>5</vt:i4>
      </vt:variant>
      <vt:variant>
        <vt:lpwstr>mailto:CCAXX.YY@traces-cbt.net</vt:lpwstr>
      </vt:variant>
      <vt:variant>
        <vt:lpwstr/>
      </vt:variant>
      <vt:variant>
        <vt:i4>4194421</vt:i4>
      </vt:variant>
      <vt:variant>
        <vt:i4>12</vt:i4>
      </vt:variant>
      <vt:variant>
        <vt:i4>0</vt:i4>
      </vt:variant>
      <vt:variant>
        <vt:i4>5</vt:i4>
      </vt:variant>
      <vt:variant>
        <vt:lpwstr>mailto:ADMXX.YY@traces-cbt.net</vt:lpwstr>
      </vt:variant>
      <vt:variant>
        <vt:lpwstr/>
      </vt:variant>
      <vt:variant>
        <vt:i4>3342374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http://ec.europa.eu/traces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mailto:sanco-traces@ec.europa.eu</vt:lpwstr>
      </vt:variant>
      <vt:variant>
        <vt:lpwstr/>
      </vt:variant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https://webgate.acceptance.ec.europa.eu/sanco/traces/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https://webgate.training.ec.europa.eu/sanco/traces/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TRACES</dc:title>
  <dc:subject/>
  <dc:creator>Maria GIAPRAKIS</dc:creator>
  <cp:keywords/>
  <cp:lastModifiedBy>Dr. Márton Lázár</cp:lastModifiedBy>
  <cp:revision>2</cp:revision>
  <cp:lastPrinted>2010-10-21T07:19:00Z</cp:lastPrinted>
  <dcterms:created xsi:type="dcterms:W3CDTF">2013-01-31T15:17:00Z</dcterms:created>
  <dcterms:modified xsi:type="dcterms:W3CDTF">2013-01-31T15:17:00Z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